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44"/>
          <w:szCs w:val="44"/>
        </w:rPr>
        <w:t xml:space="preserve">Wutt Suttasuntorn</w:t>
      </w:r>
    </w:p>
    <w:p>
      <w:pPr>
        <w:spacing w:after="120"/>
      </w:pPr>
      <w:r>
        <w:rPr>
          <w:i/>
          <w:iCs/>
          <w:color w:val="444444"/>
          <w:sz w:val="22"/>
          <w:szCs w:val="22"/>
        </w:rPr>
        <w:t xml:space="preserve">Comedy Writer  |  Screenwriter  |  Playwright  |  Published Author</w:t>
      </w:r>
    </w:p>
    <w:p>
      <w:pPr>
        <w:spacing w:after="120"/>
      </w:pPr>
      <w:r>
        <w:rPr>
          <w:sz w:val="20"/>
          <w:szCs w:val="20"/>
        </w:rPr>
        <w:t xml:space="preserve">Based between the UK and Thailand   •   tmtab.ws@gmail.com   •   +66 98 478 9705</w:t>
      </w:r>
    </w:p>
    <w:p>
      <w:pPr>
        <w:pBdr>
          <w:bottom w:val="single" w:color="999999" w:sz="6"/>
        </w:pBdr>
        <w:spacing w:after="120"/>
      </w:pPr>
    </w:p>
    <w:p>
      <w:pPr>
        <w:spacing w:after="100"/>
      </w:pPr>
      <w:r>
        <w:rPr>
          <w:b/>
          <w:bCs/>
          <w:color w:val="1a1a1a"/>
          <w:sz w:val="26"/>
          <w:szCs w:val="26"/>
        </w:rPr>
        <w:t xml:space="preserve">Profile</w:t>
      </w:r>
    </w:p>
    <w:p>
      <w:pPr>
        <w:spacing w:after="120"/>
      </w:pPr>
      <w:r>
        <w:rPr>
          <w:sz w:val="21"/>
          <w:szCs w:val="21"/>
        </w:rPr>
        <w:t xml:space="preserve">Award-winning British writer with a growing, festival-recognised body of work across television, theatre, fiction, non-fiction and documentary. In the past year alone, Wutt has picked up a Best Stage Play win, two Official Selections for his debut television pilot, and published two books — a rare and rapid run of recognition across multiple formats. He is currently developing a second television series, the next two novels in an ongoing trilogy, a children's book series, and a feature-length documentary. His writing is built on sharp, character-driven storytelling: distinctive voices, tight structure, and a gift for finding comedy and tension in the same room. He develops fast, delivers polished, submission-ready work, and brings a genuinely international perspective shaped by life in both the UK and Thailand.</w:t>
      </w:r>
    </w:p>
    <w:p>
      <w:pPr>
        <w:pBdr>
          <w:bottom w:val="single" w:color="999999" w:sz="6"/>
        </w:pBdr>
        <w:spacing w:after="120"/>
      </w:pPr>
    </w:p>
    <w:p>
      <w:pPr>
        <w:spacing w:after="100"/>
      </w:pPr>
      <w:r>
        <w:rPr>
          <w:b/>
          <w:bCs/>
          <w:color w:val="1a1a1a"/>
          <w:sz w:val="26"/>
          <w:szCs w:val="26"/>
        </w:rPr>
        <w:t xml:space="preserve">Highlights</w:t>
      </w:r>
    </w:p>
    <w:p>
      <w:pPr>
        <w:spacing w:after="60"/>
      </w:pPr>
      <w:r>
        <w:rPr>
          <w:sz w:val="21"/>
          <w:szCs w:val="21"/>
        </w:rPr>
        <w:t xml:space="preserve">•  Winner, Best Stage Play — Film Fest Fusion 2026, for his debut play Nothing Is Ever What It Seems</w:t>
      </w:r>
    </w:p>
    <w:p>
      <w:pPr>
        <w:spacing w:after="60"/>
      </w:pPr>
      <w:r>
        <w:rPr>
          <w:sz w:val="21"/>
          <w:szCs w:val="21"/>
        </w:rPr>
        <w:t xml:space="preserve">•  Official Selection, New York Tri-State International Film Festival 2026 — Joy Beach Police (TV pilot)</w:t>
      </w:r>
    </w:p>
    <w:p>
      <w:pPr>
        <w:spacing w:after="60"/>
      </w:pPr>
      <w:r>
        <w:rPr>
          <w:sz w:val="21"/>
          <w:szCs w:val="21"/>
        </w:rPr>
        <w:t xml:space="preserve">•  Official Selection, Outstanding Screenplay TV Pilot Competition 2026 — Joy Beach Police</w:t>
      </w:r>
    </w:p>
    <w:p>
      <w:pPr>
        <w:spacing w:after="60"/>
      </w:pPr>
      <w:r>
        <w:rPr>
          <w:sz w:val="21"/>
          <w:szCs w:val="21"/>
        </w:rPr>
        <w:t xml:space="preserve">•  Currently under consideration at the Manchester Festival, January 2027</w:t>
      </w:r>
    </w:p>
    <w:p>
      <w:pPr>
        <w:spacing w:after="60"/>
      </w:pPr>
      <w:r>
        <w:rPr>
          <w:sz w:val="21"/>
          <w:szCs w:val="21"/>
        </w:rPr>
        <w:t xml:space="preserve">•  Two published books, with two further novels and a children's book series in progress</w:t>
      </w:r>
    </w:p>
    <w:p>
      <w:pPr>
        <w:spacing w:after="60"/>
      </w:pPr>
      <w:r>
        <w:rPr>
          <w:sz w:val="21"/>
          <w:szCs w:val="21"/>
        </w:rPr>
        <w:t xml:space="preserve">•  Actively developing a second TV series and a feature documentary</w:t>
      </w:r>
    </w:p>
    <w:p>
      <w:pPr>
        <w:spacing w:after="120"/>
      </w:pPr>
    </w:p>
    <w:p>
      <w:pPr>
        <w:pBdr>
          <w:bottom w:val="single" w:color="999999" w:sz="6"/>
        </w:pBdr>
        <w:spacing w:after="120"/>
      </w:pPr>
    </w:p>
    <w:p>
      <w:pPr>
        <w:spacing w:after="100"/>
      </w:pPr>
      <w:r>
        <w:rPr>
          <w:b/>
          <w:bCs/>
          <w:color w:val="1a1a1a"/>
          <w:sz w:val="26"/>
          <w:szCs w:val="26"/>
        </w:rPr>
        <w:t xml:space="preserve">Screenwriting</w:t>
      </w:r>
    </w:p>
    <w:p>
      <w:pPr>
        <w:spacing w:after="40"/>
      </w:pPr>
      <w:r>
        <w:rPr>
          <w:b/>
          <w:bCs/>
          <w:sz w:val="21"/>
          <w:szCs w:val="21"/>
        </w:rPr>
        <w:t xml:space="preserve">Joy Beach Police — Original Television Comedy Pilot</w:t>
      </w:r>
    </w:p>
    <w:p>
      <w:pPr>
        <w:spacing w:after="120"/>
      </w:pPr>
      <w:r>
        <w:rPr>
          <w:sz w:val="21"/>
          <w:szCs w:val="21"/>
        </w:rPr>
        <w:t xml:space="preserve">A retired British detective is drawn into the chaos of a beach police station in Thailand, where every case is stranger than the last — a fish-out-of-water comedy that finds its laughs in the gap between paradise as it's sold and paradise as it's actually lived. Official Selection at two international competitions in its debut year, with a further festival decision pending.</w:t>
      </w:r>
    </w:p>
    <w:p>
      <w:pPr>
        <w:spacing w:after="40"/>
      </w:pPr>
      <w:r>
        <w:rPr>
          <w:b/>
          <w:bCs/>
          <w:sz w:val="21"/>
          <w:szCs w:val="21"/>
        </w:rPr>
        <w:t xml:space="preserve">The Joy Beach Murders — Television Series</w:t>
      </w:r>
    </w:p>
    <w:p>
      <w:pPr>
        <w:spacing w:after="120"/>
      </w:pPr>
      <w:r>
        <w:rPr>
          <w:sz w:val="21"/>
          <w:szCs w:val="21"/>
        </w:rPr>
        <w:t xml:space="preserve">In development. A companion series expanding the Joy Beach world into darker, mystery-driven territory, following the same station as it confronts murder cases beneath the town's holiday veneer.</w:t>
      </w:r>
    </w:p>
    <w:p>
      <w:pPr>
        <w:pBdr>
          <w:bottom w:val="single" w:color="999999" w:sz="6"/>
        </w:pBdr>
        <w:spacing w:after="120"/>
      </w:pPr>
    </w:p>
    <w:p>
      <w:pPr>
        <w:spacing w:after="100"/>
      </w:pPr>
      <w:r>
        <w:rPr>
          <w:b/>
          <w:bCs/>
          <w:color w:val="1a1a1a"/>
          <w:sz w:val="26"/>
          <w:szCs w:val="26"/>
        </w:rPr>
        <w:t xml:space="preserve">Playwriting</w:t>
      </w:r>
    </w:p>
    <w:p>
      <w:pPr>
        <w:spacing w:after="40"/>
      </w:pPr>
      <w:r>
        <w:rPr>
          <w:b/>
          <w:bCs/>
          <w:sz w:val="21"/>
          <w:szCs w:val="21"/>
        </w:rPr>
        <w:t xml:space="preserve">Nothing Is Ever What It Seems — Full-Length Stage Play</w:t>
      </w:r>
    </w:p>
    <w:p>
      <w:pPr>
        <w:spacing w:after="120"/>
      </w:pPr>
      <w:r>
        <w:rPr>
          <w:sz w:val="21"/>
          <w:szCs w:val="21"/>
        </w:rPr>
        <w:t xml:space="preserve">A darkly comic theatrical mystery set within the diplomatic circles of 1890s Siam, where a fraught dinner party curdles into a murder investigation, exposing the hypocrisies buried beneath colonial ceremony. Written as a first stage play and awarded Best Stage Play in its debut festival outing — now in submission to UK theatres and literary agencies.</w:t>
      </w:r>
    </w:p>
    <w:p>
      <w:pPr>
        <w:pBdr>
          <w:bottom w:val="single" w:color="999999" w:sz="6"/>
        </w:pBdr>
        <w:spacing w:after="120"/>
      </w:pPr>
    </w:p>
    <w:p>
      <w:pPr>
        <w:spacing w:after="100"/>
      </w:pPr>
      <w:r>
        <w:rPr>
          <w:b/>
          <w:bCs/>
          <w:color w:val="1a1a1a"/>
          <w:sz w:val="26"/>
          <w:szCs w:val="26"/>
        </w:rPr>
        <w:t xml:space="preserve">Documentary</w:t>
      </w:r>
    </w:p>
    <w:p>
      <w:pPr>
        <w:spacing w:after="40"/>
      </w:pPr>
      <w:r>
        <w:rPr>
          <w:b/>
          <w:bCs/>
          <w:sz w:val="21"/>
          <w:szCs w:val="21"/>
        </w:rPr>
        <w:t xml:space="preserve">Three Boys and a Monk — Documentary Film</w:t>
      </w:r>
    </w:p>
    <w:p>
      <w:pPr>
        <w:spacing w:after="120"/>
      </w:pPr>
      <w:r>
        <w:rPr>
          <w:sz w:val="21"/>
          <w:szCs w:val="21"/>
        </w:rPr>
        <w:t xml:space="preserve">In production. Set on the island of Ko Kret, Bangkok, the film follows the journey from boyhood to manhood of three young Mon boys under the guidance of a monk, capturing their friendships, hopes and coming of age within a close-knit island community.</w:t>
      </w:r>
    </w:p>
    <w:p>
      <w:pPr>
        <w:pBdr>
          <w:bottom w:val="single" w:color="999999" w:sz="6"/>
        </w:pBdr>
        <w:spacing w:after="120"/>
      </w:pPr>
    </w:p>
    <w:p>
      <w:pPr>
        <w:spacing w:after="100"/>
      </w:pPr>
      <w:r>
        <w:rPr>
          <w:b/>
          <w:bCs/>
          <w:color w:val="1a1a1a"/>
          <w:sz w:val="26"/>
          <w:szCs w:val="26"/>
        </w:rPr>
        <w:t xml:space="preserve">Published &amp; In-Progress Books</w:t>
      </w:r>
    </w:p>
    <w:p>
      <w:pPr>
        <w:spacing w:after="60"/>
      </w:pPr>
      <w:r>
        <w:rPr>
          <w:sz w:val="21"/>
          <w:szCs w:val="21"/>
        </w:rPr>
        <w:t xml:space="preserve">The Wang Lang: Bookshop Assassin — a crime novel set in Bangkok, blending mystery with dark humour. Book one of a planned trilogy.</w:t>
      </w:r>
    </w:p>
    <w:p>
      <w:pPr>
        <w:spacing w:after="60"/>
      </w:pPr>
      <w:r>
        <w:rPr>
          <w:sz w:val="21"/>
          <w:szCs w:val="21"/>
        </w:rPr>
        <w:t xml:space="preserve">Grandad's Journey and The Retirement Plan — books two and three of the Bookshop Assassin trilogy, in progress.</w:t>
      </w:r>
    </w:p>
    <w:p>
      <w:pPr>
        <w:spacing w:after="60"/>
      </w:pPr>
      <w:r>
        <w:rPr>
          <w:sz w:val="21"/>
          <w:szCs w:val="21"/>
        </w:rPr>
        <w:t xml:space="preserve">Thailand: More Than a Beach — a non-fiction exploration of Thai culture, people and everyday life.</w:t>
      </w:r>
    </w:p>
    <w:p>
      <w:pPr>
        <w:spacing w:after="120"/>
      </w:pPr>
      <w:r>
        <w:rPr>
          <w:sz w:val="21"/>
          <w:szCs w:val="21"/>
        </w:rPr>
        <w:t xml:space="preserve">The Bear Mysteries — a children's book series, in progress.</w:t>
      </w:r>
    </w:p>
    <w:p>
      <w:pPr>
        <w:pBdr>
          <w:bottom w:val="single" w:color="999999" w:sz="6"/>
        </w:pBdr>
        <w:spacing w:after="120"/>
      </w:pPr>
    </w:p>
    <w:p>
      <w:pPr>
        <w:spacing w:after="100"/>
      </w:pPr>
      <w:r>
        <w:rPr>
          <w:b/>
          <w:bCs/>
          <w:color w:val="1a1a1a"/>
          <w:sz w:val="26"/>
          <w:szCs w:val="26"/>
        </w:rPr>
        <w:t xml:space="preserve">Strengths</w:t>
      </w:r>
    </w:p>
    <w:p>
      <w:pPr>
        <w:spacing w:after="60"/>
      </w:pPr>
      <w:r>
        <w:rPr>
          <w:sz w:val="21"/>
          <w:szCs w:val="21"/>
        </w:rPr>
        <w:t xml:space="preserve">•  Character-driven writing across comedy, drama, mystery and documentary</w:t>
      </w:r>
    </w:p>
    <w:p>
      <w:pPr>
        <w:spacing w:after="60"/>
      </w:pPr>
      <w:r>
        <w:rPr>
          <w:sz w:val="21"/>
          <w:szCs w:val="21"/>
        </w:rPr>
        <w:t xml:space="preserve">•  Fast, disciplined development from concept to polished, submission-ready draft</w:t>
      </w:r>
    </w:p>
    <w:p>
      <w:pPr>
        <w:spacing w:after="60"/>
      </w:pPr>
      <w:r>
        <w:rPr>
          <w:sz w:val="21"/>
          <w:szCs w:val="21"/>
        </w:rPr>
        <w:t xml:space="preserve">•  Fluent across formats — television, stage, prose fiction, children's writing and documentary</w:t>
      </w:r>
    </w:p>
    <w:p>
      <w:pPr>
        <w:spacing w:after="60"/>
      </w:pPr>
      <w:r>
        <w:rPr>
          <w:sz w:val="21"/>
          <w:szCs w:val="21"/>
        </w:rPr>
        <w:t xml:space="preserve">•  An outsider-insider perspective on Thailand, grounded in years of lived experience</w:t>
      </w:r>
    </w:p>
    <w:p>
      <w:pPr>
        <w:spacing w:after="60"/>
      </w:pPr>
      <w:r>
        <w:rPr>
          <w:sz w:val="21"/>
          <w:szCs w:val="21"/>
        </w:rPr>
        <w:t xml:space="preserve">•  Proven ability to win recognition from a standing start — festival and competition selections within the first year of active submission</w:t>
      </w:r>
    </w:p>
    <w:sectPr>
      <w:pgSz w:w="12240" w:h="15840" w:orient="portrait"/>
      <w:pgMar w:top="400" w:right="1000" w:bottom="4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2026-08-20T01:43:16.761Z</dcterms:created>
  <dcterms:modified xsi:type="dcterms:W3CDTF">2026-08-20T01:43:16.761Z</dcterms:modified>
</cp:coreProperties>
</file>

<file path=docProps/custom.xml><?xml version="1.0" encoding="utf-8"?>
<Properties xmlns="http://schemas.openxmlformats.org/officeDocument/2006/custom-properties" xmlns:vt="http://schemas.openxmlformats.org/officeDocument/2006/docPropsVTypes"/>
</file>