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ResumeTitle"/>
        <w:jc w:val="left"/>
      </w:pPr>
      <w:r>
        <w:t>ELENA BOSHENYATOVA</w:t>
      </w:r>
    </w:p>
    <w:p>
      <w:pPr>
        <w:pStyle w:val="ResumeSubtitle"/>
      </w:pPr>
      <w:r>
        <w:t>Film Director | Director Resume | Festival and press contact: helenamovie@yandex.ru</w:t>
      </w:r>
    </w:p>
    <w:p>
      <w:pPr>
        <w:pStyle w:val="ResumeHeading"/>
      </w:pPr>
      <w:r>
        <w:t>PROFILE</w:t>
      </w:r>
    </w:p>
    <w:p>
      <w:pPr/>
      <w:r>
        <w:t>Film director and video maker working across fashion, advertising, personal stories, and digital content. Her work spans the production process from concept, script, and storyboards through shooting, editing, colour grading, and sound design.</w:t>
      </w:r>
    </w:p>
    <w:p>
      <w:pPr>
        <w:pStyle w:val="ResumeHeading"/>
      </w:pPr>
      <w:r>
        <w:t>SELECTED FILM</w:t>
      </w:r>
    </w:p>
    <w:p>
      <w:pPr/>
      <w:r>
        <w:rPr>
          <w:rFonts w:ascii="Calibri" w:hAnsi="Calibri"/>
          <w:b/>
          <w:color w:val="0B2545"/>
          <w:sz w:val="22"/>
        </w:rPr>
        <w:t xml:space="preserve">Movement of the Soul (2026, 15 min): </w:t>
      </w:r>
      <w:r>
        <w:rPr>
          <w:rFonts w:ascii="Calibri" w:hAnsi="Calibri"/>
          <w:color w:val="1F2937"/>
          <w:sz w:val="22"/>
        </w:rPr>
        <w:t>Director. Student poetic, arts, and portrait documentary created at VGIK. The film observes choreographer Alexander Mogilev during the creation of The Lion Diaries, a dance performance inspired by Leo Tolstoy's personal journals.</w:t>
      </w:r>
    </w:p>
    <w:p>
      <w:pPr>
        <w:pStyle w:val="ResumeHeading"/>
      </w:pPr>
      <w:r>
        <w:t>EDUCATION</w:t>
      </w:r>
    </w:p>
    <w:p>
      <w:pPr/>
      <w:r>
        <w:rPr>
          <w:rFonts w:ascii="Calibri" w:hAnsi="Calibri"/>
          <w:b/>
          <w:color w:val="0B2545"/>
          <w:sz w:val="22"/>
        </w:rPr>
        <w:t>Gerasimov Institute of Cinematography (VGIK)</w:t>
      </w:r>
    </w:p>
    <w:p>
      <w:pPr>
        <w:spacing w:before="0" w:after="120"/>
      </w:pPr>
      <w:r>
        <w:rPr>
          <w:rFonts w:ascii="Calibri" w:hAnsi="Calibri"/>
          <w:color w:val="1F2937"/>
          <w:sz w:val="22"/>
        </w:rPr>
        <w:t>Narrative Film Directing Workshop of V. I. Tumaev. Current study.</w:t>
      </w:r>
    </w:p>
    <w:p>
      <w:pPr>
        <w:pStyle w:val="ResumeHeading"/>
      </w:pPr>
      <w:r>
        <w:t>PRACTICE</w:t>
      </w:r>
    </w:p>
    <w:p>
      <w:pPr/>
      <w:r>
        <w:t>Fashion, advertising, personal stories, and digital content; directing and end-to-end video production.</w:t>
      </w:r>
    </w:p>
    <w:sectPr w:rsidR="00FC693F" w:rsidRPr="0006063C" w:rsidSect="00034616">
      <w:footerReference w:type="default" r:id="rId9"/>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right"/>
    </w:pPr>
    <w:r>
      <w:rPr>
        <w:rFonts w:ascii="Calibri" w:hAnsi="Calibri"/>
        <w:color w:val="6B7280"/>
        <w:sz w:val="17"/>
      </w:rPr>
      <w:t>Elena Boshenyatova | Director Resume</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300" w:lineRule="auto"/>
    </w:pPr>
    <w:rPr>
      <w:rFonts w:ascii="Calibri" w:hAnsi="Calibri"/>
      <w:b w:val="0"/>
      <w:color w:val="1F2937"/>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ResumeTitle">
    <w:name w:val="Resume Title"/>
    <w:pPr>
      <w:spacing w:before="0" w:after="40" w:line="240" w:lineRule="auto"/>
    </w:pPr>
    <w:rPr>
      <w:rFonts w:ascii="Calibri" w:hAnsi="Calibri"/>
      <w:b/>
      <w:color w:val="0B2545"/>
      <w:sz w:val="48"/>
    </w:rPr>
  </w:style>
  <w:style w:type="paragraph" w:customStyle="1" w:styleId="ResumeSubtitle">
    <w:name w:val="Resume Subtitle"/>
    <w:pPr>
      <w:spacing w:before="0" w:after="280" w:line="276" w:lineRule="auto"/>
    </w:pPr>
    <w:rPr>
      <w:rFonts w:ascii="Calibri" w:hAnsi="Calibri"/>
      <w:b w:val="0"/>
      <w:color w:val="4B5563"/>
      <w:sz w:val="22"/>
    </w:rPr>
  </w:style>
  <w:style w:type="paragraph" w:customStyle="1" w:styleId="ResumeHeading">
    <w:name w:val="Resume Heading"/>
    <w:pPr>
      <w:spacing w:before="240" w:after="100" w:line="240" w:lineRule="auto"/>
    </w:pPr>
    <w:rPr>
      <w:rFonts w:ascii="Calibri" w:hAnsi="Calibri"/>
      <w:b/>
      <w:color w:val="2E74B5"/>
      <w:sz w:val="2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Elena Boshenyatova - Director Resume</dc:title>
  <dc:subject>Director resume for festival submissions</dc:subject>
  <dc:creator>Elena Boshenyatova</dc:creator>
  <cp:keywords>Elena Boshenyatova, film director, resume</cp:keywords>
  <dc:description>generated by python-docx</dc:description>
  <cp:lastModifiedBy/>
  <cp:revision>1</cp:revision>
  <dcterms:created xsi:type="dcterms:W3CDTF">2013-12-23T23:15:00Z</dcterms:created>
  <dcterms:modified xsi:type="dcterms:W3CDTF">2013-12-23T23:15:00Z</dcterms:modified>
  <cp:category/>
</cp:coreProperties>
</file>