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7AFD" w14:textId="77777777" w:rsidR="00220595" w:rsidRDefault="00ED1CAC">
      <w:pPr>
        <w:spacing w:after="158"/>
        <w:ind w:left="1108"/>
        <w:jc w:val="center"/>
      </w:pPr>
      <w:r>
        <w:t xml:space="preserve"> </w:t>
      </w:r>
    </w:p>
    <w:p w14:paraId="15D24076" w14:textId="77777777" w:rsidR="00220595" w:rsidRDefault="00ED1CAC">
      <w:r>
        <w:t xml:space="preserve"> </w:t>
      </w:r>
    </w:p>
    <w:p w14:paraId="3DFFAEC8" w14:textId="77777777" w:rsidR="00220595" w:rsidRDefault="00ED1CAC">
      <w:pPr>
        <w:spacing w:after="158"/>
      </w:pPr>
      <w:r>
        <w:t xml:space="preserve"> </w:t>
      </w:r>
    </w:p>
    <w:p w14:paraId="14E1062D" w14:textId="77777777" w:rsidR="00220595" w:rsidRDefault="00ED1CAC">
      <w:r>
        <w:t xml:space="preserve"> </w:t>
      </w:r>
    </w:p>
    <w:p w14:paraId="17B6A5D2" w14:textId="77777777" w:rsidR="00220595" w:rsidRDefault="00ED1CAC">
      <w:pPr>
        <w:spacing w:after="158"/>
      </w:pPr>
      <w:r>
        <w:t xml:space="preserve"> </w:t>
      </w:r>
    </w:p>
    <w:p w14:paraId="550428FA" w14:textId="77777777" w:rsidR="00220595" w:rsidRDefault="00ED1CAC">
      <w:r>
        <w:t xml:space="preserve"> </w:t>
      </w:r>
    </w:p>
    <w:p w14:paraId="1BA4E7CC" w14:textId="77777777" w:rsidR="00220595" w:rsidRDefault="00ED1CAC">
      <w:pPr>
        <w:spacing w:after="1219"/>
      </w:pPr>
      <w:r>
        <w:t xml:space="preserve"> </w:t>
      </w:r>
    </w:p>
    <w:p w14:paraId="2A556DA7" w14:textId="77777777" w:rsidR="004A01F5" w:rsidRDefault="004A01F5" w:rsidP="001F2851">
      <w:pPr>
        <w:spacing w:after="0"/>
        <w:ind w:left="1140"/>
        <w:jc w:val="center"/>
        <w:rPr>
          <w:rFonts w:ascii="Lucida Bright" w:hAnsi="Lucida Bright"/>
          <w:color w:val="auto"/>
          <w:sz w:val="48"/>
          <w:szCs w:val="48"/>
        </w:rPr>
      </w:pPr>
    </w:p>
    <w:p w14:paraId="205D42F2" w14:textId="72357A5E" w:rsidR="00220595" w:rsidRPr="009F569D" w:rsidRDefault="004A01F5" w:rsidP="004A01F5">
      <w:pPr>
        <w:spacing w:after="0"/>
        <w:ind w:left="1140"/>
        <w:rPr>
          <w:rFonts w:ascii="Lucida Bright" w:hAnsi="Lucida Bright"/>
          <w:color w:val="auto"/>
          <w:sz w:val="48"/>
          <w:szCs w:val="48"/>
        </w:rPr>
      </w:pPr>
      <w:r>
        <w:rPr>
          <w:rFonts w:ascii="Lucida Bright" w:hAnsi="Lucida Bright"/>
          <w:color w:val="auto"/>
          <w:sz w:val="48"/>
          <w:szCs w:val="48"/>
        </w:rPr>
        <w:t xml:space="preserve">               </w:t>
      </w:r>
      <w:r w:rsidR="00ED1CAC" w:rsidRPr="009F569D">
        <w:rPr>
          <w:rFonts w:ascii="Lucida Bright" w:hAnsi="Lucida Bright"/>
          <w:color w:val="auto"/>
          <w:sz w:val="48"/>
          <w:szCs w:val="48"/>
        </w:rPr>
        <w:t>FREEDOM</w:t>
      </w:r>
    </w:p>
    <w:p w14:paraId="34DDFC7B" w14:textId="13718534" w:rsidR="00220595" w:rsidRPr="00D203C4" w:rsidRDefault="00220595" w:rsidP="009F569D">
      <w:pPr>
        <w:spacing w:after="132"/>
        <w:ind w:left="1068" w:right="2" w:hanging="10"/>
        <w:jc w:val="center"/>
        <w:rPr>
          <w:rFonts w:ascii="Bookman Old Style" w:hAnsi="Bookman Old Style"/>
          <w:color w:val="auto"/>
          <w:sz w:val="40"/>
          <w:szCs w:val="40"/>
        </w:rPr>
      </w:pPr>
    </w:p>
    <w:p w14:paraId="18F22514" w14:textId="17C4E7BC" w:rsidR="00AB2B8B" w:rsidRPr="009F569D" w:rsidRDefault="001F2851" w:rsidP="001F2851">
      <w:pPr>
        <w:spacing w:after="0" w:line="276" w:lineRule="auto"/>
        <w:jc w:val="center"/>
        <w:rPr>
          <w:rFonts w:ascii="Lucida Bright" w:hAnsi="Lucida Bright"/>
          <w:color w:val="auto"/>
          <w:sz w:val="24"/>
          <w:szCs w:val="24"/>
        </w:rPr>
      </w:pPr>
      <w:r>
        <w:rPr>
          <w:rFonts w:ascii="Lucida Bright" w:hAnsi="Lucida Bright"/>
          <w:color w:val="auto"/>
          <w:sz w:val="24"/>
          <w:szCs w:val="24"/>
        </w:rPr>
        <w:t xml:space="preserve">             </w:t>
      </w:r>
      <w:r w:rsidR="00ED1CAC" w:rsidRPr="009F569D">
        <w:rPr>
          <w:rFonts w:ascii="Lucida Bright" w:hAnsi="Lucida Bright"/>
          <w:color w:val="auto"/>
          <w:sz w:val="24"/>
          <w:szCs w:val="24"/>
        </w:rPr>
        <w:t>Screenplay</w:t>
      </w:r>
      <w:r w:rsidR="00AB2B8B" w:rsidRPr="009F569D">
        <w:rPr>
          <w:rFonts w:ascii="Lucida Bright" w:hAnsi="Lucida Bright"/>
          <w:color w:val="auto"/>
          <w:sz w:val="24"/>
          <w:szCs w:val="24"/>
        </w:rPr>
        <w:t>/Story</w:t>
      </w:r>
      <w:r w:rsidR="00ED1CAC" w:rsidRPr="009F569D">
        <w:rPr>
          <w:rFonts w:ascii="Lucida Bright" w:hAnsi="Lucida Bright"/>
          <w:color w:val="auto"/>
          <w:sz w:val="24"/>
          <w:szCs w:val="24"/>
        </w:rPr>
        <w:t xml:space="preserve"> by: Anita Waggoner</w:t>
      </w:r>
    </w:p>
    <w:p w14:paraId="432BC7DC" w14:textId="10666FE6" w:rsidR="00220595" w:rsidRPr="009F569D" w:rsidRDefault="001F2851" w:rsidP="001F2851">
      <w:pPr>
        <w:spacing w:after="0" w:line="276" w:lineRule="auto"/>
        <w:jc w:val="center"/>
        <w:rPr>
          <w:rFonts w:ascii="Lucida Bright" w:hAnsi="Lucida Bright"/>
          <w:color w:val="auto"/>
          <w:sz w:val="24"/>
          <w:szCs w:val="24"/>
        </w:rPr>
      </w:pPr>
      <w:r>
        <w:rPr>
          <w:rFonts w:ascii="Lucida Bright" w:hAnsi="Lucida Bright"/>
          <w:color w:val="auto"/>
          <w:sz w:val="24"/>
          <w:szCs w:val="24"/>
        </w:rPr>
        <w:t xml:space="preserve">           </w:t>
      </w:r>
      <w:r w:rsidR="004A01F5">
        <w:rPr>
          <w:rFonts w:ascii="Lucida Bright" w:hAnsi="Lucida Bright"/>
          <w:color w:val="auto"/>
          <w:sz w:val="24"/>
          <w:szCs w:val="24"/>
        </w:rPr>
        <w:t xml:space="preserve"> </w:t>
      </w:r>
    </w:p>
    <w:p w14:paraId="0F5B9096" w14:textId="416C5A9C" w:rsidR="00AF783D" w:rsidRPr="009F569D" w:rsidRDefault="004A01F5" w:rsidP="001F2851">
      <w:pPr>
        <w:spacing w:after="0" w:line="276" w:lineRule="auto"/>
        <w:jc w:val="center"/>
        <w:rPr>
          <w:rFonts w:ascii="Lucida Bright" w:hAnsi="Lucida Bright"/>
          <w:color w:val="auto"/>
          <w:sz w:val="24"/>
          <w:szCs w:val="24"/>
        </w:rPr>
      </w:pPr>
      <w:r>
        <w:rPr>
          <w:rFonts w:ascii="Lucida Bright" w:hAnsi="Lucida Bright"/>
          <w:color w:val="auto"/>
          <w:sz w:val="24"/>
          <w:szCs w:val="24"/>
        </w:rPr>
        <w:t xml:space="preserve">            </w:t>
      </w:r>
    </w:p>
    <w:p w14:paraId="019F2036" w14:textId="5A1A0002" w:rsidR="00220595" w:rsidRPr="009F569D" w:rsidRDefault="00220595" w:rsidP="009F569D">
      <w:pPr>
        <w:spacing w:after="0" w:line="240" w:lineRule="auto"/>
        <w:ind w:left="1138"/>
        <w:jc w:val="center"/>
        <w:rPr>
          <w:rFonts w:ascii="Lucida Bright" w:hAnsi="Lucida Bright"/>
          <w:color w:val="auto"/>
          <w:sz w:val="24"/>
          <w:szCs w:val="24"/>
        </w:rPr>
      </w:pPr>
    </w:p>
    <w:p w14:paraId="295C6501" w14:textId="77777777" w:rsidR="009F569D" w:rsidRDefault="009F569D" w:rsidP="009F569D">
      <w:pPr>
        <w:pStyle w:val="Heading1"/>
        <w:spacing w:after="0" w:line="240" w:lineRule="auto"/>
        <w:ind w:left="1068"/>
        <w:rPr>
          <w:rFonts w:ascii="Lucida Bright" w:hAnsi="Lucida Bright"/>
          <w:color w:val="auto"/>
          <w:sz w:val="24"/>
          <w:szCs w:val="24"/>
        </w:rPr>
      </w:pPr>
    </w:p>
    <w:p w14:paraId="5E246A9C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3D3CE28D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281FCF2D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4344B383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38967A2F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4716DE55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13FF971D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09DE30DB" w14:textId="77777777" w:rsidR="009F569D" w:rsidRDefault="009F569D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</w:p>
    <w:p w14:paraId="21CEE9DD" w14:textId="77777777" w:rsidR="004A01F5" w:rsidRDefault="00ED1CAC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 xml:space="preserve">WGA: 2178121 </w:t>
      </w:r>
    </w:p>
    <w:p w14:paraId="50A37090" w14:textId="08A44A9C" w:rsidR="00220595" w:rsidRPr="004A01F5" w:rsidRDefault="00ED1CAC" w:rsidP="009F569D">
      <w:pPr>
        <w:pStyle w:val="Heading1"/>
        <w:spacing w:after="0" w:line="240" w:lineRule="auto"/>
        <w:ind w:left="0" w:firstLine="0"/>
        <w:jc w:val="left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>Copyright: File # 1-11587764071</w:t>
      </w:r>
    </w:p>
    <w:p w14:paraId="29221FF4" w14:textId="0A2163A5" w:rsidR="00220595" w:rsidRPr="004A01F5" w:rsidRDefault="00220595" w:rsidP="009F569D">
      <w:pPr>
        <w:spacing w:after="0" w:line="341" w:lineRule="auto"/>
        <w:ind w:left="4681" w:right="3542"/>
        <w:jc w:val="center"/>
        <w:rPr>
          <w:rFonts w:ascii="Bookman Old Style" w:hAnsi="Bookman Old Style"/>
          <w:color w:val="auto"/>
          <w:sz w:val="24"/>
          <w:szCs w:val="24"/>
        </w:rPr>
      </w:pPr>
    </w:p>
    <w:p w14:paraId="630349E7" w14:textId="2C7F42A1" w:rsidR="00231490" w:rsidRDefault="00ED1CAC">
      <w:pPr>
        <w:spacing w:after="11" w:line="251" w:lineRule="auto"/>
        <w:ind w:left="-5" w:right="3893" w:hanging="10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>Anita Waggoner</w:t>
      </w:r>
      <w:r w:rsidR="00231490">
        <w:rPr>
          <w:rFonts w:ascii="Lucida Bright" w:hAnsi="Lucida Bright"/>
          <w:color w:val="auto"/>
          <w:sz w:val="24"/>
          <w:szCs w:val="24"/>
        </w:rPr>
        <w:t xml:space="preserve">, CEO </w:t>
      </w:r>
    </w:p>
    <w:p w14:paraId="6C4BBE15" w14:textId="72E1FF12" w:rsidR="00220595" w:rsidRPr="004A01F5" w:rsidRDefault="00231490">
      <w:pPr>
        <w:spacing w:after="11" w:line="251" w:lineRule="auto"/>
        <w:ind w:left="-5" w:right="3893" w:hanging="10"/>
        <w:rPr>
          <w:rFonts w:ascii="Lucida Bright" w:hAnsi="Lucida Bright"/>
          <w:color w:val="auto"/>
          <w:sz w:val="24"/>
          <w:szCs w:val="24"/>
        </w:rPr>
      </w:pPr>
      <w:r>
        <w:rPr>
          <w:rFonts w:ascii="Lucida Bright" w:hAnsi="Lucida Bright"/>
          <w:color w:val="auto"/>
          <w:sz w:val="24"/>
          <w:szCs w:val="24"/>
        </w:rPr>
        <w:t>Freedom Movie Production, LLC</w:t>
      </w:r>
    </w:p>
    <w:p w14:paraId="30C81880" w14:textId="77777777" w:rsidR="00220595" w:rsidRPr="004A01F5" w:rsidRDefault="00ED1CAC">
      <w:pPr>
        <w:spacing w:after="11" w:line="251" w:lineRule="auto"/>
        <w:ind w:left="-5" w:right="3893" w:hanging="10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 xml:space="preserve">5793 W Expo Pkwy #125 </w:t>
      </w:r>
    </w:p>
    <w:p w14:paraId="4B0615A6" w14:textId="77777777" w:rsidR="00AB2B8B" w:rsidRPr="004A01F5" w:rsidRDefault="00ED1CAC">
      <w:pPr>
        <w:spacing w:after="11" w:line="251" w:lineRule="auto"/>
        <w:ind w:left="-5" w:right="3893" w:hanging="10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 xml:space="preserve">Post Falls, ID 83854 </w:t>
      </w:r>
    </w:p>
    <w:p w14:paraId="0760BD7F" w14:textId="050FD25E" w:rsidR="00220595" w:rsidRPr="004A01F5" w:rsidRDefault="00ED1CAC">
      <w:pPr>
        <w:spacing w:after="11" w:line="251" w:lineRule="auto"/>
        <w:ind w:left="-5" w:right="3893" w:hanging="10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 xml:space="preserve">208-241-5398 </w:t>
      </w:r>
    </w:p>
    <w:p w14:paraId="64411456" w14:textId="67A02E56" w:rsidR="00220595" w:rsidRPr="004A01F5" w:rsidRDefault="00ED1CAC" w:rsidP="009F569D">
      <w:pPr>
        <w:spacing w:after="11" w:line="251" w:lineRule="auto"/>
        <w:ind w:left="-5" w:right="3893" w:hanging="10"/>
        <w:rPr>
          <w:rFonts w:ascii="Lucida Bright" w:hAnsi="Lucida Bright"/>
          <w:color w:val="auto"/>
          <w:sz w:val="24"/>
          <w:szCs w:val="24"/>
        </w:rPr>
      </w:pPr>
      <w:r w:rsidRPr="004A01F5">
        <w:rPr>
          <w:rFonts w:ascii="Lucida Bright" w:hAnsi="Lucida Bright"/>
          <w:color w:val="auto"/>
          <w:sz w:val="24"/>
          <w:szCs w:val="24"/>
        </w:rPr>
        <w:t xml:space="preserve">anitawaggoner@ymail.com </w:t>
      </w:r>
      <w:r w:rsidRPr="004A01F5">
        <w:rPr>
          <w:rFonts w:ascii="Bookman Old Style" w:hAnsi="Bookman Old Style"/>
          <w:color w:val="auto"/>
          <w:sz w:val="24"/>
          <w:szCs w:val="24"/>
        </w:rPr>
        <w:t xml:space="preserve"> </w:t>
      </w:r>
    </w:p>
    <w:sectPr w:rsidR="00220595" w:rsidRPr="004A01F5">
      <w:pgSz w:w="12240" w:h="15840"/>
      <w:pgMar w:top="1440" w:right="24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95"/>
    <w:rsid w:val="001F2851"/>
    <w:rsid w:val="00220595"/>
    <w:rsid w:val="00231490"/>
    <w:rsid w:val="0027191F"/>
    <w:rsid w:val="00450FC6"/>
    <w:rsid w:val="004A01F5"/>
    <w:rsid w:val="009F569D"/>
    <w:rsid w:val="00AB2B8B"/>
    <w:rsid w:val="00AF783D"/>
    <w:rsid w:val="00D203C4"/>
    <w:rsid w:val="00E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5EB3"/>
  <w15:docId w15:val="{90BB9A94-B246-47A5-A53D-5A715C5C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2"/>
      <w:ind w:left="1066" w:hanging="10"/>
      <w:jc w:val="center"/>
      <w:outlineLvl w:val="0"/>
    </w:pPr>
    <w:rPr>
      <w:rFonts w:ascii="Calibri" w:eastAsia="Calibri" w:hAnsi="Calibri" w:cs="Calibri"/>
      <w:color w:val="7030A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030A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Waggoner</dc:creator>
  <cp:keywords/>
  <cp:lastModifiedBy>Anita Waggoner</cp:lastModifiedBy>
  <cp:revision>2</cp:revision>
  <cp:lastPrinted>2022-11-15T20:13:00Z</cp:lastPrinted>
  <dcterms:created xsi:type="dcterms:W3CDTF">2025-11-07T20:36:00Z</dcterms:created>
  <dcterms:modified xsi:type="dcterms:W3CDTF">2025-11-07T20:36:00Z</dcterms:modified>
</cp:coreProperties>
</file>