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9AEC" w14:textId="77777777" w:rsidR="00E973C1" w:rsidRPr="00E973C1" w:rsidRDefault="00E973C1" w:rsidP="00E973C1">
      <w:pPr>
        <w:pStyle w:val="Normaalweb"/>
        <w:rPr>
          <w:rFonts w:asciiTheme="minorBidi" w:hAnsiTheme="minorBidi" w:cstheme="minorBidi"/>
          <w:color w:val="000000"/>
          <w:sz w:val="32"/>
          <w:szCs w:val="32"/>
        </w:rPr>
      </w:pPr>
      <w:r w:rsidRPr="00E973C1">
        <w:rPr>
          <w:rStyle w:val="Zwaar"/>
          <w:rFonts w:asciiTheme="minorBidi" w:eastAsiaTheme="majorEastAsia" w:hAnsiTheme="minorBidi" w:cstheme="minorBidi"/>
          <w:color w:val="000000"/>
          <w:sz w:val="32"/>
          <w:szCs w:val="32"/>
        </w:rPr>
        <w:t>RETURN TO KFAR AZA</w:t>
      </w:r>
    </w:p>
    <w:p w14:paraId="1DA94958" w14:textId="1C33497F" w:rsidR="00E973C1" w:rsidRPr="00E973C1" w:rsidRDefault="00E973C1" w:rsidP="00E973C1">
      <w:pPr>
        <w:pStyle w:val="Normaalweb"/>
        <w:rPr>
          <w:rFonts w:asciiTheme="minorBidi" w:hAnsiTheme="minorBidi" w:cstheme="minorBidi"/>
          <w:color w:val="000000"/>
          <w:sz w:val="32"/>
          <w:szCs w:val="32"/>
        </w:rPr>
      </w:pPr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On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October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7, 2023,</w:t>
      </w:r>
      <w:r w:rsidR="000214CF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="000214CF">
        <w:rPr>
          <w:rFonts w:asciiTheme="minorBidi" w:hAnsiTheme="minorBidi" w:cstheme="minorBidi"/>
          <w:color w:val="000000"/>
          <w:sz w:val="32"/>
          <w:szCs w:val="32"/>
        </w:rPr>
        <w:t>the</w:t>
      </w:r>
      <w:proofErr w:type="spellEnd"/>
      <w:r w:rsidR="000214CF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="000214CF">
        <w:rPr>
          <w:rFonts w:asciiTheme="minorBidi" w:hAnsiTheme="minorBidi" w:cstheme="minorBidi"/>
          <w:color w:val="000000"/>
          <w:sz w:val="32"/>
          <w:szCs w:val="32"/>
        </w:rPr>
        <w:t>south</w:t>
      </w:r>
      <w:proofErr w:type="spellEnd"/>
      <w:r w:rsidR="000214CF">
        <w:rPr>
          <w:rFonts w:asciiTheme="minorBidi" w:hAnsiTheme="minorBidi" w:cstheme="minorBidi"/>
          <w:color w:val="000000"/>
          <w:sz w:val="32"/>
          <w:szCs w:val="32"/>
        </w:rPr>
        <w:t xml:space="preserve"> of</w:t>
      </w:r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Israel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was shaken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by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a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brutal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terrorist attack.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One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of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the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hardest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-hit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communities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was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Kibbutz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Kfar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Aza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,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about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two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kilometers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from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the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Gaza border.</w:t>
      </w:r>
    </w:p>
    <w:p w14:paraId="026F8752" w14:textId="77777777" w:rsidR="00E973C1" w:rsidRPr="00E973C1" w:rsidRDefault="00E973C1" w:rsidP="00E973C1">
      <w:pPr>
        <w:pStyle w:val="Normaalweb"/>
        <w:rPr>
          <w:rFonts w:asciiTheme="minorBidi" w:hAnsiTheme="minorBidi" w:cstheme="minorBidi"/>
          <w:color w:val="000000"/>
          <w:sz w:val="32"/>
          <w:szCs w:val="32"/>
        </w:rPr>
      </w:pP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Eight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years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earlier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, in 2017, filmmaker Marcel Prins had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visited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Kfar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Aza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while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working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on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another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documentary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.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There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, he met David Bing,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who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had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come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to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Israel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from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the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Netherlands as a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two-year-old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boy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with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his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parents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>.</w:t>
      </w:r>
    </w:p>
    <w:p w14:paraId="0BA6F9CF" w14:textId="77777777" w:rsidR="00E973C1" w:rsidRPr="00E973C1" w:rsidRDefault="00E973C1" w:rsidP="00E973C1">
      <w:pPr>
        <w:pStyle w:val="Normaalweb"/>
        <w:rPr>
          <w:rFonts w:asciiTheme="minorBidi" w:hAnsiTheme="minorBidi" w:cstheme="minorBidi"/>
          <w:color w:val="000000"/>
          <w:sz w:val="32"/>
          <w:szCs w:val="32"/>
        </w:rPr>
      </w:pP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After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the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attack of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October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7, Prins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wanted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to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know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if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David had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survived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. He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reached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out —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and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found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him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>. “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We’re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going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from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funeral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to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funeral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, but we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will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rebuild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,” David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said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>.</w:t>
      </w:r>
    </w:p>
    <w:p w14:paraId="1FCA2357" w14:textId="77777777" w:rsidR="00E973C1" w:rsidRPr="00E973C1" w:rsidRDefault="00E973C1" w:rsidP="00E973C1">
      <w:pPr>
        <w:pStyle w:val="Normaalweb"/>
        <w:rPr>
          <w:rFonts w:asciiTheme="minorBidi" w:hAnsiTheme="minorBidi" w:cstheme="minorBidi"/>
          <w:color w:val="000000"/>
          <w:sz w:val="32"/>
          <w:szCs w:val="32"/>
        </w:rPr>
      </w:pPr>
      <w:r w:rsidRPr="00E973C1">
        <w:rPr>
          <w:rFonts w:asciiTheme="minorBidi" w:hAnsiTheme="minorBidi" w:cstheme="minorBidi"/>
          <w:color w:val="000000"/>
          <w:sz w:val="32"/>
          <w:szCs w:val="32"/>
        </w:rPr>
        <w:t>In</w:t>
      </w:r>
      <w:r w:rsidRPr="00E973C1">
        <w:rPr>
          <w:rStyle w:val="apple-converted-space"/>
          <w:rFonts w:asciiTheme="minorBidi" w:eastAsiaTheme="majorEastAsia" w:hAnsiTheme="minorBidi" w:cstheme="minorBidi"/>
          <w:color w:val="000000"/>
          <w:sz w:val="32"/>
          <w:szCs w:val="32"/>
        </w:rPr>
        <w:t> </w:t>
      </w:r>
      <w:r w:rsidRPr="00E973C1">
        <w:rPr>
          <w:rStyle w:val="Nadruk"/>
          <w:rFonts w:asciiTheme="minorBidi" w:eastAsiaTheme="majorEastAsia" w:hAnsiTheme="minorBidi" w:cstheme="minorBidi"/>
          <w:color w:val="000000"/>
          <w:sz w:val="32"/>
          <w:szCs w:val="32"/>
        </w:rPr>
        <w:t xml:space="preserve">Return </w:t>
      </w:r>
      <w:proofErr w:type="spellStart"/>
      <w:r w:rsidRPr="00E973C1">
        <w:rPr>
          <w:rStyle w:val="Nadruk"/>
          <w:rFonts w:asciiTheme="minorBidi" w:eastAsiaTheme="majorEastAsia" w:hAnsiTheme="minorBidi" w:cstheme="minorBidi"/>
          <w:color w:val="000000"/>
          <w:sz w:val="32"/>
          <w:szCs w:val="32"/>
        </w:rPr>
        <w:t>to</w:t>
      </w:r>
      <w:proofErr w:type="spellEnd"/>
      <w:r w:rsidRPr="00E973C1">
        <w:rPr>
          <w:rStyle w:val="Nadruk"/>
          <w:rFonts w:asciiTheme="minorBidi" w:eastAsiaTheme="majorEastAsia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Style w:val="Nadruk"/>
          <w:rFonts w:asciiTheme="minorBidi" w:eastAsiaTheme="majorEastAsia" w:hAnsiTheme="minorBidi" w:cstheme="minorBidi"/>
          <w:color w:val="000000"/>
          <w:sz w:val="32"/>
          <w:szCs w:val="32"/>
        </w:rPr>
        <w:t>Kfar</w:t>
      </w:r>
      <w:proofErr w:type="spellEnd"/>
      <w:r w:rsidRPr="00E973C1">
        <w:rPr>
          <w:rStyle w:val="Nadruk"/>
          <w:rFonts w:asciiTheme="minorBidi" w:eastAsiaTheme="majorEastAsia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Style w:val="Nadruk"/>
          <w:rFonts w:asciiTheme="minorBidi" w:eastAsiaTheme="majorEastAsia" w:hAnsiTheme="minorBidi" w:cstheme="minorBidi"/>
          <w:color w:val="000000"/>
          <w:sz w:val="32"/>
          <w:szCs w:val="32"/>
        </w:rPr>
        <w:t>Aza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, Prins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revisits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the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kibbutz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with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David as his guide. The story of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Kfar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Aza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unfolds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through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the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voices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of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its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residents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—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their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memories of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destruction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,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their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grief,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and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their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determination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to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recover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. The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peaceful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images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from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2017 stand in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stark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contrast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to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the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devastation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 xml:space="preserve"> of </w:t>
      </w:r>
      <w:proofErr w:type="spellStart"/>
      <w:r w:rsidRPr="00E973C1">
        <w:rPr>
          <w:rFonts w:asciiTheme="minorBidi" w:hAnsiTheme="minorBidi" w:cstheme="minorBidi"/>
          <w:color w:val="000000"/>
          <w:sz w:val="32"/>
          <w:szCs w:val="32"/>
        </w:rPr>
        <w:t>today</w:t>
      </w:r>
      <w:proofErr w:type="spellEnd"/>
      <w:r w:rsidRPr="00E973C1">
        <w:rPr>
          <w:rFonts w:asciiTheme="minorBidi" w:hAnsiTheme="minorBidi" w:cstheme="minorBidi"/>
          <w:color w:val="000000"/>
          <w:sz w:val="32"/>
          <w:szCs w:val="32"/>
        </w:rPr>
        <w:t>.</w:t>
      </w:r>
    </w:p>
    <w:p w14:paraId="28BA805D" w14:textId="77777777" w:rsidR="00E973C1" w:rsidRPr="00E973C1" w:rsidRDefault="00E973C1" w:rsidP="00E973C1">
      <w:pPr>
        <w:rPr>
          <w:rFonts w:asciiTheme="minorBidi" w:hAnsiTheme="minorBidi"/>
          <w:sz w:val="32"/>
          <w:szCs w:val="32"/>
        </w:rPr>
      </w:pPr>
    </w:p>
    <w:p w14:paraId="6D00613C" w14:textId="77777777" w:rsidR="00E973C1" w:rsidRDefault="00E973C1"/>
    <w:sectPr w:rsidR="00E97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C1"/>
    <w:rsid w:val="000214CF"/>
    <w:rsid w:val="00996CEB"/>
    <w:rsid w:val="00E9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72211D"/>
  <w15:chartTrackingRefBased/>
  <w15:docId w15:val="{6431770B-C953-4742-8D10-0C0D3FBA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73C1"/>
  </w:style>
  <w:style w:type="paragraph" w:styleId="Kop1">
    <w:name w:val="heading 1"/>
    <w:basedOn w:val="Standaard"/>
    <w:next w:val="Standaard"/>
    <w:link w:val="Kop1Char"/>
    <w:uiPriority w:val="9"/>
    <w:qFormat/>
    <w:rsid w:val="00E97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7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7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7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7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7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7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7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7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7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7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7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73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73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73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73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73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73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7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7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7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7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7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73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73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73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7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73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73C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E973C1"/>
  </w:style>
  <w:style w:type="character" w:styleId="Nadruk">
    <w:name w:val="Emphasis"/>
    <w:basedOn w:val="Standaardalinea-lettertype"/>
    <w:uiPriority w:val="20"/>
    <w:qFormat/>
    <w:rsid w:val="00E973C1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E9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973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Prins</dc:creator>
  <cp:keywords/>
  <dc:description/>
  <cp:lastModifiedBy>Marcel Prins</cp:lastModifiedBy>
  <cp:revision>2</cp:revision>
  <dcterms:created xsi:type="dcterms:W3CDTF">2025-11-04T15:00:00Z</dcterms:created>
  <dcterms:modified xsi:type="dcterms:W3CDTF">2025-11-04T15:05:00Z</dcterms:modified>
</cp:coreProperties>
</file>