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D2" w:rsidRDefault="009261D2" w:rsidP="009261D2">
      <w:pPr>
        <w:rPr>
          <w:lang w:bidi="ar-YE"/>
        </w:rPr>
      </w:pPr>
      <w:r>
        <w:rPr>
          <w:lang w:bidi="ar-YE"/>
        </w:rPr>
        <w:t>The First Lecture is a feature film that discusses the story of Sameer, a media student who attends a lecture with one of his friends. There he sees Rana, whom he admires, and tries to get close to her, but his sister suddenly falls ill with cancer, distracting him from love and increasing the pressure on him</w:t>
      </w:r>
      <w:r>
        <w:rPr>
          <w:rFonts w:cs="Arial"/>
          <w:rtl/>
          <w:lang w:bidi="ar-YE"/>
        </w:rPr>
        <w:t>.</w:t>
      </w:r>
    </w:p>
    <w:p w:rsidR="008B71B4" w:rsidRDefault="009261D2" w:rsidP="009261D2">
      <w:pPr>
        <w:rPr>
          <w:rFonts w:hint="cs"/>
          <w:rtl/>
          <w:lang w:bidi="ar-YE"/>
        </w:rPr>
      </w:pPr>
      <w:r>
        <w:rPr>
          <w:lang w:bidi="ar-YE"/>
        </w:rPr>
        <w:t>Sameer's journey begins, balancing between love or his sister's illness</w:t>
      </w:r>
      <w:bookmarkStart w:id="0" w:name="_GoBack"/>
      <w:bookmarkEnd w:id="0"/>
    </w:p>
    <w:sectPr w:rsidR="008B71B4" w:rsidSect="00101B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D2"/>
    <w:rsid w:val="00101B28"/>
    <w:rsid w:val="008B71B4"/>
    <w:rsid w:val="00926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كمبيوتر تعز</dc:creator>
  <cp:lastModifiedBy>كمبيوتر تعز</cp:lastModifiedBy>
  <cp:revision>1</cp:revision>
  <dcterms:created xsi:type="dcterms:W3CDTF">2024-05-01T20:13:00Z</dcterms:created>
  <dcterms:modified xsi:type="dcterms:W3CDTF">2024-05-01T20:14:00Z</dcterms:modified>
</cp:coreProperties>
</file>