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3701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Date: 27/01/24</w:t>
      </w:r>
    </w:p>
    <w:p w14:paraId="00000002" w14:textId="77777777" w:rsidR="001F3701" w:rsidRDefault="001F3701">
      <w:pPr>
        <w:jc w:val="center"/>
        <w:rPr>
          <w:b/>
          <w:sz w:val="24"/>
          <w:szCs w:val="24"/>
          <w:u w:val="single"/>
        </w:rPr>
      </w:pPr>
    </w:p>
    <w:p w14:paraId="00000003" w14:textId="77777777" w:rsidR="001F3701" w:rsidRDefault="001F3701">
      <w:pPr>
        <w:jc w:val="center"/>
        <w:rPr>
          <w:b/>
          <w:sz w:val="24"/>
          <w:szCs w:val="24"/>
          <w:u w:val="single"/>
        </w:rPr>
      </w:pPr>
    </w:p>
    <w:p w14:paraId="00000004" w14:textId="77777777" w:rsidR="001F3701" w:rsidRDefault="001F3701">
      <w:pPr>
        <w:jc w:val="center"/>
        <w:rPr>
          <w:sz w:val="24"/>
          <w:szCs w:val="24"/>
        </w:rPr>
      </w:pPr>
    </w:p>
    <w:p w14:paraId="00000005" w14:textId="77777777" w:rsidR="001F370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 Whomsoever It May Concern</w:t>
      </w:r>
    </w:p>
    <w:p w14:paraId="00000006" w14:textId="77777777" w:rsidR="001F3701" w:rsidRDefault="001F3701">
      <w:pPr>
        <w:jc w:val="center"/>
        <w:rPr>
          <w:b/>
          <w:sz w:val="24"/>
          <w:szCs w:val="24"/>
          <w:u w:val="single"/>
        </w:rPr>
      </w:pPr>
    </w:p>
    <w:p w14:paraId="00000007" w14:textId="77777777" w:rsidR="001F3701" w:rsidRDefault="001F3701">
      <w:pPr>
        <w:rPr>
          <w:sz w:val="24"/>
          <w:szCs w:val="24"/>
        </w:rPr>
      </w:pPr>
    </w:p>
    <w:p w14:paraId="00000008" w14:textId="77777777" w:rsidR="001F370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This is to certify that </w:t>
      </w:r>
      <w:r>
        <w:rPr>
          <w:b/>
          <w:i/>
          <w:sz w:val="24"/>
          <w:szCs w:val="24"/>
        </w:rPr>
        <w:t>“The Coconut Man”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created as a student film project by </w:t>
      </w:r>
      <w:proofErr w:type="spellStart"/>
      <w:r>
        <w:rPr>
          <w:b/>
          <w:i/>
          <w:sz w:val="24"/>
          <w:szCs w:val="24"/>
        </w:rPr>
        <w:t>Vedanga</w:t>
      </w:r>
      <w:proofErr w:type="spellEnd"/>
      <w:r>
        <w:rPr>
          <w:b/>
          <w:i/>
          <w:sz w:val="24"/>
          <w:szCs w:val="24"/>
        </w:rPr>
        <w:t xml:space="preserve"> Nag, K.S. </w:t>
      </w:r>
      <w:proofErr w:type="spellStart"/>
      <w:r>
        <w:rPr>
          <w:b/>
          <w:i/>
          <w:sz w:val="24"/>
          <w:szCs w:val="24"/>
        </w:rPr>
        <w:t>Ujwal</w:t>
      </w:r>
      <w:proofErr w:type="spellEnd"/>
      <w:r>
        <w:rPr>
          <w:b/>
          <w:i/>
          <w:sz w:val="24"/>
          <w:szCs w:val="24"/>
        </w:rPr>
        <w:t xml:space="preserve">, Harsh </w:t>
      </w:r>
      <w:proofErr w:type="spellStart"/>
      <w:r>
        <w:rPr>
          <w:b/>
          <w:i/>
          <w:sz w:val="24"/>
          <w:szCs w:val="24"/>
        </w:rPr>
        <w:t>Humnekar</w:t>
      </w:r>
      <w:proofErr w:type="spellEnd"/>
      <w:r>
        <w:rPr>
          <w:b/>
          <w:i/>
          <w:sz w:val="24"/>
          <w:szCs w:val="24"/>
        </w:rPr>
        <w:t xml:space="preserve"> and Aniket Shankar,</w:t>
      </w:r>
      <w:r>
        <w:rPr>
          <w:sz w:val="24"/>
          <w:szCs w:val="24"/>
        </w:rPr>
        <w:t xml:space="preserve"> during the calendar year 2023. </w:t>
      </w:r>
    </w:p>
    <w:p w14:paraId="00000009" w14:textId="77777777" w:rsidR="001F3701" w:rsidRDefault="001F3701">
      <w:pPr>
        <w:rPr>
          <w:sz w:val="24"/>
          <w:szCs w:val="24"/>
        </w:rPr>
      </w:pPr>
    </w:p>
    <w:p w14:paraId="0000000A" w14:textId="77777777" w:rsidR="001F3701" w:rsidRDefault="001F3701">
      <w:pPr>
        <w:rPr>
          <w:sz w:val="24"/>
          <w:szCs w:val="24"/>
        </w:rPr>
      </w:pPr>
    </w:p>
    <w:p w14:paraId="0000000B" w14:textId="77777777" w:rsidR="001F370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We hereby agree to the Rules/Terms of the RMVCA competition and by submitting this film, do hereby indemnify The Animation Society of India, TASI Animation Association, </w:t>
      </w:r>
      <w:proofErr w:type="spellStart"/>
      <w:r>
        <w:rPr>
          <w:sz w:val="24"/>
          <w:szCs w:val="24"/>
        </w:rPr>
        <w:t>Anifest</w:t>
      </w:r>
      <w:proofErr w:type="spellEnd"/>
      <w:r>
        <w:rPr>
          <w:sz w:val="24"/>
          <w:szCs w:val="24"/>
        </w:rPr>
        <w:t xml:space="preserve"> India 2024, Directors, Trustees, </w:t>
      </w:r>
      <w:proofErr w:type="spellStart"/>
      <w:r>
        <w:rPr>
          <w:sz w:val="24"/>
          <w:szCs w:val="24"/>
        </w:rPr>
        <w:t>Organisers</w:t>
      </w:r>
      <w:proofErr w:type="spellEnd"/>
      <w:r>
        <w:rPr>
          <w:sz w:val="24"/>
          <w:szCs w:val="24"/>
        </w:rPr>
        <w:t>, Partners, Vendors and Affiliates from any/all claims arising on account of any copyright / IP infringement.</w:t>
      </w:r>
    </w:p>
    <w:p w14:paraId="0000000C" w14:textId="77777777" w:rsidR="001F3701" w:rsidRDefault="001F3701">
      <w:pPr>
        <w:rPr>
          <w:sz w:val="24"/>
          <w:szCs w:val="24"/>
        </w:rPr>
      </w:pPr>
    </w:p>
    <w:p w14:paraId="0000000D" w14:textId="77777777" w:rsidR="001F3701" w:rsidRDefault="001F3701">
      <w:pPr>
        <w:rPr>
          <w:sz w:val="24"/>
          <w:szCs w:val="24"/>
        </w:rPr>
      </w:pPr>
    </w:p>
    <w:p w14:paraId="039CB8A7" w14:textId="77777777" w:rsidR="00D312D8" w:rsidRDefault="00D312D8">
      <w:pPr>
        <w:rPr>
          <w:sz w:val="24"/>
          <w:szCs w:val="24"/>
        </w:rPr>
      </w:pPr>
    </w:p>
    <w:p w14:paraId="608A06AB" w14:textId="77777777" w:rsidR="00D312D8" w:rsidRDefault="00D312D8">
      <w:pPr>
        <w:rPr>
          <w:sz w:val="24"/>
          <w:szCs w:val="24"/>
        </w:rPr>
      </w:pPr>
    </w:p>
    <w:p w14:paraId="0000000E" w14:textId="5C138CD9" w:rsidR="001F3701" w:rsidRDefault="00D312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50F3BDE" wp14:editId="03D53853">
            <wp:extent cx="825500" cy="914400"/>
            <wp:effectExtent l="0" t="0" r="0" b="0"/>
            <wp:docPr id="37898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8807" name="Picture 378988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F" w14:textId="77777777" w:rsidR="001F3701" w:rsidRDefault="001F3701">
      <w:pPr>
        <w:rPr>
          <w:sz w:val="24"/>
          <w:szCs w:val="24"/>
        </w:rPr>
      </w:pPr>
    </w:p>
    <w:p w14:paraId="00000010" w14:textId="77777777" w:rsidR="001F3701" w:rsidRDefault="00000000">
      <w:pPr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sbhattacharya@ddn.upes.ac.in</w:t>
        </w:r>
      </w:hyperlink>
    </w:p>
    <w:p w14:paraId="00000011" w14:textId="77777777" w:rsidR="001F370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Signed &amp; Stamped by Communication Cluster Head </w:t>
      </w:r>
    </w:p>
    <w:p w14:paraId="00000012" w14:textId="77777777" w:rsidR="001F3701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Proff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Soumitra</w:t>
      </w:r>
      <w:proofErr w:type="spellEnd"/>
      <w:r>
        <w:rPr>
          <w:sz w:val="24"/>
          <w:szCs w:val="24"/>
        </w:rPr>
        <w:t xml:space="preserve"> Bhattacharya </w:t>
      </w:r>
    </w:p>
    <w:p w14:paraId="00000013" w14:textId="77777777" w:rsidR="001F3701" w:rsidRDefault="00000000">
      <w:pPr>
        <w:rPr>
          <w:sz w:val="24"/>
          <w:szCs w:val="24"/>
        </w:rPr>
      </w:pPr>
      <w:r>
        <w:rPr>
          <w:sz w:val="24"/>
          <w:szCs w:val="24"/>
        </w:rPr>
        <w:t>School of Design at</w:t>
      </w:r>
    </w:p>
    <w:p w14:paraId="00000014" w14:textId="77777777" w:rsidR="001F3701" w:rsidRDefault="00000000">
      <w:pPr>
        <w:rPr>
          <w:sz w:val="24"/>
          <w:szCs w:val="24"/>
        </w:rPr>
      </w:pPr>
      <w:r>
        <w:rPr>
          <w:sz w:val="24"/>
          <w:szCs w:val="24"/>
        </w:rPr>
        <w:t>UPES</w:t>
      </w:r>
    </w:p>
    <w:p w14:paraId="00000015" w14:textId="77777777" w:rsidR="001F3701" w:rsidRDefault="001F3701">
      <w:pPr>
        <w:rPr>
          <w:sz w:val="24"/>
          <w:szCs w:val="24"/>
        </w:rPr>
      </w:pPr>
    </w:p>
    <w:p w14:paraId="00000016" w14:textId="77777777" w:rsidR="001F3701" w:rsidRDefault="001F3701"/>
    <w:sectPr w:rsidR="001F37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01"/>
    <w:rsid w:val="001F3701"/>
    <w:rsid w:val="00D3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D48A8"/>
  <w15:docId w15:val="{4E8302F1-6C44-594D-A739-8A35D0A6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bhattacharya@ddn.upes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7LHDSTRSFTme5TXhpjobfZNBzw==">CgMxLjA4AHIhMUtmdzl2bXd4S0ExWktmd3VaZHRnN1FxUGZfMmpiOE1i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2024-01-27T08:01:00Z</dcterms:created>
  <dcterms:modified xsi:type="dcterms:W3CDTF">2024-01-27T08:02:00Z</dcterms:modified>
</cp:coreProperties>
</file>