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1A10AE" w14:textId="41208E71" w:rsidR="005105EC" w:rsidRDefault="001D1243" w:rsidP="00D07063">
      <w:pPr>
        <w:jc w:val="center"/>
      </w:pPr>
      <w:r>
        <w:rPr>
          <w:noProof/>
        </w:rPr>
        <w:drawing>
          <wp:inline distT="0" distB="0" distL="0" distR="0" wp14:anchorId="19055A8C" wp14:editId="64F6974E">
            <wp:extent cx="5336540" cy="8229600"/>
            <wp:effectExtent l="0" t="0" r="0" b="0"/>
            <wp:docPr id="1104546795" name="Picture 1" descr="A poster for a wine tasting ev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546795" name="Picture 1" descr="A poster for a wine tasting event&#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a:off x="0" y="0"/>
                      <a:ext cx="5336540" cy="8229600"/>
                    </a:xfrm>
                    <a:prstGeom prst="rect">
                      <a:avLst/>
                    </a:prstGeom>
                  </pic:spPr>
                </pic:pic>
              </a:graphicData>
            </a:graphic>
          </wp:inline>
        </w:drawing>
      </w:r>
    </w:p>
    <w:p w14:paraId="75B724EB" w14:textId="00FB49DC" w:rsidR="00BC0F19" w:rsidRDefault="00BC0F19" w:rsidP="000773D9">
      <w:pPr>
        <w:jc w:val="center"/>
      </w:pPr>
      <w:r w:rsidRPr="00BC0F19">
        <w:rPr>
          <w:noProof/>
        </w:rPr>
        <w:lastRenderedPageBreak/>
        <w:drawing>
          <wp:anchor distT="0" distB="0" distL="114300" distR="114300" simplePos="0" relativeHeight="251673600" behindDoc="0" locked="0" layoutInCell="1" allowOverlap="1" wp14:anchorId="269C1147" wp14:editId="5F7ED1D7">
            <wp:simplePos x="0" y="0"/>
            <wp:positionH relativeFrom="margin">
              <wp:align>left</wp:align>
            </wp:positionH>
            <wp:positionV relativeFrom="margin">
              <wp:align>top</wp:align>
            </wp:positionV>
            <wp:extent cx="5943600" cy="2479040"/>
            <wp:effectExtent l="0" t="0" r="0" b="0"/>
            <wp:wrapSquare wrapText="bothSides"/>
            <wp:docPr id="709836568" name="Picture 1" descr="A group of men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836568" name="Picture 1" descr="A group of men in a room&#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2479040"/>
                    </a:xfrm>
                    <a:prstGeom prst="rect">
                      <a:avLst/>
                    </a:prstGeom>
                  </pic:spPr>
                </pic:pic>
              </a:graphicData>
            </a:graphic>
          </wp:anchor>
        </w:drawing>
      </w:r>
    </w:p>
    <w:p w14:paraId="070D5C9D" w14:textId="77777777" w:rsidR="000773D9" w:rsidRDefault="000773D9" w:rsidP="00CC057B">
      <w:pPr>
        <w:jc w:val="right"/>
        <w:rPr>
          <w:rFonts w:ascii="Aptos Light" w:hAnsi="Aptos Light"/>
          <w:b/>
          <w:bCs/>
        </w:rPr>
      </w:pPr>
    </w:p>
    <w:p w14:paraId="602F79B4" w14:textId="77777777" w:rsidR="000773D9" w:rsidRDefault="000773D9" w:rsidP="00CC057B">
      <w:pPr>
        <w:jc w:val="right"/>
        <w:rPr>
          <w:rFonts w:ascii="Aptos Light" w:hAnsi="Aptos Light"/>
          <w:b/>
          <w:bCs/>
        </w:rPr>
      </w:pPr>
    </w:p>
    <w:p w14:paraId="3C269DD6" w14:textId="77777777" w:rsidR="000773D9" w:rsidRDefault="000773D9" w:rsidP="00CC057B">
      <w:pPr>
        <w:jc w:val="right"/>
        <w:rPr>
          <w:rFonts w:ascii="Aptos Light" w:hAnsi="Aptos Light"/>
          <w:b/>
          <w:bCs/>
        </w:rPr>
      </w:pPr>
    </w:p>
    <w:p w14:paraId="0476EAF8" w14:textId="77777777" w:rsidR="000773D9" w:rsidRDefault="000773D9" w:rsidP="00CC057B">
      <w:pPr>
        <w:jc w:val="right"/>
        <w:rPr>
          <w:rFonts w:ascii="Aptos Light" w:hAnsi="Aptos Light"/>
          <w:b/>
          <w:bCs/>
        </w:rPr>
      </w:pPr>
    </w:p>
    <w:p w14:paraId="44EB98AF" w14:textId="77777777" w:rsidR="000773D9" w:rsidRDefault="000773D9" w:rsidP="00CC057B">
      <w:pPr>
        <w:jc w:val="right"/>
        <w:rPr>
          <w:rFonts w:ascii="Aptos Light" w:hAnsi="Aptos Light"/>
          <w:b/>
          <w:bCs/>
        </w:rPr>
      </w:pPr>
    </w:p>
    <w:p w14:paraId="3BF674CA" w14:textId="77777777" w:rsidR="000773D9" w:rsidRDefault="000773D9" w:rsidP="00CC057B">
      <w:pPr>
        <w:jc w:val="right"/>
        <w:rPr>
          <w:rFonts w:ascii="Aptos Light" w:hAnsi="Aptos Light"/>
          <w:b/>
          <w:bCs/>
        </w:rPr>
      </w:pPr>
    </w:p>
    <w:p w14:paraId="73062451" w14:textId="77777777" w:rsidR="000773D9" w:rsidRDefault="000773D9" w:rsidP="00CC057B">
      <w:pPr>
        <w:jc w:val="right"/>
        <w:rPr>
          <w:rFonts w:ascii="Aptos Light" w:hAnsi="Aptos Light"/>
          <w:b/>
          <w:bCs/>
        </w:rPr>
      </w:pPr>
    </w:p>
    <w:p w14:paraId="633AE918" w14:textId="3C62BE15" w:rsidR="000773D9" w:rsidRDefault="000773D9" w:rsidP="00CC057B">
      <w:pPr>
        <w:jc w:val="right"/>
        <w:rPr>
          <w:rFonts w:ascii="Aptos Light" w:hAnsi="Aptos Light"/>
          <w:b/>
          <w:bCs/>
        </w:rPr>
      </w:pPr>
      <w:r w:rsidRPr="00C450A6">
        <w:rPr>
          <w:noProof/>
        </w:rPr>
        <w:drawing>
          <wp:anchor distT="0" distB="0" distL="114300" distR="114300" simplePos="0" relativeHeight="251658240" behindDoc="0" locked="0" layoutInCell="1" allowOverlap="1" wp14:anchorId="36B1D5F7" wp14:editId="6AC31062">
            <wp:simplePos x="0" y="0"/>
            <wp:positionH relativeFrom="margin">
              <wp:posOffset>4787265</wp:posOffset>
            </wp:positionH>
            <wp:positionV relativeFrom="margin">
              <wp:posOffset>2715182</wp:posOffset>
            </wp:positionV>
            <wp:extent cx="2069465" cy="1762760"/>
            <wp:effectExtent l="0" t="0" r="635" b="2540"/>
            <wp:wrapSquare wrapText="bothSides"/>
            <wp:docPr id="68652525" name="Picture 3" descr="A close-up of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52525" name="Picture 3" descr="A close-up of a number&#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2069465" cy="1762760"/>
                    </a:xfrm>
                    <a:prstGeom prst="rect">
                      <a:avLst/>
                    </a:prstGeom>
                  </pic:spPr>
                </pic:pic>
              </a:graphicData>
            </a:graphic>
            <wp14:sizeRelH relativeFrom="margin">
              <wp14:pctWidth>0</wp14:pctWidth>
            </wp14:sizeRelH>
            <wp14:sizeRelV relativeFrom="margin">
              <wp14:pctHeight>0</wp14:pctHeight>
            </wp14:sizeRelV>
          </wp:anchor>
        </w:drawing>
      </w:r>
    </w:p>
    <w:p w14:paraId="22F33179" w14:textId="63B9E120" w:rsidR="00CC057B" w:rsidRPr="00153DA5" w:rsidRDefault="000773D9" w:rsidP="00CC057B">
      <w:pPr>
        <w:jc w:val="right"/>
        <w:rPr>
          <w:rFonts w:ascii="Aptos Light" w:hAnsi="Aptos Light"/>
          <w:b/>
          <w:bCs/>
          <w:sz w:val="28"/>
          <w:szCs w:val="28"/>
        </w:rPr>
      </w:pPr>
      <w:r w:rsidRPr="00153DA5">
        <w:rPr>
          <w:rFonts w:ascii="Aptos Light" w:hAnsi="Aptos Light"/>
          <w:b/>
          <w:bCs/>
          <w:sz w:val="28"/>
          <w:szCs w:val="28"/>
        </w:rPr>
        <w:t>F</w:t>
      </w:r>
      <w:r w:rsidR="00CC057B" w:rsidRPr="00153DA5">
        <w:rPr>
          <w:rFonts w:ascii="Aptos Light" w:hAnsi="Aptos Light"/>
          <w:b/>
          <w:bCs/>
          <w:sz w:val="28"/>
          <w:szCs w:val="28"/>
        </w:rPr>
        <w:t xml:space="preserve">our souls. One </w:t>
      </w:r>
      <w:r w:rsidR="006F22B6" w:rsidRPr="00153DA5">
        <w:rPr>
          <w:rFonts w:ascii="Aptos Light" w:hAnsi="Aptos Light"/>
          <w:b/>
          <w:bCs/>
          <w:sz w:val="28"/>
          <w:szCs w:val="28"/>
        </w:rPr>
        <w:t>p</w:t>
      </w:r>
      <w:r w:rsidR="00CC057B" w:rsidRPr="00153DA5">
        <w:rPr>
          <w:rFonts w:ascii="Aptos Light" w:hAnsi="Aptos Light"/>
          <w:b/>
          <w:bCs/>
          <w:sz w:val="28"/>
          <w:szCs w:val="28"/>
        </w:rPr>
        <w:t>erfect night</w:t>
      </w:r>
      <w:r w:rsidR="00E27045">
        <w:rPr>
          <w:rFonts w:ascii="Aptos Light" w:hAnsi="Aptos Light"/>
          <w:b/>
          <w:bCs/>
          <w:sz w:val="28"/>
          <w:szCs w:val="28"/>
        </w:rPr>
        <w:t xml:space="preserve"> b</w:t>
      </w:r>
      <w:r w:rsidR="00CC057B" w:rsidRPr="00153DA5">
        <w:rPr>
          <w:rFonts w:ascii="Aptos Light" w:hAnsi="Aptos Light"/>
          <w:b/>
          <w:bCs/>
          <w:sz w:val="28"/>
          <w:szCs w:val="28"/>
        </w:rPr>
        <w:t xml:space="preserve">efore the </w:t>
      </w:r>
      <w:r w:rsidR="0002483F">
        <w:rPr>
          <w:rFonts w:ascii="Aptos Light" w:hAnsi="Aptos Light"/>
          <w:b/>
          <w:bCs/>
          <w:sz w:val="28"/>
          <w:szCs w:val="28"/>
        </w:rPr>
        <w:t>f</w:t>
      </w:r>
      <w:r w:rsidR="00CC057B" w:rsidRPr="00153DA5">
        <w:rPr>
          <w:rFonts w:ascii="Aptos Light" w:hAnsi="Aptos Light"/>
          <w:b/>
          <w:bCs/>
          <w:sz w:val="28"/>
          <w:szCs w:val="28"/>
        </w:rPr>
        <w:t>all.</w:t>
      </w:r>
      <w:r w:rsidR="00CC057B" w:rsidRPr="00153DA5">
        <w:rPr>
          <w:rFonts w:ascii="Aptos Light" w:hAnsi="Aptos Light"/>
          <w:b/>
          <w:bCs/>
          <w:noProof/>
          <w:sz w:val="28"/>
          <w:szCs w:val="28"/>
        </w:rPr>
        <w:t xml:space="preserve"> </w:t>
      </w:r>
    </w:p>
    <w:p w14:paraId="39BD0785" w14:textId="77777777" w:rsidR="00E27045" w:rsidRPr="00E27045" w:rsidRDefault="00E27045" w:rsidP="000773D9">
      <w:pPr>
        <w:autoSpaceDE w:val="0"/>
        <w:autoSpaceDN w:val="0"/>
        <w:adjustRightInd w:val="0"/>
        <w:spacing w:after="0" w:line="240" w:lineRule="auto"/>
        <w:jc w:val="right"/>
        <w:rPr>
          <w:rFonts w:ascii="Aptos Light" w:hAnsi="Aptos Light" w:cs="AppleSystemUIFont"/>
          <w:b/>
          <w:bCs/>
          <w:i/>
          <w:iCs/>
        </w:rPr>
      </w:pPr>
      <w:r w:rsidRPr="00E27045">
        <w:rPr>
          <w:rFonts w:ascii="Aptos Light" w:hAnsi="Aptos Light" w:cs="AppleSystemUIFont"/>
          <w:b/>
          <w:bCs/>
          <w:i/>
          <w:iCs/>
        </w:rPr>
        <w:t>Synopsis</w:t>
      </w:r>
    </w:p>
    <w:p w14:paraId="78700719" w14:textId="77777777" w:rsidR="00E27045" w:rsidRDefault="00E27045" w:rsidP="000773D9">
      <w:pPr>
        <w:autoSpaceDE w:val="0"/>
        <w:autoSpaceDN w:val="0"/>
        <w:adjustRightInd w:val="0"/>
        <w:spacing w:after="0" w:line="240" w:lineRule="auto"/>
        <w:jc w:val="right"/>
        <w:rPr>
          <w:rFonts w:ascii="Aptos Light" w:hAnsi="Aptos Light" w:cs="AppleSystemUIFont"/>
        </w:rPr>
      </w:pPr>
    </w:p>
    <w:p w14:paraId="26DEA30D" w14:textId="1DED7563" w:rsidR="000773D9" w:rsidRDefault="000773D9" w:rsidP="000773D9">
      <w:pPr>
        <w:autoSpaceDE w:val="0"/>
        <w:autoSpaceDN w:val="0"/>
        <w:adjustRightInd w:val="0"/>
        <w:spacing w:after="0" w:line="240" w:lineRule="auto"/>
        <w:jc w:val="right"/>
        <w:rPr>
          <w:rFonts w:ascii="Aptos Light" w:hAnsi="Aptos Light" w:cs="AppleSystemUIFont"/>
        </w:rPr>
      </w:pPr>
      <w:r w:rsidRPr="000773D9">
        <w:rPr>
          <w:rFonts w:ascii="Aptos Light" w:hAnsi="Aptos Light" w:cs="AppleSystemUIFont"/>
        </w:rPr>
        <w:t>The myths of Orpheus and Charon are interwoven with the entirely sung magical-realist story of four friends dining in an Italian bistro who are fated to perish the next morning in the attack on the Twin Towers. At meal’s end, through magical realism, the restaurant’s mysterious strolling violinist is revealed to be Charon, hand extended, awaiting payment. Complying, each reconciles with death, and departs to the sounds of the next morning’s busy signals and the calls of first responders.</w:t>
      </w:r>
    </w:p>
    <w:p w14:paraId="21C52BF0" w14:textId="5260D061" w:rsidR="000773D9" w:rsidRDefault="000773D9" w:rsidP="000773D9">
      <w:pPr>
        <w:autoSpaceDE w:val="0"/>
        <w:autoSpaceDN w:val="0"/>
        <w:adjustRightInd w:val="0"/>
        <w:spacing w:after="0" w:line="240" w:lineRule="auto"/>
        <w:jc w:val="right"/>
        <w:rPr>
          <w:rFonts w:ascii="Aptos Light" w:hAnsi="Aptos Light" w:cs="AppleSystemUIFont"/>
        </w:rPr>
      </w:pPr>
    </w:p>
    <w:p w14:paraId="632FBBCB" w14:textId="28E9306D" w:rsidR="000773D9" w:rsidRDefault="000773D9" w:rsidP="000773D9">
      <w:pPr>
        <w:autoSpaceDE w:val="0"/>
        <w:autoSpaceDN w:val="0"/>
        <w:adjustRightInd w:val="0"/>
        <w:spacing w:after="0" w:line="240" w:lineRule="auto"/>
        <w:jc w:val="right"/>
        <w:rPr>
          <w:rFonts w:ascii="Aptos Light" w:hAnsi="Aptos Light" w:cs="AppleSystemUIFont"/>
        </w:rPr>
      </w:pPr>
    </w:p>
    <w:p w14:paraId="6167A055" w14:textId="36538645" w:rsidR="000773D9" w:rsidRDefault="00153DA5" w:rsidP="000773D9">
      <w:pPr>
        <w:autoSpaceDE w:val="0"/>
        <w:autoSpaceDN w:val="0"/>
        <w:adjustRightInd w:val="0"/>
        <w:spacing w:after="0" w:line="240" w:lineRule="auto"/>
        <w:jc w:val="right"/>
        <w:rPr>
          <w:rFonts w:ascii="Aptos Light" w:hAnsi="Aptos Light" w:cs="AppleSystemUIFont"/>
        </w:rPr>
      </w:pPr>
      <w:r>
        <w:rPr>
          <w:rFonts w:ascii="Aptos Light" w:hAnsi="Aptos Light" w:cs="AppleSystemUIFont"/>
          <w:noProof/>
        </w:rPr>
        <w:drawing>
          <wp:anchor distT="0" distB="0" distL="114300" distR="114300" simplePos="0" relativeHeight="251674624" behindDoc="0" locked="0" layoutInCell="1" allowOverlap="1" wp14:anchorId="13893333" wp14:editId="3C56BEE9">
            <wp:simplePos x="0" y="0"/>
            <wp:positionH relativeFrom="margin">
              <wp:posOffset>1980992</wp:posOffset>
            </wp:positionH>
            <wp:positionV relativeFrom="margin">
              <wp:posOffset>4673476</wp:posOffset>
            </wp:positionV>
            <wp:extent cx="4917688" cy="2059510"/>
            <wp:effectExtent l="0" t="0" r="0" b="0"/>
            <wp:wrapSquare wrapText="bothSides"/>
            <wp:docPr id="2059808732" name="Picture 28"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808732" name="Picture 28" descr="A group of people standing in a room&#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4917688" cy="2059510"/>
                    </a:xfrm>
                    <a:prstGeom prst="rect">
                      <a:avLst/>
                    </a:prstGeom>
                  </pic:spPr>
                </pic:pic>
              </a:graphicData>
            </a:graphic>
          </wp:anchor>
        </w:drawing>
      </w:r>
    </w:p>
    <w:p w14:paraId="0A2BFE73" w14:textId="3C153702" w:rsidR="000773D9" w:rsidRPr="000773D9" w:rsidRDefault="000773D9" w:rsidP="000773D9">
      <w:pPr>
        <w:autoSpaceDE w:val="0"/>
        <w:autoSpaceDN w:val="0"/>
        <w:adjustRightInd w:val="0"/>
        <w:spacing w:after="0" w:line="240" w:lineRule="auto"/>
        <w:jc w:val="right"/>
        <w:rPr>
          <w:rFonts w:ascii="Aptos Light" w:hAnsi="Aptos Light" w:cs="AppleSystemUIFont"/>
        </w:rPr>
      </w:pPr>
    </w:p>
    <w:p w14:paraId="73592B6F" w14:textId="77777777" w:rsidR="00153DA5" w:rsidRDefault="00153DA5" w:rsidP="00BC3DC1">
      <w:pPr>
        <w:jc w:val="right"/>
        <w:rPr>
          <w:rStyle w:val="NoSpacingChar"/>
          <w:rFonts w:ascii="Aptos Light" w:hAnsi="Aptos Light"/>
          <w:b/>
          <w:bCs/>
          <w:i/>
          <w:iCs/>
        </w:rPr>
      </w:pPr>
    </w:p>
    <w:p w14:paraId="54487A15" w14:textId="77777777" w:rsidR="00153DA5" w:rsidRDefault="00153DA5" w:rsidP="00BC3DC1">
      <w:pPr>
        <w:jc w:val="right"/>
        <w:rPr>
          <w:rStyle w:val="NoSpacingChar"/>
          <w:rFonts w:ascii="Aptos Light" w:hAnsi="Aptos Light"/>
          <w:b/>
          <w:bCs/>
          <w:i/>
          <w:iCs/>
        </w:rPr>
      </w:pPr>
    </w:p>
    <w:p w14:paraId="08CFEB95" w14:textId="77777777" w:rsidR="00153DA5" w:rsidRDefault="00153DA5" w:rsidP="00BC3DC1">
      <w:pPr>
        <w:jc w:val="right"/>
        <w:rPr>
          <w:rStyle w:val="NoSpacingChar"/>
          <w:rFonts w:ascii="Aptos Light" w:hAnsi="Aptos Light"/>
          <w:b/>
          <w:bCs/>
          <w:i/>
          <w:iCs/>
        </w:rPr>
      </w:pPr>
    </w:p>
    <w:p w14:paraId="6BDC8C03" w14:textId="77777777" w:rsidR="00153DA5" w:rsidRDefault="00153DA5" w:rsidP="00BC3DC1">
      <w:pPr>
        <w:jc w:val="right"/>
        <w:rPr>
          <w:rStyle w:val="NoSpacingChar"/>
          <w:rFonts w:ascii="Aptos Light" w:hAnsi="Aptos Light"/>
          <w:b/>
          <w:bCs/>
          <w:i/>
          <w:iCs/>
        </w:rPr>
      </w:pPr>
    </w:p>
    <w:p w14:paraId="620C2A99" w14:textId="77777777" w:rsidR="00153DA5" w:rsidRDefault="00153DA5" w:rsidP="00BC3DC1">
      <w:pPr>
        <w:jc w:val="right"/>
        <w:rPr>
          <w:rStyle w:val="NoSpacingChar"/>
          <w:rFonts w:ascii="Aptos Light" w:hAnsi="Aptos Light"/>
          <w:b/>
          <w:bCs/>
          <w:i/>
          <w:iCs/>
        </w:rPr>
      </w:pPr>
    </w:p>
    <w:p w14:paraId="18626A4A" w14:textId="49B9AB4A" w:rsidR="00153DA5" w:rsidRDefault="00153DA5" w:rsidP="00BC3DC1">
      <w:pPr>
        <w:jc w:val="right"/>
        <w:rPr>
          <w:rStyle w:val="NoSpacingChar"/>
          <w:rFonts w:ascii="Aptos Light" w:hAnsi="Aptos Light"/>
          <w:b/>
          <w:bCs/>
          <w:i/>
          <w:iCs/>
        </w:rPr>
      </w:pPr>
    </w:p>
    <w:p w14:paraId="60F1382F" w14:textId="72ED065A" w:rsidR="00153DA5" w:rsidRDefault="00140E22" w:rsidP="00BC3DC1">
      <w:pPr>
        <w:jc w:val="right"/>
        <w:rPr>
          <w:rStyle w:val="NoSpacingChar"/>
          <w:rFonts w:ascii="Aptos Light" w:hAnsi="Aptos Light"/>
          <w:b/>
          <w:bCs/>
          <w:i/>
          <w:iCs/>
        </w:rPr>
      </w:pPr>
      <w:r w:rsidRPr="00D51ECC">
        <w:rPr>
          <w:rFonts w:ascii="Aptos Light" w:hAnsi="Aptos Light"/>
          <w:b/>
          <w:bCs/>
          <w:i/>
          <w:iCs/>
          <w:noProof/>
        </w:rPr>
        <w:drawing>
          <wp:anchor distT="0" distB="0" distL="114300" distR="114300" simplePos="0" relativeHeight="251660288" behindDoc="0" locked="0" layoutInCell="1" allowOverlap="1" wp14:anchorId="07FF2A77" wp14:editId="3A4100A8">
            <wp:simplePos x="0" y="0"/>
            <wp:positionH relativeFrom="margin">
              <wp:posOffset>-79561</wp:posOffset>
            </wp:positionH>
            <wp:positionV relativeFrom="margin">
              <wp:posOffset>6990080</wp:posOffset>
            </wp:positionV>
            <wp:extent cx="2069465" cy="1762760"/>
            <wp:effectExtent l="0" t="0" r="635" b="2540"/>
            <wp:wrapSquare wrapText="bothSides"/>
            <wp:docPr id="324187476" name="Picture 324187476" descr="A close-up of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52525" name="Picture 3" descr="A close-up of a number&#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2069465" cy="1762760"/>
                    </a:xfrm>
                    <a:prstGeom prst="rect">
                      <a:avLst/>
                    </a:prstGeom>
                  </pic:spPr>
                </pic:pic>
              </a:graphicData>
            </a:graphic>
            <wp14:sizeRelH relativeFrom="margin">
              <wp14:pctWidth>0</wp14:pctWidth>
            </wp14:sizeRelH>
            <wp14:sizeRelV relativeFrom="margin">
              <wp14:pctHeight>0</wp14:pctHeight>
            </wp14:sizeRelV>
          </wp:anchor>
        </w:drawing>
      </w:r>
    </w:p>
    <w:p w14:paraId="4C632182" w14:textId="5E202674" w:rsidR="00BC3DC1" w:rsidRPr="00D51ECC" w:rsidRDefault="00BC3DC1" w:rsidP="00BC3DC1">
      <w:pPr>
        <w:jc w:val="right"/>
        <w:rPr>
          <w:rStyle w:val="NoSpacingChar"/>
          <w:rFonts w:ascii="Aptos Light" w:hAnsi="Aptos Light"/>
          <w:b/>
          <w:bCs/>
          <w:i/>
          <w:iCs/>
        </w:rPr>
      </w:pPr>
      <w:r w:rsidRPr="00D51ECC">
        <w:rPr>
          <w:rStyle w:val="NoSpacingChar"/>
          <w:rFonts w:ascii="Aptos Light" w:hAnsi="Aptos Light"/>
          <w:b/>
          <w:bCs/>
          <w:i/>
          <w:iCs/>
        </w:rPr>
        <w:t xml:space="preserve">Director’s Statement </w:t>
      </w:r>
    </w:p>
    <w:p w14:paraId="73EDA6C2" w14:textId="5FCE5488" w:rsidR="00D07063" w:rsidRDefault="000F242B" w:rsidP="00BC3DC1">
      <w:pPr>
        <w:jc w:val="right"/>
        <w:rPr>
          <w:rStyle w:val="NoSpacingChar"/>
          <w:rFonts w:ascii="Aptos Light" w:hAnsi="Aptos Light"/>
          <w:sz w:val="18"/>
          <w:szCs w:val="18"/>
        </w:rPr>
      </w:pPr>
      <w:r>
        <w:rPr>
          <w:rStyle w:val="NoSpacingChar"/>
          <w:rFonts w:ascii="Aptos Light" w:hAnsi="Aptos Light"/>
        </w:rPr>
        <w:t>“</w:t>
      </w:r>
      <w:r w:rsidR="00BC3DC1" w:rsidRPr="00C450A6">
        <w:rPr>
          <w:rStyle w:val="NoSpacingChar"/>
          <w:rFonts w:ascii="Aptos Light" w:hAnsi="Aptos Light"/>
        </w:rPr>
        <w:t xml:space="preserve">Together, we've creating something new here that combines the emotional punch of cutting-edge live operatic performance with magical realism and the psychological verisimilitude of gritty, intimate, indie-auteur filmmaking. Neither cinema nor opera, but </w:t>
      </w:r>
      <w:r w:rsidR="00D07063" w:rsidRPr="00C450A6">
        <w:rPr>
          <w:rStyle w:val="NoSpacingChar"/>
          <w:rFonts w:ascii="Aptos Light" w:hAnsi="Aptos Light"/>
        </w:rPr>
        <w:t>storytelling that</w:t>
      </w:r>
      <w:r w:rsidR="00BC3DC1" w:rsidRPr="00C450A6">
        <w:rPr>
          <w:rStyle w:val="NoSpacingChar"/>
          <w:rFonts w:ascii="Aptos Light" w:hAnsi="Aptos Light"/>
        </w:rPr>
        <w:t xml:space="preserve"> combin</w:t>
      </w:r>
      <w:r w:rsidR="00D07063" w:rsidRPr="00C450A6">
        <w:rPr>
          <w:rStyle w:val="NoSpacingChar"/>
          <w:rFonts w:ascii="Aptos Light" w:hAnsi="Aptos Light"/>
        </w:rPr>
        <w:t>es</w:t>
      </w:r>
      <w:r w:rsidR="00BC3DC1" w:rsidRPr="00C450A6">
        <w:rPr>
          <w:rStyle w:val="NoSpacingChar"/>
          <w:rFonts w:ascii="Aptos Light" w:hAnsi="Aptos Light"/>
        </w:rPr>
        <w:t xml:space="preserve"> multiple filmic</w:t>
      </w:r>
      <w:r w:rsidR="00D07063" w:rsidRPr="00C450A6">
        <w:rPr>
          <w:rStyle w:val="NoSpacingChar"/>
          <w:rFonts w:ascii="Aptos Light" w:hAnsi="Aptos Light"/>
        </w:rPr>
        <w:t>, theatrical,</w:t>
      </w:r>
      <w:r w:rsidR="00BC3DC1" w:rsidRPr="00C450A6">
        <w:rPr>
          <w:rStyle w:val="NoSpacingChar"/>
          <w:rFonts w:ascii="Aptos Light" w:hAnsi="Aptos Light"/>
        </w:rPr>
        <w:t xml:space="preserve"> and musical </w:t>
      </w:r>
      <w:r w:rsidR="00D07063" w:rsidRPr="00C450A6">
        <w:rPr>
          <w:rStyle w:val="NoSpacingChar"/>
          <w:rFonts w:ascii="Aptos Light" w:hAnsi="Aptos Light"/>
        </w:rPr>
        <w:t>languages, directed</w:t>
      </w:r>
      <w:r w:rsidR="000440AB">
        <w:rPr>
          <w:rStyle w:val="NoSpacingChar"/>
          <w:rFonts w:ascii="Aptos Light" w:hAnsi="Aptos Light"/>
        </w:rPr>
        <w:t>,</w:t>
      </w:r>
      <w:r w:rsidR="00D07063" w:rsidRPr="00C450A6">
        <w:rPr>
          <w:rStyle w:val="NoSpacingChar"/>
          <w:rFonts w:ascii="Aptos Light" w:hAnsi="Aptos Light"/>
        </w:rPr>
        <w:t xml:space="preserve"> and </w:t>
      </w:r>
      <w:r w:rsidR="00BC3DC1" w:rsidRPr="00C450A6">
        <w:rPr>
          <w:rStyle w:val="NoSpacingChar"/>
          <w:rFonts w:ascii="Aptos Light" w:hAnsi="Aptos Light"/>
        </w:rPr>
        <w:t>edited to the rhythm of the score by the composer themself, brought vividly to life by brave, fiercely committed performers.</w:t>
      </w:r>
      <w:r>
        <w:rPr>
          <w:rStyle w:val="NoSpacingChar"/>
          <w:rFonts w:ascii="Aptos Light" w:hAnsi="Aptos Light"/>
        </w:rPr>
        <w:t>”</w:t>
      </w:r>
      <w:r w:rsidR="00D07063">
        <w:rPr>
          <w:rStyle w:val="NoSpacingChar"/>
          <w:rFonts w:ascii="Aptos Light" w:hAnsi="Aptos Light"/>
          <w:sz w:val="18"/>
          <w:szCs w:val="18"/>
        </w:rPr>
        <w:br w:type="page"/>
      </w:r>
    </w:p>
    <w:p w14:paraId="6AE75653" w14:textId="0C3FB6D9" w:rsidR="00CC057B" w:rsidRDefault="00D07063" w:rsidP="00D07063">
      <w:pPr>
        <w:jc w:val="center"/>
        <w:rPr>
          <w:rFonts w:ascii="Aptos Light" w:hAnsi="Aptos Light"/>
          <w:sz w:val="18"/>
          <w:szCs w:val="18"/>
        </w:rPr>
      </w:pPr>
      <w:r>
        <w:rPr>
          <w:rFonts w:ascii="Aptos Light" w:hAnsi="Aptos Light"/>
          <w:noProof/>
          <w:sz w:val="18"/>
          <w:szCs w:val="18"/>
        </w:rPr>
        <w:lastRenderedPageBreak/>
        <w:drawing>
          <wp:inline distT="0" distB="0" distL="0" distR="0" wp14:anchorId="03566646" wp14:editId="2DC6AF54">
            <wp:extent cx="6858000" cy="3500120"/>
            <wp:effectExtent l="0" t="0" r="0" b="5080"/>
            <wp:docPr id="397001349" name="Picture 8" descr="A person with her mouth o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001349" name="Picture 8" descr="A person with her mouth open&#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6858000" cy="3500120"/>
                    </a:xfrm>
                    <a:prstGeom prst="rect">
                      <a:avLst/>
                    </a:prstGeom>
                  </pic:spPr>
                </pic:pic>
              </a:graphicData>
            </a:graphic>
          </wp:inline>
        </w:drawing>
      </w:r>
    </w:p>
    <w:p w14:paraId="58B086EF" w14:textId="1F9FE1B8" w:rsidR="00D07063" w:rsidRPr="00D51ECC" w:rsidRDefault="00D07063" w:rsidP="00D07063">
      <w:pPr>
        <w:jc w:val="left"/>
        <w:rPr>
          <w:rFonts w:ascii="Aptos Light" w:hAnsi="Aptos Light"/>
          <w:b/>
          <w:bCs/>
          <w:i/>
          <w:iCs/>
        </w:rPr>
      </w:pPr>
      <w:r w:rsidRPr="00D51ECC">
        <w:rPr>
          <w:rFonts w:ascii="Aptos Light" w:hAnsi="Aptos Light"/>
          <w:b/>
          <w:bCs/>
          <w:i/>
          <w:iCs/>
        </w:rPr>
        <w:t>Specifications</w:t>
      </w:r>
    </w:p>
    <w:p w14:paraId="2509A567" w14:textId="39BFDD00" w:rsidR="00D07063" w:rsidRPr="00D07063" w:rsidRDefault="00D07063" w:rsidP="00D07063">
      <w:pPr>
        <w:autoSpaceDE w:val="0"/>
        <w:autoSpaceDN w:val="0"/>
        <w:adjustRightInd w:val="0"/>
        <w:spacing w:after="0" w:line="240" w:lineRule="auto"/>
        <w:jc w:val="left"/>
        <w:rPr>
          <w:rFonts w:ascii="Aptos Light" w:hAnsi="Aptos Light" w:cs="AppleSystemUIFont"/>
        </w:rPr>
      </w:pPr>
      <w:r w:rsidRPr="00D07063">
        <w:rPr>
          <w:rFonts w:ascii="Aptos Light" w:hAnsi="Aptos Light" w:cs="AppleSystemUIFont"/>
        </w:rPr>
        <w:t>Project Type:</w:t>
      </w:r>
      <w:r w:rsidRPr="00D07063">
        <w:rPr>
          <w:rFonts w:ascii="MS Gothic" w:eastAsia="MS Gothic" w:hAnsi="MS Gothic" w:cs="MS Gothic" w:hint="eastAsia"/>
        </w:rPr>
        <w:t> </w:t>
      </w:r>
      <w:r w:rsidR="00C450A6">
        <w:rPr>
          <w:rFonts w:ascii="Aptos Light" w:hAnsi="Aptos Light" w:cs="AppleSystemUIFont"/>
        </w:rPr>
        <w:t>Magical Realist Symbolic Narrative</w:t>
      </w:r>
    </w:p>
    <w:p w14:paraId="7E1B237A" w14:textId="6067537F" w:rsidR="00D07063" w:rsidRPr="00D07063" w:rsidRDefault="00D07063" w:rsidP="00D07063">
      <w:pPr>
        <w:autoSpaceDE w:val="0"/>
        <w:autoSpaceDN w:val="0"/>
        <w:adjustRightInd w:val="0"/>
        <w:spacing w:after="0" w:line="240" w:lineRule="auto"/>
        <w:jc w:val="left"/>
        <w:rPr>
          <w:rFonts w:ascii="Aptos Light" w:hAnsi="Aptos Light" w:cs="AppleSystemUIFont"/>
        </w:rPr>
      </w:pPr>
      <w:r w:rsidRPr="00D07063">
        <w:rPr>
          <w:rFonts w:ascii="Aptos Light" w:hAnsi="Aptos Light" w:cs="AppleSystemUIFont"/>
        </w:rPr>
        <w:t>Genres:</w:t>
      </w:r>
      <w:r w:rsidRPr="00D07063">
        <w:rPr>
          <w:rFonts w:ascii="MS Gothic" w:eastAsia="MS Gothic" w:hAnsi="MS Gothic" w:cs="MS Gothic" w:hint="eastAsia"/>
        </w:rPr>
        <w:t> </w:t>
      </w:r>
      <w:r w:rsidRPr="00D07063">
        <w:rPr>
          <w:rFonts w:ascii="Aptos Light" w:hAnsi="Aptos Light" w:cs="AppleSystemUIFont"/>
        </w:rPr>
        <w:t>Opera, Operafilm, Auteur</w:t>
      </w:r>
      <w:r w:rsidR="00C450A6">
        <w:rPr>
          <w:rFonts w:ascii="Aptos Light" w:hAnsi="Aptos Light" w:cs="AppleSystemUIFont"/>
        </w:rPr>
        <w:t xml:space="preserve">-Independent, </w:t>
      </w:r>
      <w:r w:rsidR="00D51ECC">
        <w:rPr>
          <w:rFonts w:ascii="Aptos Light" w:hAnsi="Aptos Light" w:cs="AppleSystemUIFont"/>
        </w:rPr>
        <w:t>Poly-Stylistic</w:t>
      </w:r>
    </w:p>
    <w:p w14:paraId="722CEEF6" w14:textId="6A80DA01" w:rsidR="00D07063" w:rsidRPr="00D07063" w:rsidRDefault="00D07063" w:rsidP="00D07063">
      <w:pPr>
        <w:autoSpaceDE w:val="0"/>
        <w:autoSpaceDN w:val="0"/>
        <w:adjustRightInd w:val="0"/>
        <w:spacing w:after="0" w:line="240" w:lineRule="auto"/>
        <w:jc w:val="left"/>
        <w:rPr>
          <w:rFonts w:ascii="Aptos Light" w:hAnsi="Aptos Light" w:cs="AppleSystemUIFont"/>
        </w:rPr>
      </w:pPr>
      <w:r w:rsidRPr="00D07063">
        <w:rPr>
          <w:rFonts w:ascii="Aptos Light" w:hAnsi="Aptos Light" w:cs="AppleSystemUIFont"/>
        </w:rPr>
        <w:t>Runtime:</w:t>
      </w:r>
      <w:r w:rsidRPr="00D07063">
        <w:rPr>
          <w:rFonts w:ascii="MS Gothic" w:eastAsia="MS Gothic" w:hAnsi="MS Gothic" w:cs="MS Gothic" w:hint="eastAsia"/>
        </w:rPr>
        <w:t> </w:t>
      </w:r>
      <w:r w:rsidRPr="00D07063">
        <w:rPr>
          <w:rFonts w:ascii="Aptos Light" w:hAnsi="Aptos Light" w:cs="AppleSystemUIFont"/>
        </w:rPr>
        <w:t>58 minutes</w:t>
      </w:r>
      <w:r w:rsidRPr="00D07063">
        <w:rPr>
          <w:rFonts w:ascii="MS Gothic" w:eastAsia="MS Gothic" w:hAnsi="MS Gothic" w:cs="MS Gothic" w:hint="eastAsia"/>
        </w:rPr>
        <w:t> </w:t>
      </w:r>
    </w:p>
    <w:p w14:paraId="40D84615" w14:textId="45324C4F" w:rsidR="00D07063" w:rsidRPr="00D07063" w:rsidRDefault="00D07063" w:rsidP="00D07063">
      <w:pPr>
        <w:autoSpaceDE w:val="0"/>
        <w:autoSpaceDN w:val="0"/>
        <w:adjustRightInd w:val="0"/>
        <w:spacing w:after="0" w:line="240" w:lineRule="auto"/>
        <w:jc w:val="left"/>
        <w:rPr>
          <w:rFonts w:ascii="Aptos Light" w:hAnsi="Aptos Light" w:cs="AppleSystemUIFont"/>
        </w:rPr>
      </w:pPr>
      <w:r w:rsidRPr="00D07063">
        <w:rPr>
          <w:rFonts w:ascii="Aptos Light" w:hAnsi="Aptos Light" w:cs="AppleSystemUIFont"/>
        </w:rPr>
        <w:t>Completion Date:</w:t>
      </w:r>
      <w:r w:rsidRPr="00D07063">
        <w:rPr>
          <w:rFonts w:ascii="MS Gothic" w:eastAsia="MS Gothic" w:hAnsi="MS Gothic" w:cs="MS Gothic" w:hint="eastAsia"/>
        </w:rPr>
        <w:t> </w:t>
      </w:r>
      <w:r w:rsidRPr="00D07063">
        <w:rPr>
          <w:rFonts w:ascii="Aptos Light" w:hAnsi="Aptos Light" w:cs="AppleSystemUIFont"/>
        </w:rPr>
        <w:t>August 25, 2023</w:t>
      </w:r>
      <w:r w:rsidRPr="00D07063">
        <w:rPr>
          <w:rFonts w:ascii="MS Gothic" w:eastAsia="MS Gothic" w:hAnsi="MS Gothic" w:cs="MS Gothic" w:hint="eastAsia"/>
        </w:rPr>
        <w:t> </w:t>
      </w:r>
    </w:p>
    <w:p w14:paraId="1FCF600F" w14:textId="11FBFD5C" w:rsidR="00D07063" w:rsidRPr="00D07063" w:rsidRDefault="00D07063" w:rsidP="00D07063">
      <w:pPr>
        <w:autoSpaceDE w:val="0"/>
        <w:autoSpaceDN w:val="0"/>
        <w:adjustRightInd w:val="0"/>
        <w:spacing w:after="0" w:line="240" w:lineRule="auto"/>
        <w:jc w:val="left"/>
        <w:rPr>
          <w:rFonts w:ascii="Aptos Light" w:hAnsi="Aptos Light" w:cs="AppleSystemUIFont"/>
        </w:rPr>
      </w:pPr>
      <w:r w:rsidRPr="00D07063">
        <w:rPr>
          <w:rFonts w:ascii="Aptos Light" w:hAnsi="Aptos Light" w:cs="AppleSystemUIFont"/>
        </w:rPr>
        <w:t>Country of Origin:</w:t>
      </w:r>
      <w:r w:rsidRPr="00D07063">
        <w:rPr>
          <w:rFonts w:ascii="MS Gothic" w:eastAsia="MS Gothic" w:hAnsi="MS Gothic" w:cs="MS Gothic" w:hint="eastAsia"/>
        </w:rPr>
        <w:t> </w:t>
      </w:r>
      <w:r w:rsidRPr="00D07063">
        <w:rPr>
          <w:rFonts w:ascii="Aptos Light" w:hAnsi="Aptos Light" w:cs="AppleSystemUIFont"/>
        </w:rPr>
        <w:t>United States</w:t>
      </w:r>
      <w:r w:rsidRPr="00D07063">
        <w:rPr>
          <w:rFonts w:ascii="MS Gothic" w:eastAsia="MS Gothic" w:hAnsi="MS Gothic" w:cs="MS Gothic" w:hint="eastAsia"/>
        </w:rPr>
        <w:t> </w:t>
      </w:r>
    </w:p>
    <w:p w14:paraId="71A4F2D7" w14:textId="4DDEB9F8" w:rsidR="00D07063" w:rsidRPr="00D07063" w:rsidRDefault="00D07063" w:rsidP="00D07063">
      <w:pPr>
        <w:autoSpaceDE w:val="0"/>
        <w:autoSpaceDN w:val="0"/>
        <w:adjustRightInd w:val="0"/>
        <w:spacing w:after="0" w:line="240" w:lineRule="auto"/>
        <w:jc w:val="left"/>
        <w:rPr>
          <w:rFonts w:ascii="Aptos Light" w:hAnsi="Aptos Light" w:cs="AppleSystemUIFont"/>
        </w:rPr>
      </w:pPr>
      <w:r w:rsidRPr="00D07063">
        <w:rPr>
          <w:rFonts w:ascii="Aptos Light" w:hAnsi="Aptos Light" w:cs="AppleSystemUIFont"/>
        </w:rPr>
        <w:t>Country of Filming:</w:t>
      </w:r>
      <w:r w:rsidRPr="00D07063">
        <w:rPr>
          <w:rFonts w:ascii="MS Gothic" w:eastAsia="MS Gothic" w:hAnsi="MS Gothic" w:cs="MS Gothic" w:hint="eastAsia"/>
        </w:rPr>
        <w:t> </w:t>
      </w:r>
      <w:r w:rsidRPr="00D07063">
        <w:rPr>
          <w:rFonts w:ascii="Aptos Light" w:hAnsi="Aptos Light" w:cs="AppleSystemUIFont"/>
        </w:rPr>
        <w:t>United States</w:t>
      </w:r>
      <w:r w:rsidRPr="00D07063">
        <w:rPr>
          <w:rFonts w:ascii="MS Gothic" w:eastAsia="MS Gothic" w:hAnsi="MS Gothic" w:cs="MS Gothic" w:hint="eastAsia"/>
        </w:rPr>
        <w:t> </w:t>
      </w:r>
    </w:p>
    <w:p w14:paraId="600528AD" w14:textId="3164C3F2" w:rsidR="00D07063" w:rsidRPr="00D07063" w:rsidRDefault="00D07063" w:rsidP="00D07063">
      <w:pPr>
        <w:autoSpaceDE w:val="0"/>
        <w:autoSpaceDN w:val="0"/>
        <w:adjustRightInd w:val="0"/>
        <w:spacing w:after="0" w:line="240" w:lineRule="auto"/>
        <w:jc w:val="left"/>
        <w:rPr>
          <w:rFonts w:ascii="Aptos Light" w:hAnsi="Aptos Light" w:cs="AppleSystemUIFont"/>
        </w:rPr>
      </w:pPr>
      <w:r w:rsidRPr="00D07063">
        <w:rPr>
          <w:rFonts w:ascii="Aptos Light" w:hAnsi="Aptos Light" w:cs="AppleSystemUIFont"/>
        </w:rPr>
        <w:t>Language:</w:t>
      </w:r>
      <w:r w:rsidRPr="00D07063">
        <w:rPr>
          <w:rFonts w:ascii="MS Gothic" w:eastAsia="MS Gothic" w:hAnsi="MS Gothic" w:cs="MS Gothic" w:hint="eastAsia"/>
        </w:rPr>
        <w:t> </w:t>
      </w:r>
      <w:r w:rsidRPr="00D07063">
        <w:rPr>
          <w:rFonts w:ascii="Aptos Light" w:hAnsi="Aptos Light" w:cs="AppleSystemUIFont"/>
        </w:rPr>
        <w:t>English</w:t>
      </w:r>
      <w:r>
        <w:rPr>
          <w:rFonts w:ascii="Aptos Light" w:hAnsi="Aptos Light" w:cs="AppleSystemUIFont"/>
        </w:rPr>
        <w:t>; sung, with surtitles.</w:t>
      </w:r>
      <w:r w:rsidRPr="00D07063">
        <w:rPr>
          <w:rFonts w:ascii="MS Gothic" w:eastAsia="MS Gothic" w:hAnsi="MS Gothic" w:cs="MS Gothic" w:hint="eastAsia"/>
        </w:rPr>
        <w:t> </w:t>
      </w:r>
    </w:p>
    <w:p w14:paraId="40F65761" w14:textId="10E49460" w:rsidR="00D07063" w:rsidRDefault="00D07063" w:rsidP="00D07063">
      <w:pPr>
        <w:autoSpaceDE w:val="0"/>
        <w:autoSpaceDN w:val="0"/>
        <w:adjustRightInd w:val="0"/>
        <w:spacing w:after="0" w:line="240" w:lineRule="auto"/>
        <w:jc w:val="left"/>
        <w:rPr>
          <w:rFonts w:ascii="MS Gothic" w:eastAsia="MS Gothic" w:hAnsi="MS Gothic" w:cs="MS Gothic"/>
        </w:rPr>
      </w:pPr>
      <w:r w:rsidRPr="00D07063">
        <w:rPr>
          <w:rFonts w:ascii="Aptos Light" w:hAnsi="Aptos Light" w:cs="AppleSystemUIFont"/>
        </w:rPr>
        <w:t>Shooting Format:</w:t>
      </w:r>
      <w:r w:rsidRPr="00D07063">
        <w:rPr>
          <w:rFonts w:ascii="MS Gothic" w:eastAsia="MS Gothic" w:hAnsi="MS Gothic" w:cs="MS Gothic" w:hint="eastAsia"/>
        </w:rPr>
        <w:t> </w:t>
      </w:r>
      <w:r w:rsidRPr="00D07063">
        <w:rPr>
          <w:rFonts w:ascii="Aptos Light" w:hAnsi="Aptos Light" w:cs="AppleSystemUIFont"/>
        </w:rPr>
        <w:t>Digital</w:t>
      </w:r>
      <w:r w:rsidRPr="00D07063">
        <w:rPr>
          <w:rFonts w:ascii="MS Gothic" w:eastAsia="MS Gothic" w:hAnsi="MS Gothic" w:cs="MS Gothic" w:hint="eastAsia"/>
        </w:rPr>
        <w:t> </w:t>
      </w:r>
    </w:p>
    <w:p w14:paraId="64E5A819" w14:textId="1857BAFE" w:rsidR="00D51ECC" w:rsidRPr="00D51ECC" w:rsidRDefault="00D51ECC" w:rsidP="00D07063">
      <w:pPr>
        <w:autoSpaceDE w:val="0"/>
        <w:autoSpaceDN w:val="0"/>
        <w:adjustRightInd w:val="0"/>
        <w:spacing w:after="0" w:line="240" w:lineRule="auto"/>
        <w:jc w:val="left"/>
        <w:rPr>
          <w:rFonts w:ascii="Aptos Light" w:hAnsi="Aptos Light" w:cs="AppleSystemUIFont"/>
        </w:rPr>
      </w:pPr>
      <w:r w:rsidRPr="00D51ECC">
        <w:rPr>
          <w:rFonts w:ascii="Aptos Light" w:eastAsia="MS Gothic" w:hAnsi="Aptos Light" w:cs="MS Gothic"/>
        </w:rPr>
        <w:t>Sound Format: Dolby Atmos Surround 5.1</w:t>
      </w:r>
    </w:p>
    <w:p w14:paraId="4582F89C" w14:textId="68CC648F" w:rsidR="00D07063" w:rsidRPr="00D07063" w:rsidRDefault="00D07063" w:rsidP="00D07063">
      <w:pPr>
        <w:autoSpaceDE w:val="0"/>
        <w:autoSpaceDN w:val="0"/>
        <w:adjustRightInd w:val="0"/>
        <w:spacing w:after="0" w:line="240" w:lineRule="auto"/>
        <w:jc w:val="left"/>
        <w:rPr>
          <w:rFonts w:ascii="Aptos Light" w:hAnsi="Aptos Light" w:cs="AppleSystemUIFont"/>
        </w:rPr>
      </w:pPr>
      <w:r w:rsidRPr="00D07063">
        <w:rPr>
          <w:rFonts w:ascii="Aptos Light" w:hAnsi="Aptos Light" w:cs="AppleSystemUIFont"/>
        </w:rPr>
        <w:t>Aspect Ratio:</w:t>
      </w:r>
      <w:r w:rsidRPr="00D07063">
        <w:rPr>
          <w:rFonts w:ascii="MS Gothic" w:eastAsia="MS Gothic" w:hAnsi="MS Gothic" w:cs="MS Gothic" w:hint="eastAsia"/>
        </w:rPr>
        <w:t> </w:t>
      </w:r>
      <w:r w:rsidRPr="00D07063">
        <w:rPr>
          <w:rFonts w:ascii="Aptos Light" w:hAnsi="Aptos Light" w:cs="AppleSystemUIFont"/>
        </w:rPr>
        <w:t>16:9</w:t>
      </w:r>
      <w:r w:rsidRPr="00D07063">
        <w:rPr>
          <w:rFonts w:ascii="MS Gothic" w:eastAsia="MS Gothic" w:hAnsi="MS Gothic" w:cs="MS Gothic" w:hint="eastAsia"/>
        </w:rPr>
        <w:t> </w:t>
      </w:r>
    </w:p>
    <w:p w14:paraId="4C884061" w14:textId="7A58CE43" w:rsidR="00D07063" w:rsidRDefault="00D07063" w:rsidP="00D07063">
      <w:pPr>
        <w:autoSpaceDE w:val="0"/>
        <w:autoSpaceDN w:val="0"/>
        <w:adjustRightInd w:val="0"/>
        <w:spacing w:after="0" w:line="240" w:lineRule="auto"/>
        <w:jc w:val="left"/>
        <w:rPr>
          <w:rFonts w:ascii="Aptos Light" w:hAnsi="Aptos Light" w:cs="AppleSystemUIFont"/>
        </w:rPr>
      </w:pPr>
      <w:r w:rsidRPr="00D07063">
        <w:rPr>
          <w:rFonts w:ascii="Aptos Light" w:hAnsi="Aptos Light" w:cs="AppleSystemUIFont"/>
        </w:rPr>
        <w:t>Film Color:</w:t>
      </w:r>
      <w:r>
        <w:rPr>
          <w:rFonts w:ascii="Aptos Light" w:hAnsi="Aptos Light" w:cs="AppleSystemUIFont"/>
        </w:rPr>
        <w:t xml:space="preserve"> Color</w:t>
      </w:r>
    </w:p>
    <w:p w14:paraId="06C2F0F9" w14:textId="77777777" w:rsidR="00D07063" w:rsidRDefault="00D07063" w:rsidP="00D07063">
      <w:pPr>
        <w:jc w:val="left"/>
        <w:rPr>
          <w:rFonts w:ascii="Aptos Light" w:hAnsi="Aptos Light"/>
          <w:sz w:val="18"/>
          <w:szCs w:val="18"/>
        </w:rPr>
      </w:pPr>
    </w:p>
    <w:p w14:paraId="150D4397" w14:textId="7118DB7B" w:rsidR="00E339C7" w:rsidRDefault="00E339C7" w:rsidP="00D07063">
      <w:pPr>
        <w:jc w:val="left"/>
        <w:rPr>
          <w:rFonts w:ascii="Aptos Light" w:hAnsi="Aptos Light"/>
          <w:sz w:val="18"/>
          <w:szCs w:val="18"/>
        </w:rPr>
      </w:pPr>
      <w:r>
        <w:rPr>
          <w:rFonts w:ascii="Aptos Light" w:hAnsi="Aptos Light"/>
          <w:noProof/>
          <w:sz w:val="18"/>
          <w:szCs w:val="18"/>
        </w:rPr>
        <w:drawing>
          <wp:inline distT="0" distB="0" distL="0" distR="0" wp14:anchorId="2FCB6B15" wp14:editId="09F8EDC7">
            <wp:extent cx="6858000" cy="2759710"/>
            <wp:effectExtent l="0" t="0" r="0" b="0"/>
            <wp:docPr id="1234171593" name="Picture 9" descr="A person and person holding a glass of alcoh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171593" name="Picture 9" descr="A person and person holding a glass of alcohol&#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858000" cy="2759710"/>
                    </a:xfrm>
                    <a:prstGeom prst="rect">
                      <a:avLst/>
                    </a:prstGeom>
                  </pic:spPr>
                </pic:pic>
              </a:graphicData>
            </a:graphic>
          </wp:inline>
        </w:drawing>
      </w:r>
    </w:p>
    <w:p w14:paraId="61A8F3EB" w14:textId="77777777" w:rsidR="00E339C7" w:rsidRDefault="00E339C7">
      <w:pPr>
        <w:rPr>
          <w:rFonts w:ascii="Aptos Light" w:hAnsi="Aptos Light"/>
          <w:sz w:val="18"/>
          <w:szCs w:val="18"/>
        </w:rPr>
      </w:pPr>
      <w:r>
        <w:rPr>
          <w:rFonts w:ascii="Aptos Light" w:hAnsi="Aptos Light"/>
          <w:sz w:val="18"/>
          <w:szCs w:val="18"/>
        </w:rPr>
        <w:br w:type="page"/>
      </w:r>
    </w:p>
    <w:p w14:paraId="5BFF6D81" w14:textId="5EA7FFDF" w:rsidR="00D07063" w:rsidRDefault="005021ED" w:rsidP="004E6A6C">
      <w:pPr>
        <w:jc w:val="center"/>
        <w:rPr>
          <w:rFonts w:ascii="Aptos Light" w:hAnsi="Aptos Light"/>
          <w:sz w:val="18"/>
          <w:szCs w:val="18"/>
        </w:rPr>
      </w:pPr>
      <w:r>
        <w:rPr>
          <w:rFonts w:ascii="Aptos Light" w:hAnsi="Aptos Light"/>
          <w:noProof/>
          <w:sz w:val="18"/>
          <w:szCs w:val="18"/>
        </w:rPr>
        <w:lastRenderedPageBreak/>
        <w:drawing>
          <wp:inline distT="0" distB="0" distL="0" distR="0" wp14:anchorId="5392F752" wp14:editId="1E127ADE">
            <wp:extent cx="6364155" cy="3284022"/>
            <wp:effectExtent l="0" t="0" r="0" b="5715"/>
            <wp:docPr id="756255675" name="Picture 10" descr="A person playing a viol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255675" name="Picture 10" descr="A person playing a violin&#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385940" cy="3295263"/>
                    </a:xfrm>
                    <a:prstGeom prst="rect">
                      <a:avLst/>
                    </a:prstGeom>
                  </pic:spPr>
                </pic:pic>
              </a:graphicData>
            </a:graphic>
          </wp:inline>
        </w:drawing>
      </w:r>
    </w:p>
    <w:p w14:paraId="157FB3BF" w14:textId="201C5EB5" w:rsidR="005021ED" w:rsidRPr="005021ED" w:rsidRDefault="000440AB" w:rsidP="00C95D12">
      <w:pPr>
        <w:jc w:val="left"/>
        <w:rPr>
          <w:rFonts w:ascii="Aptos Light" w:hAnsi="Aptos Light"/>
          <w:b/>
          <w:bCs/>
          <w:i/>
          <w:iCs/>
          <w:sz w:val="22"/>
          <w:szCs w:val="22"/>
        </w:rPr>
      </w:pPr>
      <w:hyperlink r:id="rId12" w:history="1">
        <w:r w:rsidR="005021ED" w:rsidRPr="000440AB">
          <w:rPr>
            <w:rStyle w:val="Hyperlink"/>
            <w:rFonts w:ascii="Aptos Light" w:hAnsi="Aptos Light"/>
            <w:b/>
            <w:bCs/>
            <w:i/>
            <w:iCs/>
            <w:sz w:val="22"/>
            <w:szCs w:val="22"/>
          </w:rPr>
          <w:t>THE NEW MERCURY COLLECTIVE</w:t>
        </w:r>
      </w:hyperlink>
    </w:p>
    <w:p w14:paraId="59992862" w14:textId="74341AC0" w:rsidR="005021ED" w:rsidRPr="00B504AA" w:rsidRDefault="00C95D12" w:rsidP="00C95D12">
      <w:pPr>
        <w:jc w:val="left"/>
        <w:rPr>
          <w:rFonts w:ascii="Aptos Light" w:hAnsi="Aptos Light"/>
          <w:sz w:val="18"/>
          <w:szCs w:val="18"/>
          <w:shd w:val="clear" w:color="auto" w:fill="FFFFFF"/>
        </w:rPr>
      </w:pPr>
      <w:r w:rsidRPr="00C95D12">
        <w:rPr>
          <w:b/>
          <w:bCs/>
          <w:noProof/>
        </w:rPr>
        <w:drawing>
          <wp:anchor distT="0" distB="0" distL="114300" distR="114300" simplePos="0" relativeHeight="251661312" behindDoc="0" locked="0" layoutInCell="1" allowOverlap="1" wp14:anchorId="60160D8B" wp14:editId="1B32C2C4">
            <wp:simplePos x="0" y="0"/>
            <wp:positionH relativeFrom="margin">
              <wp:posOffset>2977</wp:posOffset>
            </wp:positionH>
            <wp:positionV relativeFrom="margin">
              <wp:posOffset>3789680</wp:posOffset>
            </wp:positionV>
            <wp:extent cx="2493010" cy="1661795"/>
            <wp:effectExtent l="0" t="0" r="0" b="1905"/>
            <wp:wrapSquare wrapText="bothSides"/>
            <wp:docPr id="398185732" name="Picture 11" descr="A person sitting in a the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185732" name="Picture 11" descr="A person sitting in a theater&#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93010" cy="1661795"/>
                    </a:xfrm>
                    <a:prstGeom prst="rect">
                      <a:avLst/>
                    </a:prstGeom>
                    <a:noFill/>
                    <a:ln>
                      <a:noFill/>
                    </a:ln>
                  </pic:spPr>
                </pic:pic>
              </a:graphicData>
            </a:graphic>
          </wp:anchor>
        </w:drawing>
      </w:r>
      <w:r w:rsidR="005021ED" w:rsidRPr="00C95D12">
        <w:rPr>
          <w:rFonts w:ascii="Aptos Light" w:hAnsi="Aptos Light"/>
          <w:b/>
          <w:bCs/>
          <w:sz w:val="18"/>
          <w:szCs w:val="18"/>
          <w:shd w:val="clear" w:color="auto" w:fill="FFFFFF"/>
        </w:rPr>
        <w:t>Daron Hagen</w:t>
      </w:r>
      <w:r w:rsidR="005021ED" w:rsidRPr="00B504AA">
        <w:rPr>
          <w:rFonts w:ascii="Aptos Light" w:hAnsi="Aptos Light"/>
          <w:sz w:val="18"/>
          <w:szCs w:val="18"/>
          <w:shd w:val="clear" w:color="auto" w:fill="FFFFFF"/>
        </w:rPr>
        <w:t xml:space="preserve">’s </w:t>
      </w:r>
      <w:r w:rsidR="00B504AA" w:rsidRPr="00DB625F">
        <w:rPr>
          <w:rFonts w:ascii="Aptos Light" w:hAnsi="Aptos Light"/>
          <w:i/>
          <w:iCs/>
          <w:sz w:val="18"/>
          <w:szCs w:val="18"/>
          <w:shd w:val="clear" w:color="auto" w:fill="FFFFFF"/>
        </w:rPr>
        <w:t>(Composer, Writer, Director, Conductor, Editor)</w:t>
      </w:r>
      <w:r w:rsidR="00B504AA" w:rsidRPr="00B504AA">
        <w:rPr>
          <w:rFonts w:ascii="Aptos Light" w:hAnsi="Aptos Light"/>
          <w:sz w:val="18"/>
          <w:szCs w:val="18"/>
          <w:shd w:val="clear" w:color="auto" w:fill="FFFFFF"/>
        </w:rPr>
        <w:t xml:space="preserve"> </w:t>
      </w:r>
      <w:r w:rsidR="005021ED" w:rsidRPr="00B504AA">
        <w:rPr>
          <w:rFonts w:ascii="Aptos Light" w:hAnsi="Aptos Light"/>
          <w:sz w:val="18"/>
          <w:szCs w:val="18"/>
          <w:shd w:val="clear" w:color="auto" w:fill="FFFFFF"/>
        </w:rPr>
        <w:t xml:space="preserve">widely ranging activities are evidence of his lifelong passion as an artist-citizen for sharing the dividends of living an examined life. His work’s impeccable craftsmanship and heartfelt, emotional accessibility inspired </w:t>
      </w:r>
      <w:r w:rsidR="005021ED" w:rsidRPr="00DB625F">
        <w:rPr>
          <w:rFonts w:ascii="Aptos Light" w:hAnsi="Aptos Light"/>
          <w:i/>
          <w:iCs/>
          <w:sz w:val="18"/>
          <w:szCs w:val="18"/>
        </w:rPr>
        <w:t>Opera News</w:t>
      </w:r>
      <w:r w:rsidR="005021ED" w:rsidRPr="00B504AA">
        <w:rPr>
          <w:rFonts w:ascii="Aptos Light" w:hAnsi="Aptos Light"/>
          <w:sz w:val="18"/>
          <w:szCs w:val="18"/>
          <w:shd w:val="clear" w:color="auto" w:fill="FFFFFF"/>
        </w:rPr>
        <w:t xml:space="preserve"> to declare, “to say that he is a remarkable musician is to underrate him. Daron is music.” Composer of 14 operas and two internationally-laureled composer-directed opera films, 6 symphonies (major works for ASCAP’s 75th Anniversary, the New York Philharmonic’s 150th, the Curtis Institute’s 75th, Yaddo’s 100th, and the Seattle Opera, Philadelphia Orchestra, National Symphony, Buffalo Philharmonic, Albany Symphony, and Orpheus Chamber Orchestra), 14 concertos, chamber music and over 300 widely-performed art songs, he is also a stage and auteur film director, librettist, conductor, collaborative pianist, and the author of the critically acclaimed memoir, </w:t>
      </w:r>
      <w:r w:rsidR="005021ED" w:rsidRPr="00DB625F">
        <w:rPr>
          <w:rFonts w:ascii="Aptos Light" w:hAnsi="Aptos Light"/>
          <w:i/>
          <w:iCs/>
          <w:sz w:val="18"/>
          <w:szCs w:val="18"/>
        </w:rPr>
        <w:t>Duet With the Past</w:t>
      </w:r>
      <w:r w:rsidR="00DB625F">
        <w:rPr>
          <w:rFonts w:ascii="Aptos Light" w:hAnsi="Aptos Light"/>
          <w:sz w:val="18"/>
          <w:szCs w:val="18"/>
          <w:shd w:val="clear" w:color="auto" w:fill="FFFFFF"/>
        </w:rPr>
        <w:t xml:space="preserve"> and the operafilm </w:t>
      </w:r>
      <w:r w:rsidR="00DB625F">
        <w:rPr>
          <w:rFonts w:ascii="Aptos Light" w:hAnsi="Aptos Light"/>
          <w:i/>
          <w:iCs/>
          <w:sz w:val="18"/>
          <w:szCs w:val="18"/>
          <w:shd w:val="clear" w:color="auto" w:fill="FFFFFF"/>
        </w:rPr>
        <w:t>Orson Rehearsed.</w:t>
      </w:r>
      <w:r w:rsidR="005021ED" w:rsidRPr="00B504AA">
        <w:rPr>
          <w:rFonts w:ascii="Aptos Light" w:hAnsi="Aptos Light"/>
          <w:sz w:val="18"/>
          <w:szCs w:val="18"/>
          <w:shd w:val="clear" w:color="auto" w:fill="FFFFFF"/>
        </w:rPr>
        <w:t xml:space="preserve"> Trained at Curtis and Juilliard, he has led music festivals and non-profit foundations and taught at schools from Bard to Curtis, the Chicago College of Performing Arts to the Princeton Atelier. A Lifetime Member of the Corporation of Yaddo, he has served as a panelist for the NEA, Copland House, CRI, Joy in Singing, NATS, Opera America, VCCA, ASCAP, received two awards from the American Academy of Arts and Letters, the Friedheim Prize, Guggenheim Fellowship, two Rockefeller Foundation Bellagio Residencies, and the Barlow Endowment, Bearns, and Nissim Prizes. His music is recorded on numerous labels and published by Peermusic Classical. Represented by Encompass Arts, he lives in Rhinebeck, NY with his wife Gilda Lyons and their sons.</w:t>
      </w:r>
    </w:p>
    <w:p w14:paraId="1344D5BD" w14:textId="590FA89D" w:rsidR="00B504AA" w:rsidRPr="00B504AA" w:rsidRDefault="00C95D12" w:rsidP="00C95D12">
      <w:pPr>
        <w:jc w:val="right"/>
        <w:rPr>
          <w:rFonts w:ascii="Aptos Light" w:hAnsi="Aptos Light"/>
          <w:sz w:val="18"/>
          <w:szCs w:val="18"/>
        </w:rPr>
      </w:pPr>
      <w:r w:rsidRPr="00C95D12">
        <w:rPr>
          <w:rFonts w:ascii="Aptos Light" w:hAnsi="Aptos Light"/>
          <w:b/>
          <w:bCs/>
          <w:noProof/>
          <w:sz w:val="18"/>
          <w:szCs w:val="18"/>
        </w:rPr>
        <w:drawing>
          <wp:anchor distT="0" distB="0" distL="114300" distR="114300" simplePos="0" relativeHeight="251662336" behindDoc="0" locked="0" layoutInCell="1" allowOverlap="1" wp14:anchorId="30774D0D" wp14:editId="4ECE352D">
            <wp:simplePos x="0" y="0"/>
            <wp:positionH relativeFrom="margin">
              <wp:posOffset>4570095</wp:posOffset>
            </wp:positionH>
            <wp:positionV relativeFrom="margin">
              <wp:posOffset>6661796</wp:posOffset>
            </wp:positionV>
            <wp:extent cx="2353310" cy="2353310"/>
            <wp:effectExtent l="0" t="0" r="0" b="0"/>
            <wp:wrapSquare wrapText="bothSides"/>
            <wp:docPr id="1279313410" name="Picture 12" descr="A person wearing a hat and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313410" name="Picture 12" descr="A person wearing a hat and glasses&#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53310" cy="2353310"/>
                    </a:xfrm>
                    <a:prstGeom prst="rect">
                      <a:avLst/>
                    </a:prstGeom>
                    <a:noFill/>
                    <a:ln>
                      <a:noFill/>
                    </a:ln>
                  </pic:spPr>
                </pic:pic>
              </a:graphicData>
            </a:graphic>
          </wp:anchor>
        </w:drawing>
      </w:r>
      <w:r w:rsidR="00B504AA" w:rsidRPr="00C95D12">
        <w:rPr>
          <w:rFonts w:ascii="Aptos Light" w:hAnsi="Aptos Light"/>
          <w:b/>
          <w:bCs/>
          <w:sz w:val="18"/>
          <w:szCs w:val="18"/>
        </w:rPr>
        <w:t>Talal Jabari</w:t>
      </w:r>
      <w:r w:rsidR="00B504AA" w:rsidRPr="00B504AA">
        <w:rPr>
          <w:rFonts w:ascii="Aptos Light" w:hAnsi="Aptos Light"/>
          <w:sz w:val="18"/>
          <w:szCs w:val="18"/>
        </w:rPr>
        <w:t xml:space="preserve"> </w:t>
      </w:r>
      <w:r w:rsidR="00B504AA" w:rsidRPr="00DB625F">
        <w:rPr>
          <w:rFonts w:ascii="Aptos Light" w:hAnsi="Aptos Light"/>
          <w:i/>
          <w:iCs/>
          <w:sz w:val="18"/>
          <w:szCs w:val="18"/>
        </w:rPr>
        <w:t xml:space="preserve">(Director of </w:t>
      </w:r>
      <w:r w:rsidR="00CA76E9">
        <w:rPr>
          <w:rFonts w:ascii="Aptos Light" w:hAnsi="Aptos Light"/>
          <w:i/>
          <w:iCs/>
          <w:sz w:val="18"/>
          <w:szCs w:val="18"/>
        </w:rPr>
        <w:t>Phot</w:t>
      </w:r>
      <w:r w:rsidR="00B504AA" w:rsidRPr="00DB625F">
        <w:rPr>
          <w:rFonts w:ascii="Aptos Light" w:hAnsi="Aptos Light"/>
          <w:i/>
          <w:iCs/>
          <w:sz w:val="18"/>
          <w:szCs w:val="18"/>
        </w:rPr>
        <w:t>ography)</w:t>
      </w:r>
      <w:r w:rsidR="00B504AA" w:rsidRPr="00B504AA">
        <w:rPr>
          <w:rFonts w:ascii="Aptos Light" w:hAnsi="Aptos Light"/>
          <w:sz w:val="18"/>
          <w:szCs w:val="18"/>
        </w:rPr>
        <w:t xml:space="preserve"> is an </w:t>
      </w:r>
      <w:proofErr w:type="gramStart"/>
      <w:r w:rsidR="00B504AA" w:rsidRPr="00B504AA">
        <w:rPr>
          <w:rFonts w:ascii="Aptos Light" w:hAnsi="Aptos Light"/>
          <w:sz w:val="18"/>
          <w:szCs w:val="18"/>
        </w:rPr>
        <w:t>Arab-American</w:t>
      </w:r>
      <w:proofErr w:type="gramEnd"/>
      <w:r w:rsidR="00B504AA" w:rsidRPr="00B504AA">
        <w:rPr>
          <w:rFonts w:ascii="Aptos Light" w:hAnsi="Aptos Light"/>
          <w:sz w:val="18"/>
          <w:szCs w:val="18"/>
        </w:rPr>
        <w:t xml:space="preserve"> filmmaker and the producer of </w:t>
      </w:r>
      <w:r w:rsidR="00B504AA" w:rsidRPr="00C95D12">
        <w:rPr>
          <w:rFonts w:ascii="Aptos Light" w:hAnsi="Aptos Light"/>
          <w:i/>
          <w:iCs/>
          <w:sz w:val="18"/>
          <w:szCs w:val="18"/>
        </w:rPr>
        <w:t>One Night in Tantura</w:t>
      </w:r>
      <w:r w:rsidR="00B504AA" w:rsidRPr="00B504AA">
        <w:rPr>
          <w:rFonts w:ascii="Aptos Light" w:hAnsi="Aptos Light"/>
          <w:sz w:val="18"/>
          <w:szCs w:val="18"/>
        </w:rPr>
        <w:t xml:space="preserve"> (post-production), a personal journey of discovery into the root of the Palestinian refugee issue and Tattoo Mike, the personal story of an 80s pop icon who struggled with his sexuality, drugs and diabetes, in the midst of the underground tattoo movement in New York City. Talal is best known for producing and directing Full Signal (Big Sky 2010), which garnered 3 distribution deals after a successful festival run and being screened in Congress. The film continues to be used for advocacy around the world. Talal is also known for Enemies of the South, commissioned by Al-Jazeera Documentary Channel, and which spent over a year ranked in the station's Top 30 documentaries. In addition, Talal also co-produced the Critic's Choice-nominated Speed Sisters (Hot Docs 2015) and is the cinematographer of Naila and the Uprising (IDFA, 2017). His other work includes 24h Jerusalem (TV documentary-2014) as Contributing Director &amp; Cinematographer as well as Holy Blood (TV Documentary Series-2013) as Field Producer. A multi-linguist, Talal has worked extensively in the Middle East, Sub-Saharan Africa, Eastern and Western Europe as well as North America. Talal currently lives in NY.</w:t>
      </w:r>
    </w:p>
    <w:p w14:paraId="0DA6370A" w14:textId="0E966ACC" w:rsidR="00013B91" w:rsidRPr="00B97C97" w:rsidRDefault="000F242B" w:rsidP="00013B91">
      <w:pPr>
        <w:rPr>
          <w:rFonts w:ascii="Aptos Light" w:hAnsi="Aptos Light"/>
          <w:b/>
          <w:bCs/>
          <w:i/>
          <w:iCs/>
        </w:rPr>
      </w:pPr>
      <w:r w:rsidRPr="00B97C97">
        <w:rPr>
          <w:rFonts w:ascii="Aptos Light" w:hAnsi="Aptos Light"/>
          <w:b/>
          <w:bCs/>
          <w:i/>
          <w:iCs/>
          <w:sz w:val="24"/>
          <w:szCs w:val="24"/>
        </w:rPr>
        <w:lastRenderedPageBreak/>
        <w:t>THE CAST</w:t>
      </w:r>
    </w:p>
    <w:p w14:paraId="517F79E1" w14:textId="6ADA245A" w:rsidR="000F242B" w:rsidRPr="00013B91" w:rsidRDefault="00013B91" w:rsidP="00013B91">
      <w:pPr>
        <w:rPr>
          <w:rFonts w:ascii="Aptos Light" w:hAnsi="Aptos Light"/>
        </w:rPr>
      </w:pPr>
      <w:r w:rsidRPr="00013B91">
        <w:rPr>
          <w:b/>
          <w:bCs/>
          <w:i/>
          <w:iCs/>
          <w:noProof/>
          <w:sz w:val="18"/>
          <w:szCs w:val="18"/>
        </w:rPr>
        <w:drawing>
          <wp:anchor distT="0" distB="0" distL="114300" distR="114300" simplePos="0" relativeHeight="251663360" behindDoc="0" locked="0" layoutInCell="1" allowOverlap="1" wp14:anchorId="5BA8C483" wp14:editId="2EC04882">
            <wp:simplePos x="0" y="0"/>
            <wp:positionH relativeFrom="margin">
              <wp:posOffset>0</wp:posOffset>
            </wp:positionH>
            <wp:positionV relativeFrom="margin">
              <wp:posOffset>361446</wp:posOffset>
            </wp:positionV>
            <wp:extent cx="3510060" cy="1510301"/>
            <wp:effectExtent l="0" t="0" r="0" b="1270"/>
            <wp:wrapSquare wrapText="bothSides"/>
            <wp:docPr id="182227319" name="Picture 14" descr="A person wearing glasses and a whit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27319" name="Picture 14" descr="A person wearing glasses and a white shir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510060" cy="1510301"/>
                    </a:xfrm>
                    <a:prstGeom prst="rect">
                      <a:avLst/>
                    </a:prstGeom>
                  </pic:spPr>
                </pic:pic>
              </a:graphicData>
            </a:graphic>
          </wp:anchor>
        </w:drawing>
      </w:r>
      <w:r w:rsidR="000F242B" w:rsidRPr="00013B91">
        <w:rPr>
          <w:rFonts w:ascii="Aptos Light" w:hAnsi="Aptos Light"/>
          <w:b/>
          <w:bCs/>
          <w:color w:val="575757"/>
          <w:sz w:val="18"/>
          <w:szCs w:val="18"/>
        </w:rPr>
        <w:t xml:space="preserve">Robert Frankenberry </w:t>
      </w:r>
      <w:r w:rsidR="000F242B" w:rsidRPr="005E7314">
        <w:rPr>
          <w:rFonts w:ascii="Aptos Light" w:hAnsi="Aptos Light"/>
          <w:i/>
          <w:iCs/>
          <w:color w:val="575757"/>
          <w:sz w:val="18"/>
          <w:szCs w:val="18"/>
        </w:rPr>
        <w:t>(</w:t>
      </w:r>
      <w:r w:rsidR="00534055" w:rsidRPr="005E7314">
        <w:rPr>
          <w:rFonts w:ascii="Aptos Light" w:hAnsi="Aptos Light"/>
          <w:i/>
          <w:iCs/>
          <w:color w:val="575757"/>
          <w:sz w:val="18"/>
          <w:szCs w:val="18"/>
        </w:rPr>
        <w:t xml:space="preserve">Musical Director / </w:t>
      </w:r>
      <w:r w:rsidR="000F242B" w:rsidRPr="005E7314">
        <w:rPr>
          <w:rFonts w:ascii="Aptos Light" w:hAnsi="Aptos Light"/>
          <w:i/>
          <w:iCs/>
          <w:color w:val="575757"/>
          <w:sz w:val="18"/>
          <w:szCs w:val="18"/>
        </w:rPr>
        <w:t>CORY)</w:t>
      </w:r>
      <w:r w:rsidR="000F242B" w:rsidRPr="00013B91">
        <w:rPr>
          <w:rFonts w:ascii="Aptos Light" w:hAnsi="Aptos Light"/>
          <w:color w:val="575757"/>
          <w:sz w:val="18"/>
          <w:szCs w:val="18"/>
        </w:rPr>
        <w:t xml:space="preserve"> leads a multi</w:t>
      </w:r>
      <w:r w:rsidR="000F242B" w:rsidRPr="00013B91">
        <w:rPr>
          <w:rFonts w:ascii="Cambria Math" w:hAnsi="Cambria Math" w:cs="Cambria Math"/>
          <w:color w:val="575757"/>
          <w:sz w:val="18"/>
          <w:szCs w:val="18"/>
        </w:rPr>
        <w:t>‐</w:t>
      </w:r>
      <w:r w:rsidR="000F242B" w:rsidRPr="00013B91">
        <w:rPr>
          <w:rFonts w:ascii="Aptos Light" w:hAnsi="Aptos Light"/>
          <w:color w:val="575757"/>
          <w:sz w:val="18"/>
          <w:szCs w:val="18"/>
        </w:rPr>
        <w:t xml:space="preserve">faceted career as a vocalist, pianist, educator, actor, and conductor. His credits in musical direction cover the span of </w:t>
      </w:r>
      <w:r w:rsidR="00534055" w:rsidRPr="00013B91">
        <w:rPr>
          <w:rFonts w:ascii="Aptos Light" w:hAnsi="Aptos Light"/>
          <w:color w:val="575757"/>
          <w:sz w:val="18"/>
          <w:szCs w:val="18"/>
        </w:rPr>
        <w:t xml:space="preserve">opera on film, </w:t>
      </w:r>
      <w:r w:rsidR="00534055" w:rsidRPr="00013B91">
        <w:rPr>
          <w:rFonts w:ascii="Aptos Light" w:hAnsi="Aptos Light"/>
          <w:i/>
          <w:iCs/>
          <w:color w:val="575757"/>
          <w:sz w:val="18"/>
          <w:szCs w:val="18"/>
        </w:rPr>
        <w:t xml:space="preserve">Orson Rehearsed </w:t>
      </w:r>
      <w:r w:rsidR="00534055" w:rsidRPr="00013B91">
        <w:rPr>
          <w:rFonts w:ascii="Aptos Light" w:hAnsi="Aptos Light"/>
          <w:color w:val="575757"/>
          <w:sz w:val="18"/>
          <w:szCs w:val="18"/>
        </w:rPr>
        <w:t xml:space="preserve">(Principal Coach / Orson #2), </w:t>
      </w:r>
      <w:r w:rsidR="000F242B" w:rsidRPr="00013B91">
        <w:rPr>
          <w:rFonts w:ascii="Aptos Light" w:hAnsi="Aptos Light"/>
          <w:color w:val="575757"/>
          <w:sz w:val="18"/>
          <w:szCs w:val="18"/>
        </w:rPr>
        <w:t>opera</w:t>
      </w:r>
      <w:r w:rsidR="00534055" w:rsidRPr="00013B91">
        <w:rPr>
          <w:rFonts w:ascii="Aptos Light" w:hAnsi="Aptos Light"/>
          <w:color w:val="575757"/>
          <w:sz w:val="18"/>
          <w:szCs w:val="18"/>
        </w:rPr>
        <w:t xml:space="preserve"> on stage</w:t>
      </w:r>
      <w:r w:rsidR="000F242B" w:rsidRPr="00013B91">
        <w:rPr>
          <w:rFonts w:ascii="Aptos Light" w:hAnsi="Aptos Light"/>
          <w:color w:val="575757"/>
          <w:sz w:val="18"/>
          <w:szCs w:val="18"/>
        </w:rPr>
        <w:t xml:space="preserve">, including </w:t>
      </w:r>
      <w:r w:rsidR="000F242B" w:rsidRPr="00013B91">
        <w:rPr>
          <w:rFonts w:ascii="Aptos Light" w:hAnsi="Aptos Light"/>
          <w:i/>
          <w:iCs/>
          <w:color w:val="575757"/>
          <w:sz w:val="18"/>
          <w:szCs w:val="18"/>
        </w:rPr>
        <w:t>Sweeney Todd</w:t>
      </w:r>
      <w:r w:rsidR="000F242B" w:rsidRPr="00013B91">
        <w:rPr>
          <w:rFonts w:ascii="Aptos Light" w:hAnsi="Aptos Light"/>
          <w:color w:val="575757"/>
          <w:sz w:val="18"/>
          <w:szCs w:val="18"/>
        </w:rPr>
        <w:t xml:space="preserve"> (Weathervane Theatre), The Tales of Hoffmann (D’Angelo Opera Theatre), </w:t>
      </w:r>
      <w:r w:rsidR="000F242B" w:rsidRPr="00013B91">
        <w:rPr>
          <w:rFonts w:ascii="Aptos Light" w:hAnsi="Aptos Light"/>
          <w:i/>
          <w:iCs/>
          <w:color w:val="575757"/>
          <w:sz w:val="18"/>
          <w:szCs w:val="18"/>
        </w:rPr>
        <w:t>Cosi fan Tutte</w:t>
      </w:r>
      <w:r w:rsidR="000F242B" w:rsidRPr="00013B91">
        <w:rPr>
          <w:rFonts w:ascii="Aptos Light" w:hAnsi="Aptos Light"/>
          <w:color w:val="575757"/>
          <w:sz w:val="18"/>
          <w:szCs w:val="18"/>
        </w:rPr>
        <w:t xml:space="preserve"> (DaCorneto Opera), Monteverdi’s </w:t>
      </w:r>
      <w:r w:rsidR="000F242B" w:rsidRPr="00013B91">
        <w:rPr>
          <w:rFonts w:ascii="Aptos Light" w:hAnsi="Aptos Light"/>
          <w:i/>
          <w:iCs/>
          <w:color w:val="575757"/>
          <w:sz w:val="18"/>
          <w:szCs w:val="18"/>
        </w:rPr>
        <w:t>8th Book of Madrigals</w:t>
      </w:r>
      <w:r w:rsidR="000F242B" w:rsidRPr="00013B91">
        <w:rPr>
          <w:rFonts w:ascii="Aptos Light" w:hAnsi="Aptos Light"/>
          <w:color w:val="575757"/>
          <w:sz w:val="18"/>
          <w:szCs w:val="18"/>
        </w:rPr>
        <w:t xml:space="preserve"> (Opera Theater of Pittsburgh), Robert X. Rodriguez’ </w:t>
      </w:r>
      <w:r w:rsidR="000F242B" w:rsidRPr="00013B91">
        <w:rPr>
          <w:rFonts w:ascii="Aptos Light" w:hAnsi="Aptos Light"/>
          <w:i/>
          <w:iCs/>
          <w:color w:val="575757"/>
          <w:sz w:val="18"/>
          <w:szCs w:val="18"/>
        </w:rPr>
        <w:t xml:space="preserve">Frida </w:t>
      </w:r>
      <w:r w:rsidR="000F242B" w:rsidRPr="00013B91">
        <w:rPr>
          <w:rFonts w:ascii="Aptos Light" w:hAnsi="Aptos Light"/>
          <w:color w:val="575757"/>
          <w:sz w:val="18"/>
          <w:szCs w:val="18"/>
        </w:rPr>
        <w:t xml:space="preserve">(microscopic opera), and the </w:t>
      </w:r>
      <w:r w:rsidR="00534055" w:rsidRPr="00013B91">
        <w:rPr>
          <w:rFonts w:ascii="Aptos Light" w:hAnsi="Aptos Light"/>
          <w:color w:val="575757"/>
          <w:sz w:val="18"/>
          <w:szCs w:val="18"/>
        </w:rPr>
        <w:t xml:space="preserve">world </w:t>
      </w:r>
      <w:r w:rsidR="000F242B" w:rsidRPr="00013B91">
        <w:rPr>
          <w:rFonts w:ascii="Aptos Light" w:hAnsi="Aptos Light"/>
          <w:color w:val="575757"/>
          <w:sz w:val="18"/>
          <w:szCs w:val="18"/>
        </w:rPr>
        <w:t xml:space="preserve">staged premiere of Daron Hagen’s </w:t>
      </w:r>
      <w:r w:rsidR="000F242B" w:rsidRPr="00013B91">
        <w:rPr>
          <w:rFonts w:ascii="Aptos Light" w:hAnsi="Aptos Light"/>
          <w:i/>
          <w:iCs/>
          <w:color w:val="575757"/>
          <w:sz w:val="18"/>
          <w:szCs w:val="18"/>
        </w:rPr>
        <w:t>Vera of Las Vegas</w:t>
      </w:r>
      <w:r w:rsidR="000F242B" w:rsidRPr="00013B91">
        <w:rPr>
          <w:rFonts w:ascii="Aptos Light" w:hAnsi="Aptos Light"/>
          <w:color w:val="575757"/>
          <w:sz w:val="18"/>
          <w:szCs w:val="18"/>
        </w:rPr>
        <w:t xml:space="preserve"> (Center for Contemporary Opera).  During the 2013-2014 season, he served as Associate Music director for Glass/Ginsberg’s </w:t>
      </w:r>
      <w:r w:rsidR="000F242B" w:rsidRPr="00013B91">
        <w:rPr>
          <w:rFonts w:ascii="Aptos Light" w:hAnsi="Aptos Light"/>
          <w:i/>
          <w:iCs/>
          <w:color w:val="575757"/>
          <w:sz w:val="18"/>
          <w:szCs w:val="18"/>
        </w:rPr>
        <w:t>Hydrogen Jukebox</w:t>
      </w:r>
      <w:r w:rsidR="000F242B" w:rsidRPr="00013B91">
        <w:rPr>
          <w:rFonts w:ascii="Aptos Light" w:hAnsi="Aptos Light"/>
          <w:color w:val="575757"/>
          <w:sz w:val="18"/>
          <w:szCs w:val="18"/>
        </w:rPr>
        <w:t xml:space="preserve"> and Music Director for the premiere of Hagen’s </w:t>
      </w:r>
      <w:r w:rsidR="000F242B" w:rsidRPr="00013B91">
        <w:rPr>
          <w:rFonts w:ascii="Aptos Light" w:hAnsi="Aptos Light"/>
          <w:i/>
          <w:iCs/>
          <w:color w:val="575757"/>
          <w:sz w:val="18"/>
          <w:szCs w:val="18"/>
        </w:rPr>
        <w:t>I Hear America Singing</w:t>
      </w:r>
      <w:r w:rsidR="000F242B" w:rsidRPr="00013B91">
        <w:rPr>
          <w:rFonts w:ascii="Aptos Light" w:hAnsi="Aptos Light"/>
          <w:color w:val="575757"/>
          <w:sz w:val="18"/>
          <w:szCs w:val="18"/>
        </w:rPr>
        <w:t xml:space="preserve"> at Skylight Musical </w:t>
      </w:r>
      <w:r w:rsidR="00534055" w:rsidRPr="00013B91">
        <w:rPr>
          <w:rFonts w:ascii="Aptos Light" w:hAnsi="Aptos Light"/>
          <w:color w:val="575757"/>
          <w:sz w:val="18"/>
          <w:szCs w:val="18"/>
        </w:rPr>
        <w:t>Theatre and</w:t>
      </w:r>
      <w:r w:rsidR="000F242B" w:rsidRPr="00013B91">
        <w:rPr>
          <w:rFonts w:ascii="Aptos Light" w:hAnsi="Aptos Light"/>
          <w:color w:val="575757"/>
          <w:sz w:val="18"/>
          <w:szCs w:val="18"/>
        </w:rPr>
        <w:t xml:space="preserve"> returned in the Spring of 2015 as Music Director/Alberich/Hunding/Mime/Hagen for the premiere of </w:t>
      </w:r>
      <w:r w:rsidR="000F242B" w:rsidRPr="00013B91">
        <w:rPr>
          <w:rFonts w:ascii="Aptos Light" w:hAnsi="Aptos Light"/>
          <w:i/>
          <w:iCs/>
          <w:color w:val="575757"/>
          <w:sz w:val="18"/>
          <w:szCs w:val="18"/>
        </w:rPr>
        <w:t>The Skylight Ring.</w:t>
      </w:r>
      <w:r w:rsidR="000F242B" w:rsidRPr="00013B91">
        <w:rPr>
          <w:rFonts w:ascii="Aptos Light" w:hAnsi="Aptos Light"/>
          <w:color w:val="575757"/>
          <w:sz w:val="18"/>
          <w:szCs w:val="18"/>
        </w:rPr>
        <w:t xml:space="preserve">  This past summer, he conducted the premiere of Gilda Lyons’ and Tammy Ryan’s opera, </w:t>
      </w:r>
      <w:r w:rsidR="000F242B" w:rsidRPr="00013B91">
        <w:rPr>
          <w:rFonts w:ascii="Aptos Light" w:hAnsi="Aptos Light"/>
          <w:i/>
          <w:iCs/>
          <w:color w:val="575757"/>
          <w:sz w:val="18"/>
          <w:szCs w:val="18"/>
        </w:rPr>
        <w:t>A New Kind of Fallout</w:t>
      </w:r>
      <w:r w:rsidR="000F242B" w:rsidRPr="00013B91">
        <w:rPr>
          <w:rFonts w:ascii="Aptos Light" w:hAnsi="Aptos Light"/>
          <w:color w:val="575757"/>
          <w:sz w:val="18"/>
          <w:szCs w:val="18"/>
        </w:rPr>
        <w:t>, based on the life and work of Rachel Carson, for Opera Theater of Pittsburgh’s SummerFest.</w:t>
      </w:r>
    </w:p>
    <w:p w14:paraId="7649324B" w14:textId="4DB18821" w:rsidR="00534055" w:rsidRPr="00013B91" w:rsidRDefault="0031469F" w:rsidP="00534055">
      <w:pPr>
        <w:jc w:val="right"/>
        <w:rPr>
          <w:rFonts w:ascii="Aptos Light" w:hAnsi="Aptos Light"/>
          <w:sz w:val="18"/>
          <w:szCs w:val="18"/>
        </w:rPr>
      </w:pPr>
      <w:r w:rsidRPr="00013B91">
        <w:rPr>
          <w:rFonts w:ascii="Aptos Light" w:hAnsi="Aptos Light"/>
          <w:b/>
          <w:bCs/>
          <w:noProof/>
          <w:sz w:val="18"/>
          <w:szCs w:val="18"/>
        </w:rPr>
        <w:drawing>
          <wp:anchor distT="0" distB="0" distL="114300" distR="114300" simplePos="0" relativeHeight="251664384" behindDoc="0" locked="0" layoutInCell="1" allowOverlap="1" wp14:anchorId="3757650A" wp14:editId="67B3C272">
            <wp:simplePos x="0" y="0"/>
            <wp:positionH relativeFrom="margin">
              <wp:posOffset>3361690</wp:posOffset>
            </wp:positionH>
            <wp:positionV relativeFrom="margin">
              <wp:posOffset>2774315</wp:posOffset>
            </wp:positionV>
            <wp:extent cx="3496560" cy="1453662"/>
            <wp:effectExtent l="0" t="0" r="0" b="0"/>
            <wp:wrapSquare wrapText="bothSides"/>
            <wp:docPr id="9893830" name="Picture 15" descr="A person smiling and looking u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3830" name="Picture 15" descr="A person smiling and looking up&#10;&#10;Description automatically generated with medium confidenc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96560" cy="1453662"/>
                    </a:xfrm>
                    <a:prstGeom prst="rect">
                      <a:avLst/>
                    </a:prstGeom>
                  </pic:spPr>
                </pic:pic>
              </a:graphicData>
            </a:graphic>
          </wp:anchor>
        </w:drawing>
      </w:r>
      <w:r w:rsidR="00534055" w:rsidRPr="00013B91">
        <w:rPr>
          <w:rFonts w:ascii="Aptos Light" w:hAnsi="Aptos Light"/>
          <w:b/>
          <w:bCs/>
          <w:sz w:val="18"/>
          <w:szCs w:val="18"/>
        </w:rPr>
        <w:t xml:space="preserve">Gilda Lyons </w:t>
      </w:r>
      <w:r w:rsidR="00534055" w:rsidRPr="005E7314">
        <w:rPr>
          <w:rFonts w:ascii="Aptos Light" w:hAnsi="Aptos Light"/>
          <w:i/>
          <w:iCs/>
          <w:sz w:val="18"/>
          <w:szCs w:val="18"/>
        </w:rPr>
        <w:t xml:space="preserve">(TRINA) </w:t>
      </w:r>
      <w:r w:rsidR="00534055" w:rsidRPr="00013B91">
        <w:rPr>
          <w:rFonts w:ascii="Aptos Light" w:hAnsi="Aptos Light"/>
          <w:sz w:val="18"/>
          <w:szCs w:val="18"/>
        </w:rPr>
        <w:t xml:space="preserve">composer, vocalist, and visual artist, combines elements of renaissance, neo-baroque, spectral, folk, agitprop Music Theater, and extended vocalism to create works of uncompromising emotional honesty and melodic beauty. The premiere of </w:t>
      </w:r>
      <w:r w:rsidR="00534055" w:rsidRPr="00013B91">
        <w:rPr>
          <w:rFonts w:ascii="Aptos Light" w:hAnsi="Aptos Light"/>
          <w:i/>
          <w:iCs/>
          <w:sz w:val="18"/>
          <w:szCs w:val="18"/>
        </w:rPr>
        <w:t>A New Kind of Fallout</w:t>
      </w:r>
      <w:r w:rsidR="00534055" w:rsidRPr="00013B91">
        <w:rPr>
          <w:rFonts w:ascii="Aptos Light" w:hAnsi="Aptos Light"/>
          <w:sz w:val="18"/>
          <w:szCs w:val="18"/>
        </w:rPr>
        <w:t>—Lyons’ mainstage opera inspired by the life and work of environmentalist Rachel Carson, written with librettist Tammy Ryan, and commissioned by Opera Theater of Pittsburgh—was described as “powerfully effective” (</w:t>
      </w:r>
      <w:r w:rsidR="00534055" w:rsidRPr="00013B91">
        <w:rPr>
          <w:rFonts w:ascii="Aptos Light" w:hAnsi="Aptos Light"/>
          <w:i/>
          <w:iCs/>
          <w:sz w:val="18"/>
          <w:szCs w:val="18"/>
        </w:rPr>
        <w:t>Pittsburgh Stage Magazine</w:t>
      </w:r>
      <w:r w:rsidR="00534055" w:rsidRPr="00013B91">
        <w:rPr>
          <w:rFonts w:ascii="Aptos Light" w:hAnsi="Aptos Light"/>
          <w:sz w:val="18"/>
          <w:szCs w:val="18"/>
        </w:rPr>
        <w:t>), “haunting” (</w:t>
      </w:r>
      <w:r w:rsidR="00534055" w:rsidRPr="00013B91">
        <w:rPr>
          <w:rFonts w:ascii="Aptos Light" w:hAnsi="Aptos Light"/>
          <w:i/>
          <w:iCs/>
          <w:sz w:val="18"/>
          <w:szCs w:val="18"/>
        </w:rPr>
        <w:t>Pittsburgh Post-Gazette</w:t>
      </w:r>
      <w:r w:rsidR="00534055" w:rsidRPr="00013B91">
        <w:rPr>
          <w:rFonts w:ascii="Aptos Light" w:hAnsi="Aptos Light"/>
          <w:sz w:val="18"/>
          <w:szCs w:val="18"/>
        </w:rPr>
        <w:t>) and “spot-on at re-creating the atmosphere of the early '60s” (</w:t>
      </w:r>
      <w:r w:rsidR="00534055" w:rsidRPr="00013B91">
        <w:rPr>
          <w:rFonts w:ascii="Aptos Light" w:hAnsi="Aptos Light"/>
          <w:i/>
          <w:iCs/>
          <w:sz w:val="18"/>
          <w:szCs w:val="18"/>
        </w:rPr>
        <w:t>Pittsburgh Tribune-Review</w:t>
      </w:r>
      <w:r w:rsidR="00534055" w:rsidRPr="00013B91">
        <w:rPr>
          <w:rFonts w:ascii="Aptos Light" w:hAnsi="Aptos Light"/>
          <w:sz w:val="18"/>
          <w:szCs w:val="18"/>
        </w:rPr>
        <w:t>).</w:t>
      </w:r>
      <w:r w:rsidR="00013B91" w:rsidRPr="00013B91">
        <w:rPr>
          <w:rFonts w:ascii="Aptos Light" w:hAnsi="Aptos Light"/>
          <w:sz w:val="18"/>
          <w:szCs w:val="18"/>
        </w:rPr>
        <w:t xml:space="preserve"> </w:t>
      </w:r>
      <w:r w:rsidR="00013B91" w:rsidRPr="00013B91">
        <w:rPr>
          <w:rFonts w:ascii="Aptos Light" w:hAnsi="Aptos Light"/>
          <w:color w:val="363636"/>
          <w:sz w:val="18"/>
          <w:szCs w:val="18"/>
          <w:shd w:val="clear" w:color="auto" w:fill="FFFFFF"/>
        </w:rPr>
        <w:t xml:space="preserve">An active vocalist and fierce advocate of contemporary music, Lyons has commissioned, premiered, and workshopped new vocal works by dozens of composers; this season she stars in Daron Hagen’s </w:t>
      </w:r>
      <w:r w:rsidR="00013B91" w:rsidRPr="00013B91">
        <w:rPr>
          <w:rFonts w:ascii="Aptos Light" w:hAnsi="Aptos Light"/>
          <w:i/>
          <w:iCs/>
          <w:color w:val="363636"/>
          <w:sz w:val="18"/>
          <w:szCs w:val="18"/>
          <w:shd w:val="clear" w:color="auto" w:fill="FFFFFF"/>
        </w:rPr>
        <w:t xml:space="preserve">operafilm </w:t>
      </w:r>
      <w:hyperlink r:id="rId17" w:history="1">
        <w:r w:rsidR="00013B91" w:rsidRPr="00013B91">
          <w:rPr>
            <w:rFonts w:ascii="Aptos Light" w:hAnsi="Aptos Light"/>
            <w:i/>
            <w:iCs/>
            <w:color w:val="6598B8"/>
            <w:sz w:val="18"/>
            <w:szCs w:val="18"/>
          </w:rPr>
          <w:t>9/10: Love Before the Fall</w:t>
        </w:r>
      </w:hyperlink>
      <w:r w:rsidR="00013B91" w:rsidRPr="00013B91">
        <w:rPr>
          <w:rFonts w:ascii="Aptos Light" w:hAnsi="Aptos Light"/>
          <w:i/>
          <w:iCs/>
          <w:color w:val="363636"/>
          <w:sz w:val="18"/>
          <w:szCs w:val="18"/>
          <w:shd w:val="clear" w:color="auto" w:fill="FFFFFF"/>
        </w:rPr>
        <w:t xml:space="preserve"> </w:t>
      </w:r>
      <w:r w:rsidR="00013B91" w:rsidRPr="00013B91">
        <w:rPr>
          <w:rFonts w:ascii="Aptos Light" w:hAnsi="Aptos Light"/>
          <w:color w:val="363636"/>
          <w:sz w:val="18"/>
          <w:szCs w:val="18"/>
          <w:shd w:val="clear" w:color="auto" w:fill="FFFFFF"/>
        </w:rPr>
        <w:t xml:space="preserve">which has its festival premiere in September 2023. Of her work as vocalist, </w:t>
      </w:r>
      <w:r w:rsidR="00013B91" w:rsidRPr="00013B91">
        <w:rPr>
          <w:rFonts w:ascii="Aptos Light" w:hAnsi="Aptos Light"/>
          <w:color w:val="363636"/>
          <w:sz w:val="18"/>
          <w:szCs w:val="18"/>
        </w:rPr>
        <w:t>Opera News</w:t>
      </w:r>
      <w:r w:rsidR="00013B91" w:rsidRPr="00013B91">
        <w:rPr>
          <w:rFonts w:ascii="Aptos Light" w:hAnsi="Aptos Light"/>
          <w:color w:val="363636"/>
          <w:sz w:val="18"/>
          <w:szCs w:val="18"/>
          <w:shd w:val="clear" w:color="auto" w:fill="FFFFFF"/>
        </w:rPr>
        <w:t xml:space="preserve"> describes Lyons’ collaboration with Laura Ward (Naxos) as “winning delivery, full of character.” Of her performance in Hagen’s </w:t>
      </w:r>
      <w:hyperlink r:id="rId18" w:history="1">
        <w:r w:rsidR="00013B91" w:rsidRPr="00013B91">
          <w:rPr>
            <w:rFonts w:ascii="Aptos Light" w:hAnsi="Aptos Light"/>
            <w:i/>
            <w:iCs/>
            <w:color w:val="6598B8"/>
            <w:sz w:val="18"/>
            <w:szCs w:val="18"/>
          </w:rPr>
          <w:t>Shining Brow</w:t>
        </w:r>
      </w:hyperlink>
      <w:r w:rsidR="00013B91" w:rsidRPr="00013B91">
        <w:rPr>
          <w:rFonts w:ascii="Aptos Light" w:hAnsi="Aptos Light"/>
          <w:color w:val="363636"/>
          <w:sz w:val="18"/>
          <w:szCs w:val="18"/>
          <w:shd w:val="clear" w:color="auto" w:fill="FFFFFF"/>
        </w:rPr>
        <w:t xml:space="preserve"> (Buffalo Philharmonic/Falletta/Naxos), David Shengold of </w:t>
      </w:r>
      <w:r w:rsidR="00013B91" w:rsidRPr="00013B91">
        <w:rPr>
          <w:rFonts w:ascii="Aptos Light" w:hAnsi="Aptos Light"/>
          <w:i/>
          <w:iCs/>
          <w:color w:val="363636"/>
          <w:sz w:val="18"/>
          <w:szCs w:val="18"/>
        </w:rPr>
        <w:t>Opera, UK</w:t>
      </w:r>
      <w:r w:rsidR="00013B91" w:rsidRPr="00013B91">
        <w:rPr>
          <w:rFonts w:ascii="Aptos Light" w:hAnsi="Aptos Light"/>
          <w:color w:val="363636"/>
          <w:sz w:val="18"/>
          <w:szCs w:val="18"/>
          <w:shd w:val="clear" w:color="auto" w:fill="FFFFFF"/>
        </w:rPr>
        <w:t xml:space="preserve"> writes “Gilda Lyons's clear soprano compels admiration.”</w:t>
      </w:r>
    </w:p>
    <w:p w14:paraId="12490D15" w14:textId="0C321BC0" w:rsidR="00F86B24" w:rsidRPr="00013B91" w:rsidRDefault="00013B91" w:rsidP="00F86B24">
      <w:pPr>
        <w:pStyle w:val="NoSpacing"/>
        <w:jc w:val="left"/>
        <w:rPr>
          <w:rFonts w:ascii="Aptos Light" w:hAnsi="Aptos Light"/>
          <w:sz w:val="18"/>
          <w:szCs w:val="18"/>
        </w:rPr>
      </w:pPr>
      <w:r w:rsidRPr="00013B91">
        <w:rPr>
          <w:rFonts w:ascii="Aptos Light" w:hAnsi="Aptos Light"/>
          <w:b/>
          <w:bCs/>
          <w:noProof/>
          <w:sz w:val="18"/>
          <w:szCs w:val="18"/>
        </w:rPr>
        <w:drawing>
          <wp:anchor distT="0" distB="0" distL="114300" distR="114300" simplePos="0" relativeHeight="251665408" behindDoc="0" locked="0" layoutInCell="1" allowOverlap="1" wp14:anchorId="75E358E6" wp14:editId="2AB35CBD">
            <wp:simplePos x="0" y="0"/>
            <wp:positionH relativeFrom="margin">
              <wp:posOffset>6350</wp:posOffset>
            </wp:positionH>
            <wp:positionV relativeFrom="margin">
              <wp:posOffset>5261041</wp:posOffset>
            </wp:positionV>
            <wp:extent cx="3394075" cy="1424940"/>
            <wp:effectExtent l="0" t="0" r="0" b="0"/>
            <wp:wrapSquare wrapText="bothSides"/>
            <wp:docPr id="655545449" name="Picture 16" descr="A person with her mouth o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545449" name="Picture 16" descr="A person with her mouth open&#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94075" cy="1424940"/>
                    </a:xfrm>
                    <a:prstGeom prst="rect">
                      <a:avLst/>
                    </a:prstGeom>
                  </pic:spPr>
                </pic:pic>
              </a:graphicData>
            </a:graphic>
            <wp14:sizeRelH relativeFrom="margin">
              <wp14:pctWidth>0</wp14:pctWidth>
            </wp14:sizeRelH>
            <wp14:sizeRelV relativeFrom="margin">
              <wp14:pctHeight>0</wp14:pctHeight>
            </wp14:sizeRelV>
          </wp:anchor>
        </w:drawing>
      </w:r>
      <w:r w:rsidR="00F86B24" w:rsidRPr="00013B91">
        <w:rPr>
          <w:rFonts w:ascii="Aptos Light" w:hAnsi="Aptos Light"/>
          <w:b/>
          <w:bCs/>
          <w:sz w:val="18"/>
          <w:szCs w:val="18"/>
        </w:rPr>
        <w:t xml:space="preserve">CeCe Hastreiter </w:t>
      </w:r>
      <w:r w:rsidR="00F86B24" w:rsidRPr="005E7314">
        <w:rPr>
          <w:rFonts w:ascii="Aptos Light" w:hAnsi="Aptos Light"/>
          <w:i/>
          <w:iCs/>
          <w:sz w:val="18"/>
          <w:szCs w:val="18"/>
        </w:rPr>
        <w:t xml:space="preserve">(BIBI) </w:t>
      </w:r>
      <w:r w:rsidR="00F86B24" w:rsidRPr="00013B91">
        <w:rPr>
          <w:rFonts w:ascii="Aptos Light" w:hAnsi="Aptos Light"/>
          <w:sz w:val="18"/>
          <w:szCs w:val="18"/>
        </w:rPr>
        <w:t xml:space="preserve">is a classically trained lyric soprano and is known for her bright and clear tone and her ability to tell a story. She obtained her BM in Vocal Performance at Nebraska Wesleyan University in 2019. While at NWU, she performed multiple roles, including </w:t>
      </w:r>
      <w:r w:rsidRPr="00013B91">
        <w:rPr>
          <w:rFonts w:ascii="Aptos Light" w:hAnsi="Aptos Light"/>
          <w:i/>
          <w:iCs/>
          <w:sz w:val="18"/>
          <w:szCs w:val="18"/>
        </w:rPr>
        <w:t>Prima Donna</w:t>
      </w:r>
      <w:r w:rsidRPr="00013B91">
        <w:rPr>
          <w:rFonts w:ascii="Aptos Light" w:hAnsi="Aptos Light"/>
          <w:sz w:val="18"/>
          <w:szCs w:val="18"/>
        </w:rPr>
        <w:t> (Fiammetta), </w:t>
      </w:r>
      <w:r w:rsidR="00F86B24" w:rsidRPr="00013B91">
        <w:rPr>
          <w:rFonts w:ascii="Aptos Light" w:hAnsi="Aptos Light"/>
          <w:i/>
          <w:iCs/>
          <w:sz w:val="18"/>
          <w:szCs w:val="18"/>
        </w:rPr>
        <w:t>Die Fledermaus</w:t>
      </w:r>
      <w:r w:rsidR="00F86B24" w:rsidRPr="00013B91">
        <w:rPr>
          <w:rFonts w:ascii="Aptos Light" w:hAnsi="Aptos Light"/>
          <w:sz w:val="18"/>
          <w:szCs w:val="18"/>
        </w:rPr>
        <w:t> (Adele),</w:t>
      </w:r>
      <w:r w:rsidRPr="00013B91">
        <w:rPr>
          <w:rFonts w:ascii="Aptos Light" w:hAnsi="Aptos Light"/>
          <w:i/>
          <w:iCs/>
          <w:sz w:val="18"/>
          <w:szCs w:val="18"/>
        </w:rPr>
        <w:t xml:space="preserve"> </w:t>
      </w:r>
      <w:r w:rsidR="00F86B24" w:rsidRPr="00013B91">
        <w:rPr>
          <w:rFonts w:ascii="Aptos Light" w:hAnsi="Aptos Light"/>
          <w:i/>
          <w:iCs/>
          <w:sz w:val="18"/>
          <w:szCs w:val="18"/>
        </w:rPr>
        <w:t>Gallantry</w:t>
      </w:r>
      <w:r w:rsidR="00F86B24" w:rsidRPr="00013B91">
        <w:rPr>
          <w:rFonts w:ascii="Aptos Light" w:hAnsi="Aptos Light"/>
          <w:sz w:val="18"/>
          <w:szCs w:val="18"/>
        </w:rPr>
        <w:t> (Lola), and </w:t>
      </w:r>
      <w:r w:rsidR="00F86B24" w:rsidRPr="00013B91">
        <w:rPr>
          <w:rFonts w:ascii="Aptos Light" w:hAnsi="Aptos Light"/>
          <w:i/>
          <w:iCs/>
          <w:sz w:val="18"/>
          <w:szCs w:val="18"/>
        </w:rPr>
        <w:t>La Rondine</w:t>
      </w:r>
      <w:r w:rsidR="00F86B24" w:rsidRPr="00013B91">
        <w:rPr>
          <w:rFonts w:ascii="Aptos Light" w:hAnsi="Aptos Light"/>
          <w:sz w:val="18"/>
          <w:szCs w:val="18"/>
        </w:rPr>
        <w:t xml:space="preserve"> (Lolette). She participated in </w:t>
      </w:r>
      <w:r w:rsidR="00F86B24" w:rsidRPr="00013B91">
        <w:rPr>
          <w:rFonts w:ascii="Aptos Light" w:hAnsi="Aptos Light"/>
          <w:i/>
          <w:iCs/>
          <w:sz w:val="18"/>
          <w:szCs w:val="18"/>
        </w:rPr>
        <w:t>La Musica Lirica</w:t>
      </w:r>
      <w:r w:rsidR="00F86B24" w:rsidRPr="00013B91">
        <w:rPr>
          <w:rFonts w:ascii="Aptos Light" w:hAnsi="Aptos Light"/>
          <w:sz w:val="18"/>
          <w:szCs w:val="18"/>
        </w:rPr>
        <w:t xml:space="preserve"> in Novafeltria, Italy where she played Despina in </w:t>
      </w:r>
      <w:r w:rsidR="00F86B24" w:rsidRPr="00013B91">
        <w:rPr>
          <w:rFonts w:ascii="Aptos Light" w:hAnsi="Aptos Light"/>
          <w:i/>
          <w:iCs/>
          <w:sz w:val="18"/>
          <w:szCs w:val="18"/>
        </w:rPr>
        <w:t>Così fan tutte</w:t>
      </w:r>
      <w:r w:rsidR="00F86B24" w:rsidRPr="00013B91">
        <w:rPr>
          <w:rFonts w:ascii="Aptos Light" w:hAnsi="Aptos Light"/>
          <w:sz w:val="18"/>
          <w:szCs w:val="18"/>
        </w:rPr>
        <w:t xml:space="preserve">. She </w:t>
      </w:r>
      <w:r>
        <w:rPr>
          <w:rFonts w:ascii="Aptos Light" w:hAnsi="Aptos Light"/>
          <w:sz w:val="18"/>
          <w:szCs w:val="18"/>
        </w:rPr>
        <w:t>earned</w:t>
      </w:r>
      <w:r w:rsidR="00F86B24" w:rsidRPr="00013B91">
        <w:rPr>
          <w:rFonts w:ascii="Aptos Light" w:hAnsi="Aptos Light"/>
          <w:sz w:val="18"/>
          <w:szCs w:val="18"/>
        </w:rPr>
        <w:t xml:space="preserve"> her MM in Vocal Performance at Roosevelt University in May of 2021.  She also performed as a soloist in Hilary Tann’s </w:t>
      </w:r>
      <w:r w:rsidR="00F86B24" w:rsidRPr="00013B91">
        <w:rPr>
          <w:rFonts w:ascii="Aptos Light" w:hAnsi="Aptos Light"/>
          <w:i/>
          <w:iCs/>
          <w:sz w:val="18"/>
          <w:szCs w:val="18"/>
        </w:rPr>
        <w:t>Arachne. </w:t>
      </w:r>
    </w:p>
    <w:p w14:paraId="125F66BE" w14:textId="13C88B87" w:rsidR="00013B91" w:rsidRPr="00013B91" w:rsidRDefault="00013B91" w:rsidP="00013B91">
      <w:pPr>
        <w:jc w:val="right"/>
        <w:rPr>
          <w:rFonts w:ascii="Aptos Light" w:eastAsia="Times New Roman" w:hAnsi="Aptos Light" w:cs="Times New Roman"/>
          <w:color w:val="292929"/>
          <w:spacing w:val="2"/>
          <w:sz w:val="10"/>
          <w:szCs w:val="10"/>
        </w:rPr>
      </w:pPr>
    </w:p>
    <w:p w14:paraId="76F34FC0" w14:textId="762DBD26" w:rsidR="00013B91" w:rsidRPr="00013B91" w:rsidRDefault="0031469F" w:rsidP="00013B91">
      <w:pPr>
        <w:jc w:val="right"/>
        <w:rPr>
          <w:rFonts w:ascii="Aptos Light" w:hAnsi="Aptos Light"/>
          <w:color w:val="575757"/>
          <w:sz w:val="18"/>
          <w:szCs w:val="18"/>
        </w:rPr>
      </w:pPr>
      <w:r w:rsidRPr="00013B91">
        <w:rPr>
          <w:noProof/>
          <w:sz w:val="18"/>
          <w:szCs w:val="18"/>
        </w:rPr>
        <w:drawing>
          <wp:anchor distT="0" distB="0" distL="114300" distR="114300" simplePos="0" relativeHeight="251666432" behindDoc="0" locked="0" layoutInCell="1" allowOverlap="1" wp14:anchorId="6B848028" wp14:editId="76487F16">
            <wp:simplePos x="0" y="0"/>
            <wp:positionH relativeFrom="margin">
              <wp:posOffset>3401695</wp:posOffset>
            </wp:positionH>
            <wp:positionV relativeFrom="margin">
              <wp:posOffset>6877858</wp:posOffset>
            </wp:positionV>
            <wp:extent cx="3462108" cy="1448315"/>
            <wp:effectExtent l="0" t="0" r="5080" b="0"/>
            <wp:wrapSquare wrapText="bothSides"/>
            <wp:docPr id="404410728" name="Picture 17" descr="A person looking down at his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410728" name="Picture 17" descr="A person looking down at his phone&#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62108" cy="1448315"/>
                    </a:xfrm>
                    <a:prstGeom prst="rect">
                      <a:avLst/>
                    </a:prstGeom>
                  </pic:spPr>
                </pic:pic>
              </a:graphicData>
            </a:graphic>
          </wp:anchor>
        </w:drawing>
      </w:r>
      <w:r w:rsidR="00013B91" w:rsidRPr="00013B91">
        <w:rPr>
          <w:rFonts w:ascii="Aptos Light" w:eastAsia="Times New Roman" w:hAnsi="Aptos Light" w:cs="Times New Roman"/>
          <w:color w:val="292929"/>
          <w:spacing w:val="2"/>
          <w:sz w:val="18"/>
          <w:szCs w:val="18"/>
        </w:rPr>
        <w:t xml:space="preserve"> </w:t>
      </w:r>
      <w:r w:rsidR="00013B91" w:rsidRPr="00013B91">
        <w:rPr>
          <w:rFonts w:ascii="Aptos Light" w:eastAsia="Times New Roman" w:hAnsi="Aptos Light" w:cs="Times New Roman"/>
          <w:b/>
          <w:bCs/>
          <w:color w:val="292929"/>
          <w:spacing w:val="2"/>
          <w:sz w:val="18"/>
          <w:szCs w:val="18"/>
        </w:rPr>
        <w:t>Carlos Jaquez Gonzalez</w:t>
      </w:r>
      <w:r w:rsidR="00013B91" w:rsidRPr="00013B91">
        <w:rPr>
          <w:rFonts w:ascii="Aptos Light" w:eastAsia="Times New Roman" w:hAnsi="Aptos Light" w:cs="Times New Roman"/>
          <w:color w:val="292929"/>
          <w:spacing w:val="2"/>
          <w:sz w:val="18"/>
          <w:szCs w:val="18"/>
        </w:rPr>
        <w:t xml:space="preserve"> </w:t>
      </w:r>
      <w:r w:rsidR="00013B91" w:rsidRPr="005E7314">
        <w:rPr>
          <w:rFonts w:ascii="Aptos Light" w:eastAsia="Times New Roman" w:hAnsi="Aptos Light" w:cs="Times New Roman"/>
          <w:i/>
          <w:iCs/>
          <w:color w:val="292929"/>
          <w:spacing w:val="2"/>
          <w:sz w:val="18"/>
          <w:szCs w:val="18"/>
        </w:rPr>
        <w:t>(TONY)</w:t>
      </w:r>
      <w:r w:rsidR="005E7314">
        <w:rPr>
          <w:rFonts w:ascii="Aptos Light" w:eastAsia="Times New Roman" w:hAnsi="Aptos Light" w:cs="Times New Roman"/>
          <w:color w:val="292929"/>
          <w:spacing w:val="2"/>
          <w:sz w:val="18"/>
          <w:szCs w:val="18"/>
        </w:rPr>
        <w:t>, a f</w:t>
      </w:r>
      <w:r w:rsidR="005E7314" w:rsidRPr="00013B91">
        <w:rPr>
          <w:rFonts w:ascii="Aptos Light" w:eastAsia="Times New Roman" w:hAnsi="Aptos Light" w:cs="Times New Roman"/>
          <w:color w:val="292929"/>
          <w:spacing w:val="2"/>
          <w:sz w:val="18"/>
          <w:szCs w:val="18"/>
        </w:rPr>
        <w:t>irst-generation California-born Mexican American composer, vocalist, guitarist, and pianist</w:t>
      </w:r>
      <w:r w:rsidR="005E7314">
        <w:rPr>
          <w:rFonts w:ascii="Aptos Light" w:eastAsia="Times New Roman" w:hAnsi="Aptos Light" w:cs="Times New Roman"/>
          <w:color w:val="292929"/>
          <w:spacing w:val="2"/>
          <w:sz w:val="18"/>
          <w:szCs w:val="18"/>
        </w:rPr>
        <w:t>,</w:t>
      </w:r>
      <w:r w:rsidR="005E7314" w:rsidRPr="00013B91">
        <w:rPr>
          <w:rFonts w:ascii="Aptos Light" w:eastAsia="Times New Roman" w:hAnsi="Aptos Light" w:cs="Times New Roman"/>
          <w:color w:val="292929"/>
          <w:spacing w:val="2"/>
          <w:sz w:val="18"/>
          <w:szCs w:val="18"/>
        </w:rPr>
        <w:t xml:space="preserve"> </w:t>
      </w:r>
      <w:r w:rsidR="00013B91" w:rsidRPr="00013B91">
        <w:rPr>
          <w:rFonts w:ascii="Aptos Light" w:eastAsia="Times New Roman" w:hAnsi="Aptos Light" w:cs="Times New Roman"/>
          <w:color w:val="292929"/>
          <w:spacing w:val="2"/>
          <w:sz w:val="18"/>
          <w:szCs w:val="18"/>
        </w:rPr>
        <w:t xml:space="preserve">left his job as a chef to begin his musical training as a composer and vocalist at San Francisco State University, where he </w:t>
      </w:r>
      <w:r w:rsidR="00013B91">
        <w:rPr>
          <w:rFonts w:ascii="Aptos Light" w:eastAsia="Times New Roman" w:hAnsi="Aptos Light" w:cs="Times New Roman"/>
          <w:color w:val="292929"/>
          <w:spacing w:val="2"/>
          <w:sz w:val="18"/>
          <w:szCs w:val="18"/>
        </w:rPr>
        <w:t>earned his BM</w:t>
      </w:r>
      <w:r w:rsidR="00013B91" w:rsidRPr="00013B91">
        <w:rPr>
          <w:rFonts w:ascii="Aptos Light" w:eastAsia="Times New Roman" w:hAnsi="Aptos Light" w:cs="Times New Roman"/>
          <w:color w:val="292929"/>
          <w:spacing w:val="2"/>
          <w:sz w:val="18"/>
          <w:szCs w:val="18"/>
        </w:rPr>
        <w:t xml:space="preserve">. As a composition student of Richard Festinger and voice student of Nikolas Nackley, he founded the RGB Arts Festival, programming, securing funding, and coordinating university departments in programs featuring music, dance, film, art song, and poetry. </w:t>
      </w:r>
      <w:r w:rsidR="00013B91">
        <w:rPr>
          <w:rFonts w:ascii="Aptos Light" w:eastAsia="Times New Roman" w:hAnsi="Aptos Light" w:cs="Times New Roman"/>
          <w:color w:val="292929"/>
          <w:spacing w:val="2"/>
          <w:sz w:val="18"/>
          <w:szCs w:val="18"/>
        </w:rPr>
        <w:t>I</w:t>
      </w:r>
      <w:r w:rsidR="00013B91" w:rsidRPr="00013B91">
        <w:rPr>
          <w:rFonts w:ascii="Aptos Light" w:eastAsia="Times New Roman" w:hAnsi="Aptos Light" w:cs="Times New Roman"/>
          <w:color w:val="292929"/>
          <w:spacing w:val="2"/>
          <w:sz w:val="18"/>
          <w:szCs w:val="18"/>
        </w:rPr>
        <w:t>n Spring 2021</w:t>
      </w:r>
      <w:r w:rsidR="00013B91">
        <w:rPr>
          <w:rFonts w:ascii="Aptos Light" w:eastAsia="Times New Roman" w:hAnsi="Aptos Light" w:cs="Times New Roman"/>
          <w:color w:val="292929"/>
          <w:spacing w:val="2"/>
          <w:sz w:val="18"/>
          <w:szCs w:val="18"/>
        </w:rPr>
        <w:t xml:space="preserve"> </w:t>
      </w:r>
      <w:r w:rsidR="00013B91" w:rsidRPr="00013B91">
        <w:rPr>
          <w:rFonts w:ascii="Aptos Light" w:eastAsia="Times New Roman" w:hAnsi="Aptos Light" w:cs="Times New Roman"/>
          <w:color w:val="292929"/>
          <w:spacing w:val="2"/>
          <w:sz w:val="18"/>
          <w:szCs w:val="18"/>
        </w:rPr>
        <w:t>he</w:t>
      </w:r>
      <w:r w:rsidR="00013B91">
        <w:rPr>
          <w:rFonts w:ascii="Aptos Light" w:eastAsia="Times New Roman" w:hAnsi="Aptos Light" w:cs="Times New Roman"/>
          <w:color w:val="292929"/>
          <w:spacing w:val="2"/>
          <w:sz w:val="18"/>
          <w:szCs w:val="18"/>
        </w:rPr>
        <w:t xml:space="preserve"> </w:t>
      </w:r>
      <w:r w:rsidR="00013B91" w:rsidRPr="00013B91">
        <w:rPr>
          <w:rFonts w:ascii="Aptos Light" w:eastAsia="Times New Roman" w:hAnsi="Aptos Light" w:cs="Times New Roman"/>
          <w:color w:val="292929"/>
          <w:spacing w:val="2"/>
          <w:sz w:val="18"/>
          <w:szCs w:val="18"/>
        </w:rPr>
        <w:t xml:space="preserve">earned his MM at the Chicago College of Performing Arts at Roosevelt University, studying composition with Daron Hagen and voice privately with Alexandra LoBianco. He has composed multiple works for chorus, soloists, percussion, chamber ensembles, electro-acoustic soundscape and orchestra. Most recently gaining recognition by the </w:t>
      </w:r>
      <w:r w:rsidR="00013B91" w:rsidRPr="00013B91">
        <w:rPr>
          <w:rFonts w:ascii="Aptos Light" w:eastAsia="Times New Roman" w:hAnsi="Aptos Light" w:cs="Times New Roman"/>
          <w:i/>
          <w:iCs/>
          <w:color w:val="292929"/>
          <w:spacing w:val="2"/>
          <w:sz w:val="18"/>
          <w:szCs w:val="18"/>
        </w:rPr>
        <w:t>Chicago Tribune</w:t>
      </w:r>
      <w:r w:rsidR="00013B91" w:rsidRPr="00013B91">
        <w:rPr>
          <w:rFonts w:ascii="Aptos Light" w:eastAsia="Times New Roman" w:hAnsi="Aptos Light" w:cs="Times New Roman"/>
          <w:color w:val="292929"/>
          <w:spacing w:val="2"/>
          <w:sz w:val="18"/>
          <w:szCs w:val="18"/>
        </w:rPr>
        <w:t xml:space="preserve"> for premiering his </w:t>
      </w:r>
      <w:r w:rsidR="00013B91" w:rsidRPr="00013B91">
        <w:rPr>
          <w:rFonts w:ascii="Aptos Light" w:eastAsia="Times New Roman" w:hAnsi="Aptos Light" w:cs="Times New Roman"/>
          <w:i/>
          <w:iCs/>
          <w:color w:val="292929"/>
          <w:spacing w:val="2"/>
          <w:sz w:val="18"/>
          <w:szCs w:val="18"/>
        </w:rPr>
        <w:t>Immigrant Mass</w:t>
      </w:r>
      <w:r w:rsidR="00013B91" w:rsidRPr="00013B91">
        <w:rPr>
          <w:rFonts w:ascii="Aptos Light" w:eastAsia="Times New Roman" w:hAnsi="Aptos Light" w:cs="Times New Roman"/>
          <w:color w:val="292929"/>
          <w:spacing w:val="2"/>
          <w:sz w:val="18"/>
          <w:szCs w:val="18"/>
        </w:rPr>
        <w:t xml:space="preserve">, in collaboration with the Chicago Composers Orchestra, </w:t>
      </w:r>
      <w:r w:rsidR="00775E27">
        <w:rPr>
          <w:rFonts w:ascii="Aptos Light" w:eastAsia="Times New Roman" w:hAnsi="Aptos Light" w:cs="Times New Roman"/>
          <w:color w:val="292929"/>
          <w:spacing w:val="2"/>
          <w:sz w:val="18"/>
          <w:szCs w:val="18"/>
        </w:rPr>
        <w:t>CCPA</w:t>
      </w:r>
      <w:r w:rsidR="00013B91" w:rsidRPr="00013B91">
        <w:rPr>
          <w:rFonts w:ascii="Aptos Light" w:eastAsia="Times New Roman" w:hAnsi="Aptos Light" w:cs="Times New Roman"/>
          <w:color w:val="292929"/>
          <w:spacing w:val="2"/>
          <w:sz w:val="18"/>
          <w:szCs w:val="18"/>
        </w:rPr>
        <w:t xml:space="preserve">, and documentary photographer Greg Constantine. He is also most known as the primary writer, </w:t>
      </w:r>
      <w:r w:rsidR="00775E27" w:rsidRPr="00013B91">
        <w:rPr>
          <w:rFonts w:ascii="Aptos Light" w:eastAsia="Times New Roman" w:hAnsi="Aptos Light" w:cs="Times New Roman"/>
          <w:color w:val="292929"/>
          <w:spacing w:val="2"/>
          <w:sz w:val="18"/>
          <w:szCs w:val="18"/>
        </w:rPr>
        <w:t>singer,</w:t>
      </w:r>
      <w:r w:rsidR="00013B91" w:rsidRPr="00013B91">
        <w:rPr>
          <w:rFonts w:ascii="Aptos Light" w:eastAsia="Times New Roman" w:hAnsi="Aptos Light" w:cs="Times New Roman"/>
          <w:color w:val="292929"/>
          <w:spacing w:val="2"/>
          <w:sz w:val="18"/>
          <w:szCs w:val="18"/>
        </w:rPr>
        <w:t xml:space="preserve"> and guitarist of the band "The Silhouette Era."</w:t>
      </w:r>
    </w:p>
    <w:p w14:paraId="391AC1C7" w14:textId="249D3471" w:rsidR="00607CAD" w:rsidRDefault="00607CAD" w:rsidP="00607CAD">
      <w:pPr>
        <w:pStyle w:val="NoSpacing"/>
        <w:rPr>
          <w:rFonts w:ascii="Aptos Light" w:hAnsi="Aptos Light"/>
        </w:rPr>
      </w:pPr>
      <w:r w:rsidRPr="00607CAD">
        <w:rPr>
          <w:rFonts w:ascii="Aptos Light" w:hAnsi="Aptos Light"/>
          <w:b/>
          <w:bCs/>
          <w:i/>
          <w:iCs/>
          <w:noProof/>
          <w:sz w:val="24"/>
          <w:szCs w:val="24"/>
        </w:rPr>
        <w:lastRenderedPageBreak/>
        <w:drawing>
          <wp:anchor distT="0" distB="0" distL="114300" distR="114300" simplePos="0" relativeHeight="251667456" behindDoc="0" locked="0" layoutInCell="1" allowOverlap="1" wp14:anchorId="72AA2E48" wp14:editId="0FB0D39F">
            <wp:simplePos x="0" y="0"/>
            <wp:positionH relativeFrom="margin">
              <wp:align>left</wp:align>
            </wp:positionH>
            <wp:positionV relativeFrom="margin">
              <wp:align>top</wp:align>
            </wp:positionV>
            <wp:extent cx="2810510" cy="1764030"/>
            <wp:effectExtent l="0" t="0" r="0" b="1270"/>
            <wp:wrapSquare wrapText="bothSides"/>
            <wp:docPr id="1551397523" name="Picture 18" descr="A person playing a viol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397523" name="Picture 18" descr="A person playing a violin&#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2262" cy="1809153"/>
                    </a:xfrm>
                    <a:prstGeom prst="rect">
                      <a:avLst/>
                    </a:prstGeom>
                  </pic:spPr>
                </pic:pic>
              </a:graphicData>
            </a:graphic>
            <wp14:sizeRelH relativeFrom="margin">
              <wp14:pctWidth>0</wp14:pctWidth>
            </wp14:sizeRelH>
            <wp14:sizeRelV relativeFrom="margin">
              <wp14:pctHeight>0</wp14:pctHeight>
            </wp14:sizeRelV>
          </wp:anchor>
        </w:drawing>
      </w:r>
      <w:r w:rsidRPr="00607CAD">
        <w:rPr>
          <w:rFonts w:ascii="Aptos Light" w:hAnsi="Aptos Light"/>
          <w:b/>
          <w:bCs/>
        </w:rPr>
        <w:t xml:space="preserve">Roger Zahab </w:t>
      </w:r>
      <w:r w:rsidRPr="005E7314">
        <w:rPr>
          <w:rFonts w:ascii="Aptos Light" w:hAnsi="Aptos Light"/>
          <w:i/>
          <w:iCs/>
        </w:rPr>
        <w:t>(C</w:t>
      </w:r>
      <w:r w:rsidR="00D13456">
        <w:rPr>
          <w:rFonts w:ascii="Aptos Light" w:hAnsi="Aptos Light"/>
          <w:i/>
          <w:iCs/>
        </w:rPr>
        <w:t>HARON</w:t>
      </w:r>
      <w:r w:rsidRPr="005E7314">
        <w:rPr>
          <w:rFonts w:ascii="Aptos Light" w:hAnsi="Aptos Light"/>
          <w:i/>
          <w:iCs/>
        </w:rPr>
        <w:t>)</w:t>
      </w:r>
      <w:r w:rsidRPr="00607CAD">
        <w:rPr>
          <w:rFonts w:ascii="Aptos Light" w:hAnsi="Aptos Light"/>
        </w:rPr>
        <w:t xml:space="preserve"> instigates complex relations through his activities as composer, violinist, conductor, </w:t>
      </w:r>
      <w:proofErr w:type="gramStart"/>
      <w:r w:rsidRPr="00607CAD">
        <w:rPr>
          <w:rFonts w:ascii="Aptos Light" w:hAnsi="Aptos Light"/>
        </w:rPr>
        <w:t>teacher</w:t>
      </w:r>
      <w:proofErr w:type="gramEnd"/>
      <w:r w:rsidRPr="00607CAD">
        <w:rPr>
          <w:rFonts w:ascii="Aptos Light" w:hAnsi="Aptos Light"/>
        </w:rPr>
        <w:t xml:space="preserve"> and writer. His work has been performed throughout North and South America, Europe and Asia by such soloists and ensembles as cellists David Russell and Lawrence </w:t>
      </w:r>
      <w:proofErr w:type="spellStart"/>
      <w:r w:rsidRPr="00607CAD">
        <w:rPr>
          <w:rFonts w:ascii="Aptos Light" w:hAnsi="Aptos Light"/>
        </w:rPr>
        <w:t>Stomberg</w:t>
      </w:r>
      <w:proofErr w:type="spellEnd"/>
      <w:r w:rsidRPr="00607CAD">
        <w:rPr>
          <w:rFonts w:ascii="Aptos Light" w:hAnsi="Aptos Light"/>
        </w:rPr>
        <w:t xml:space="preserve">, violists David </w:t>
      </w:r>
      <w:proofErr w:type="spellStart"/>
      <w:r w:rsidRPr="00607CAD">
        <w:rPr>
          <w:rFonts w:ascii="Aptos Light" w:hAnsi="Aptos Light"/>
        </w:rPr>
        <w:t>Cerutti</w:t>
      </w:r>
      <w:proofErr w:type="spellEnd"/>
      <w:r w:rsidRPr="00607CAD">
        <w:rPr>
          <w:rFonts w:ascii="Aptos Light" w:hAnsi="Aptos Light"/>
        </w:rPr>
        <w:t xml:space="preserve"> and Hannah Levinson, violinists Wyatt True and Nathalie Shaw, flutists Elizabeth Brown, Lindsey Goodman, George Pope and Rachel </w:t>
      </w:r>
      <w:proofErr w:type="spellStart"/>
      <w:r w:rsidRPr="00607CAD">
        <w:rPr>
          <w:rFonts w:ascii="Aptos Light" w:hAnsi="Aptos Light"/>
        </w:rPr>
        <w:t>Rudich</w:t>
      </w:r>
      <w:proofErr w:type="spellEnd"/>
      <w:r w:rsidRPr="00607CAD">
        <w:rPr>
          <w:rFonts w:ascii="Aptos Light" w:hAnsi="Aptos Light"/>
        </w:rPr>
        <w:t xml:space="preserve">, guitarists James </w:t>
      </w:r>
      <w:proofErr w:type="spellStart"/>
      <w:r w:rsidRPr="00607CAD">
        <w:rPr>
          <w:rFonts w:ascii="Aptos Light" w:hAnsi="Aptos Light"/>
        </w:rPr>
        <w:t>Ferla</w:t>
      </w:r>
      <w:proofErr w:type="spellEnd"/>
      <w:r w:rsidRPr="00607CAD">
        <w:rPr>
          <w:rFonts w:ascii="Aptos Light" w:hAnsi="Aptos Light"/>
        </w:rPr>
        <w:t xml:space="preserve">, James Marron and John </w:t>
      </w:r>
      <w:proofErr w:type="spellStart"/>
      <w:r w:rsidRPr="00607CAD">
        <w:rPr>
          <w:rFonts w:ascii="Aptos Light" w:hAnsi="Aptos Light"/>
        </w:rPr>
        <w:t>Muratore</w:t>
      </w:r>
      <w:proofErr w:type="spellEnd"/>
      <w:r w:rsidRPr="00607CAD">
        <w:rPr>
          <w:rFonts w:ascii="Aptos Light" w:hAnsi="Aptos Light"/>
        </w:rPr>
        <w:t xml:space="preserve">, pianists Robert Frankenberry, Bennett Lerner, and Eric Moe, percussionists Lisa </w:t>
      </w:r>
      <w:proofErr w:type="spellStart"/>
      <w:r w:rsidRPr="00607CAD">
        <w:rPr>
          <w:rFonts w:ascii="Aptos Light" w:hAnsi="Aptos Light"/>
        </w:rPr>
        <w:t>Pegher</w:t>
      </w:r>
      <w:proofErr w:type="spellEnd"/>
      <w:r w:rsidRPr="00607CAD">
        <w:rPr>
          <w:rFonts w:ascii="Aptos Light" w:hAnsi="Aptos Light"/>
        </w:rPr>
        <w:t xml:space="preserve">, Joshua Quillen, William </w:t>
      </w:r>
      <w:proofErr w:type="spellStart"/>
      <w:r w:rsidRPr="00607CAD">
        <w:rPr>
          <w:rFonts w:ascii="Aptos Light" w:hAnsi="Aptos Light"/>
        </w:rPr>
        <w:t>Sallak</w:t>
      </w:r>
      <w:proofErr w:type="spellEnd"/>
      <w:r w:rsidRPr="00607CAD">
        <w:rPr>
          <w:rFonts w:ascii="Aptos Light" w:hAnsi="Aptos Light"/>
        </w:rPr>
        <w:t xml:space="preserve">, David Skidmore and Dale Speicher, new music groups California EAR Unit, Flute Force, The Furious Band, </w:t>
      </w:r>
      <w:proofErr w:type="spellStart"/>
      <w:r w:rsidRPr="00607CAD">
        <w:rPr>
          <w:rFonts w:ascii="Aptos Light" w:hAnsi="Aptos Light"/>
        </w:rPr>
        <w:t>IonSound</w:t>
      </w:r>
      <w:proofErr w:type="spellEnd"/>
      <w:r w:rsidRPr="00607CAD">
        <w:rPr>
          <w:rFonts w:ascii="Aptos Light" w:hAnsi="Aptos Light"/>
        </w:rPr>
        <w:t xml:space="preserve"> Project and Pittsburgh New Music Ensemble, and orchestras such as The New Amsterdam Symphony Orchestra, Robert Black, conductor, and the Akron Symphony Orchestra, Christopher Wilkins, conductor.</w:t>
      </w:r>
    </w:p>
    <w:p w14:paraId="0509F383" w14:textId="77777777" w:rsidR="0073289E" w:rsidRDefault="0073289E" w:rsidP="00607CAD">
      <w:pPr>
        <w:pStyle w:val="NoSpacing"/>
        <w:rPr>
          <w:rFonts w:ascii="Aptos Light" w:hAnsi="Aptos Light"/>
        </w:rPr>
      </w:pPr>
    </w:p>
    <w:p w14:paraId="3B6B01D5" w14:textId="2BB219E1" w:rsidR="0073289E" w:rsidRPr="00607CAD" w:rsidRDefault="0073289E" w:rsidP="00607CAD">
      <w:pPr>
        <w:pStyle w:val="NoSpacing"/>
        <w:rPr>
          <w:rFonts w:ascii="Aptos Light" w:hAnsi="Aptos Light"/>
        </w:rPr>
      </w:pPr>
    </w:p>
    <w:p w14:paraId="2E31919E" w14:textId="6543676B" w:rsidR="00B466FB" w:rsidRDefault="0073289E" w:rsidP="0073289E">
      <w:pPr>
        <w:pStyle w:val="NoSpacing"/>
        <w:jc w:val="right"/>
        <w:rPr>
          <w:rFonts w:ascii="Aptos Light" w:hAnsi="Aptos Light"/>
        </w:rPr>
      </w:pPr>
      <w:r w:rsidRPr="0073289E">
        <w:rPr>
          <w:rFonts w:ascii="Aptos Light" w:hAnsi="Aptos Light"/>
          <w:b/>
          <w:bCs/>
          <w:i/>
          <w:iCs/>
          <w:noProof/>
          <w:sz w:val="24"/>
          <w:szCs w:val="24"/>
        </w:rPr>
        <w:drawing>
          <wp:anchor distT="0" distB="0" distL="114300" distR="114300" simplePos="0" relativeHeight="251668480" behindDoc="0" locked="0" layoutInCell="1" allowOverlap="1" wp14:anchorId="0454475D" wp14:editId="573D0E4A">
            <wp:simplePos x="0" y="0"/>
            <wp:positionH relativeFrom="margin">
              <wp:posOffset>2917190</wp:posOffset>
            </wp:positionH>
            <wp:positionV relativeFrom="margin">
              <wp:posOffset>2360295</wp:posOffset>
            </wp:positionV>
            <wp:extent cx="3954086" cy="1647536"/>
            <wp:effectExtent l="0" t="0" r="0" b="3810"/>
            <wp:wrapSquare wrapText="bothSides"/>
            <wp:docPr id="2055697873" name="Picture 19" descr="A person in a hood with his hand on his shoul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697873" name="Picture 19" descr="A person in a hood with his hand on his shoulder&#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954086" cy="1647536"/>
                    </a:xfrm>
                    <a:prstGeom prst="rect">
                      <a:avLst/>
                    </a:prstGeom>
                  </pic:spPr>
                </pic:pic>
              </a:graphicData>
            </a:graphic>
          </wp:anchor>
        </w:drawing>
      </w:r>
      <w:r w:rsidR="00C221FB" w:rsidRPr="0073289E">
        <w:rPr>
          <w:rFonts w:ascii="Aptos Light" w:hAnsi="Aptos Light"/>
          <w:b/>
          <w:bCs/>
        </w:rPr>
        <w:t xml:space="preserve">Barbara Grecki </w:t>
      </w:r>
      <w:r w:rsidR="00C221FB" w:rsidRPr="005E7314">
        <w:rPr>
          <w:rFonts w:ascii="Aptos Light" w:hAnsi="Aptos Light"/>
          <w:i/>
          <w:iCs/>
        </w:rPr>
        <w:t>(Co-Producer, LULU)</w:t>
      </w:r>
      <w:r w:rsidRPr="0073289E">
        <w:rPr>
          <w:rFonts w:ascii="Aptos Light" w:hAnsi="Aptos Light"/>
        </w:rPr>
        <w:t xml:space="preserve"> is a writer, director, </w:t>
      </w:r>
      <w:r w:rsidR="002F6B9A" w:rsidRPr="0073289E">
        <w:rPr>
          <w:rFonts w:ascii="Aptos Light" w:hAnsi="Aptos Light"/>
        </w:rPr>
        <w:t>performer,</w:t>
      </w:r>
      <w:r w:rsidRPr="0073289E">
        <w:rPr>
          <w:rFonts w:ascii="Aptos Light" w:hAnsi="Aptos Light"/>
        </w:rPr>
        <w:t xml:space="preserve"> and teacher.  She has co-written the libretti with Daron Hagen, </w:t>
      </w:r>
      <w:r w:rsidRPr="0073289E">
        <w:rPr>
          <w:rFonts w:ascii="Aptos Light" w:hAnsi="Aptos Light"/>
          <w:i/>
          <w:iCs/>
        </w:rPr>
        <w:t xml:space="preserve">for New </w:t>
      </w:r>
      <w:r w:rsidR="00C221FB" w:rsidRPr="0073289E">
        <w:rPr>
          <w:rFonts w:ascii="Aptos Light" w:hAnsi="Aptos Light"/>
          <w:i/>
          <w:iCs/>
        </w:rPr>
        <w:t>York Stories</w:t>
      </w:r>
      <w:r w:rsidRPr="0073289E">
        <w:rPr>
          <w:rFonts w:ascii="Aptos Light" w:hAnsi="Aptos Light"/>
        </w:rPr>
        <w:t xml:space="preserve">, and </w:t>
      </w:r>
      <w:r w:rsidRPr="0073289E">
        <w:rPr>
          <w:rFonts w:ascii="Aptos Light" w:hAnsi="Aptos Light"/>
          <w:i/>
          <w:iCs/>
        </w:rPr>
        <w:t xml:space="preserve">A Woman </w:t>
      </w:r>
      <w:proofErr w:type="gramStart"/>
      <w:r w:rsidRPr="0073289E">
        <w:rPr>
          <w:rFonts w:ascii="Aptos Light" w:hAnsi="Aptos Light"/>
          <w:i/>
          <w:iCs/>
        </w:rPr>
        <w:t>In</w:t>
      </w:r>
      <w:proofErr w:type="gramEnd"/>
      <w:r w:rsidRPr="0073289E">
        <w:rPr>
          <w:rFonts w:ascii="Aptos Light" w:hAnsi="Aptos Light"/>
          <w:i/>
          <w:iCs/>
        </w:rPr>
        <w:t xml:space="preserve"> Morocco</w:t>
      </w:r>
      <w:r w:rsidRPr="0073289E">
        <w:rPr>
          <w:rFonts w:ascii="Aptos Light" w:hAnsi="Aptos Light"/>
        </w:rPr>
        <w:t xml:space="preserve">.   Her collaboration on </w:t>
      </w:r>
      <w:r w:rsidRPr="00156051">
        <w:rPr>
          <w:rFonts w:ascii="Aptos Light" w:hAnsi="Aptos Light"/>
          <w:i/>
          <w:iCs/>
        </w:rPr>
        <w:t>In Our Own Words</w:t>
      </w:r>
      <w:r w:rsidRPr="0073289E">
        <w:rPr>
          <w:rFonts w:ascii="Aptos Light" w:hAnsi="Aptos Light"/>
        </w:rPr>
        <w:t>, a theater performance piece of documented interviews of</w:t>
      </w:r>
      <w:r>
        <w:rPr>
          <w:rFonts w:ascii="Aptos Light" w:hAnsi="Aptos Light"/>
        </w:rPr>
        <w:t xml:space="preserve"> </w:t>
      </w:r>
      <w:r w:rsidRPr="0073289E">
        <w:rPr>
          <w:rFonts w:ascii="Aptos Light" w:hAnsi="Aptos Light"/>
        </w:rPr>
        <w:t xml:space="preserve">the 9/11 experience and </w:t>
      </w:r>
      <w:r w:rsidRPr="00156051">
        <w:rPr>
          <w:rFonts w:ascii="Aptos Light" w:hAnsi="Aptos Light"/>
          <w:i/>
          <w:iCs/>
        </w:rPr>
        <w:t>Same Difference</w:t>
      </w:r>
      <w:r w:rsidRPr="0073289E">
        <w:rPr>
          <w:rFonts w:ascii="Aptos Light" w:hAnsi="Aptos Light"/>
        </w:rPr>
        <w:t xml:space="preserve">, follow-up interviews of the aftermath and interfaith </w:t>
      </w:r>
      <w:r w:rsidR="00156051" w:rsidRPr="0073289E">
        <w:rPr>
          <w:rFonts w:ascii="Aptos Light" w:hAnsi="Aptos Light"/>
        </w:rPr>
        <w:t>outreach, has</w:t>
      </w:r>
      <w:r w:rsidRPr="0073289E">
        <w:rPr>
          <w:rFonts w:ascii="Aptos Light" w:hAnsi="Aptos Light"/>
        </w:rPr>
        <w:t xml:space="preserve"> been presented at the United Nations, and theaters around the country. She was a finalist in the Empire Screen Writing Competition for </w:t>
      </w:r>
      <w:r w:rsidRPr="00156051">
        <w:rPr>
          <w:rFonts w:ascii="Aptos Light" w:hAnsi="Aptos Light"/>
          <w:i/>
          <w:iCs/>
        </w:rPr>
        <w:t xml:space="preserve">Being Loved </w:t>
      </w:r>
      <w:proofErr w:type="gramStart"/>
      <w:r w:rsidRPr="00156051">
        <w:rPr>
          <w:rFonts w:ascii="Aptos Light" w:hAnsi="Aptos Light"/>
          <w:i/>
          <w:iCs/>
        </w:rPr>
        <w:t>By</w:t>
      </w:r>
      <w:proofErr w:type="gramEnd"/>
      <w:r w:rsidRPr="00156051">
        <w:rPr>
          <w:rFonts w:ascii="Aptos Light" w:hAnsi="Aptos Light"/>
          <w:i/>
          <w:iCs/>
        </w:rPr>
        <w:t xml:space="preserve"> You.</w:t>
      </w:r>
      <w:r w:rsidRPr="0073289E">
        <w:rPr>
          <w:rFonts w:ascii="Aptos Light" w:hAnsi="Aptos Light"/>
        </w:rPr>
        <w:t xml:space="preserve">  She is a member of The Writers Guild. She is currently collaborating with Hagen on an opera based on </w:t>
      </w:r>
      <w:r w:rsidRPr="00156051">
        <w:rPr>
          <w:rFonts w:ascii="Aptos Light" w:hAnsi="Aptos Light"/>
          <w:i/>
          <w:iCs/>
        </w:rPr>
        <w:t>The Deputy</w:t>
      </w:r>
      <w:r w:rsidRPr="0073289E">
        <w:rPr>
          <w:rFonts w:ascii="Aptos Light" w:hAnsi="Aptos Light"/>
        </w:rPr>
        <w:t xml:space="preserve"> by Rolf Hochhuth.</w:t>
      </w:r>
    </w:p>
    <w:p w14:paraId="6B7D2672" w14:textId="1FCEF054" w:rsidR="00B466FB" w:rsidRDefault="00B466FB" w:rsidP="0073289E">
      <w:pPr>
        <w:pStyle w:val="NoSpacing"/>
        <w:jc w:val="right"/>
        <w:rPr>
          <w:rFonts w:ascii="Aptos Light" w:hAnsi="Aptos Light"/>
        </w:rPr>
      </w:pPr>
    </w:p>
    <w:p w14:paraId="3B38E57D" w14:textId="5059FB6D" w:rsidR="00B466FB" w:rsidRPr="00ED780B" w:rsidRDefault="00ED780B" w:rsidP="00B466FB">
      <w:pPr>
        <w:rPr>
          <w:rFonts w:ascii="Aptos Light" w:hAnsi="Aptos Light"/>
          <w:b/>
          <w:bCs/>
          <w:i/>
          <w:iCs/>
          <w:sz w:val="24"/>
          <w:szCs w:val="24"/>
        </w:rPr>
      </w:pPr>
      <w:r w:rsidRPr="00ED780B">
        <w:rPr>
          <w:rFonts w:ascii="Aptos Light" w:hAnsi="Aptos Light"/>
          <w:b/>
          <w:bCs/>
          <w:noProof/>
          <w:sz w:val="24"/>
          <w:szCs w:val="24"/>
        </w:rPr>
        <w:drawing>
          <wp:anchor distT="0" distB="0" distL="114300" distR="114300" simplePos="0" relativeHeight="251669504" behindDoc="0" locked="0" layoutInCell="1" allowOverlap="1" wp14:anchorId="67862315" wp14:editId="08A04884">
            <wp:simplePos x="0" y="0"/>
            <wp:positionH relativeFrom="margin">
              <wp:posOffset>0</wp:posOffset>
            </wp:positionH>
            <wp:positionV relativeFrom="margin">
              <wp:posOffset>4787842</wp:posOffset>
            </wp:positionV>
            <wp:extent cx="3872865" cy="2069465"/>
            <wp:effectExtent l="0" t="0" r="635" b="635"/>
            <wp:wrapSquare wrapText="bothSides"/>
            <wp:docPr id="1184921733" name="Picture 20" descr="A group of people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921733" name="Picture 20" descr="A group of people around a tabl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872865" cy="2069465"/>
                    </a:xfrm>
                    <a:prstGeom prst="rect">
                      <a:avLst/>
                    </a:prstGeom>
                  </pic:spPr>
                </pic:pic>
              </a:graphicData>
            </a:graphic>
            <wp14:sizeRelH relativeFrom="margin">
              <wp14:pctWidth>0</wp14:pctWidth>
            </wp14:sizeRelH>
            <wp14:sizeRelV relativeFrom="margin">
              <wp14:pctHeight>0</wp14:pctHeight>
            </wp14:sizeRelV>
          </wp:anchor>
        </w:drawing>
      </w:r>
      <w:r w:rsidR="00B466FB" w:rsidRPr="00ED780B">
        <w:rPr>
          <w:rFonts w:ascii="Aptos Light" w:hAnsi="Aptos Light"/>
          <w:b/>
          <w:bCs/>
          <w:i/>
          <w:iCs/>
          <w:sz w:val="24"/>
          <w:szCs w:val="24"/>
        </w:rPr>
        <w:t>WEB-BASED MEDIA RESOURCES</w:t>
      </w:r>
    </w:p>
    <w:p w14:paraId="39CD44B6" w14:textId="2DD2E543" w:rsidR="006F22B6" w:rsidRPr="00ED780B" w:rsidRDefault="006F22B6" w:rsidP="006F22B6">
      <w:pPr>
        <w:spacing w:after="0" w:line="240" w:lineRule="auto"/>
        <w:ind w:left="720"/>
        <w:jc w:val="left"/>
        <w:textAlignment w:val="baseline"/>
        <w:rPr>
          <w:rFonts w:ascii="Aptos Light" w:hAnsi="Aptos Light" w:cs="Arial"/>
          <w:b/>
          <w:bCs/>
          <w:color w:val="666666"/>
          <w:sz w:val="18"/>
          <w:szCs w:val="18"/>
        </w:rPr>
      </w:pPr>
      <w:r w:rsidRPr="00ED780B">
        <w:rPr>
          <w:rFonts w:ascii="Aptos Light" w:hAnsi="Aptos Light" w:cs="Arial"/>
          <w:b/>
          <w:bCs/>
          <w:color w:val="666666"/>
          <w:sz w:val="18"/>
          <w:szCs w:val="18"/>
        </w:rPr>
        <w:t>Promotional Posters</w:t>
      </w:r>
    </w:p>
    <w:p w14:paraId="6BD7CA06" w14:textId="587E400B" w:rsidR="006F22B6" w:rsidRPr="00ED780B" w:rsidRDefault="00000000" w:rsidP="006F22B6">
      <w:pPr>
        <w:pStyle w:val="ListParagraph"/>
        <w:numPr>
          <w:ilvl w:val="0"/>
          <w:numId w:val="4"/>
        </w:numPr>
        <w:spacing w:after="0" w:line="240" w:lineRule="auto"/>
        <w:jc w:val="left"/>
        <w:textAlignment w:val="baseline"/>
        <w:rPr>
          <w:rFonts w:ascii="Aptos Light" w:hAnsi="Aptos Light" w:cs="Arial"/>
          <w:color w:val="666666"/>
          <w:sz w:val="18"/>
          <w:szCs w:val="18"/>
        </w:rPr>
      </w:pPr>
      <w:hyperlink r:id="rId24" w:history="1">
        <w:r w:rsidR="006F22B6" w:rsidRPr="00ED780B">
          <w:rPr>
            <w:rStyle w:val="Hyperlink"/>
            <w:rFonts w:ascii="Aptos Light" w:hAnsi="Aptos Light" w:cs="Arial"/>
            <w:sz w:val="18"/>
            <w:szCs w:val="18"/>
          </w:rPr>
          <w:t>Poster</w:t>
        </w:r>
      </w:hyperlink>
      <w:r w:rsidR="006F22B6" w:rsidRPr="00ED780B">
        <w:rPr>
          <w:rFonts w:ascii="Aptos Light" w:hAnsi="Aptos Light" w:cs="Arial"/>
          <w:color w:val="666666"/>
          <w:sz w:val="18"/>
          <w:szCs w:val="18"/>
        </w:rPr>
        <w:t xml:space="preserve"> (vertical)</w:t>
      </w:r>
    </w:p>
    <w:p w14:paraId="2949FF4A" w14:textId="5AC9DA33" w:rsidR="006F22B6" w:rsidRPr="00ED780B" w:rsidRDefault="00000000" w:rsidP="006F22B6">
      <w:pPr>
        <w:pStyle w:val="ListParagraph"/>
        <w:numPr>
          <w:ilvl w:val="0"/>
          <w:numId w:val="4"/>
        </w:numPr>
        <w:spacing w:after="0" w:line="240" w:lineRule="auto"/>
        <w:jc w:val="left"/>
        <w:textAlignment w:val="baseline"/>
        <w:rPr>
          <w:rFonts w:ascii="Aptos Light" w:hAnsi="Aptos Light" w:cs="Arial"/>
          <w:color w:val="666666"/>
          <w:sz w:val="18"/>
          <w:szCs w:val="18"/>
        </w:rPr>
      </w:pPr>
      <w:hyperlink r:id="rId25" w:history="1">
        <w:r w:rsidR="006F22B6" w:rsidRPr="00ED780B">
          <w:rPr>
            <w:rStyle w:val="Hyperlink"/>
            <w:rFonts w:ascii="Aptos Light" w:hAnsi="Aptos Light" w:cs="Arial"/>
            <w:sz w:val="18"/>
            <w:szCs w:val="18"/>
          </w:rPr>
          <w:t>Poster</w:t>
        </w:r>
      </w:hyperlink>
      <w:r w:rsidR="006F22B6" w:rsidRPr="00ED780B">
        <w:rPr>
          <w:rFonts w:ascii="Aptos Light" w:hAnsi="Aptos Light" w:cs="Arial"/>
          <w:color w:val="666666"/>
          <w:sz w:val="18"/>
          <w:szCs w:val="18"/>
        </w:rPr>
        <w:t xml:space="preserve"> (horizontal)</w:t>
      </w:r>
    </w:p>
    <w:p w14:paraId="3FE0DC38" w14:textId="77777777" w:rsidR="006F22B6" w:rsidRDefault="006F22B6" w:rsidP="006F22B6">
      <w:pPr>
        <w:pStyle w:val="ListParagraph"/>
        <w:spacing w:after="0" w:line="240" w:lineRule="auto"/>
        <w:jc w:val="left"/>
        <w:textAlignment w:val="baseline"/>
        <w:rPr>
          <w:rFonts w:ascii="Aptos Light" w:hAnsi="Aptos Light" w:cs="Arial"/>
          <w:b/>
          <w:bCs/>
          <w:color w:val="666666"/>
          <w:sz w:val="18"/>
          <w:szCs w:val="18"/>
        </w:rPr>
      </w:pPr>
    </w:p>
    <w:p w14:paraId="6A897312" w14:textId="77777777" w:rsidR="00ED780B" w:rsidRPr="00ED780B" w:rsidRDefault="00ED780B" w:rsidP="006F22B6">
      <w:pPr>
        <w:pStyle w:val="ListParagraph"/>
        <w:spacing w:after="0" w:line="240" w:lineRule="auto"/>
        <w:jc w:val="left"/>
        <w:textAlignment w:val="baseline"/>
        <w:rPr>
          <w:rFonts w:ascii="Aptos Light" w:hAnsi="Aptos Light" w:cs="Arial"/>
          <w:b/>
          <w:bCs/>
          <w:color w:val="666666"/>
          <w:sz w:val="18"/>
          <w:szCs w:val="18"/>
        </w:rPr>
      </w:pPr>
    </w:p>
    <w:p w14:paraId="50B97A7E" w14:textId="0BBBAC4A" w:rsidR="006F22B6" w:rsidRPr="00ED780B" w:rsidRDefault="006F22B6" w:rsidP="006F22B6">
      <w:pPr>
        <w:spacing w:after="0" w:line="240" w:lineRule="auto"/>
        <w:ind w:left="720"/>
        <w:jc w:val="left"/>
        <w:textAlignment w:val="baseline"/>
        <w:rPr>
          <w:rFonts w:ascii="Aptos Light" w:hAnsi="Aptos Light" w:cs="Arial"/>
          <w:b/>
          <w:bCs/>
          <w:color w:val="666666"/>
          <w:sz w:val="18"/>
          <w:szCs w:val="18"/>
        </w:rPr>
      </w:pPr>
      <w:r w:rsidRPr="00ED780B">
        <w:rPr>
          <w:rFonts w:ascii="Aptos Light" w:hAnsi="Aptos Light" w:cs="Arial"/>
          <w:b/>
          <w:bCs/>
          <w:color w:val="666666"/>
          <w:sz w:val="18"/>
          <w:szCs w:val="18"/>
        </w:rPr>
        <w:t>Websites / Downloads</w:t>
      </w:r>
    </w:p>
    <w:p w14:paraId="6B62D9CA" w14:textId="67F8D969" w:rsidR="00B466FB" w:rsidRPr="00ED780B" w:rsidRDefault="00000000" w:rsidP="00B466FB">
      <w:pPr>
        <w:numPr>
          <w:ilvl w:val="0"/>
          <w:numId w:val="3"/>
        </w:numPr>
        <w:spacing w:after="0" w:line="240" w:lineRule="auto"/>
        <w:jc w:val="left"/>
        <w:textAlignment w:val="baseline"/>
        <w:rPr>
          <w:rFonts w:ascii="Aptos Light" w:hAnsi="Aptos Light" w:cs="Arial"/>
          <w:color w:val="666666"/>
          <w:sz w:val="18"/>
          <w:szCs w:val="18"/>
        </w:rPr>
      </w:pPr>
      <w:hyperlink r:id="rId26" w:history="1">
        <w:r w:rsidR="00740B88" w:rsidRPr="00ED780B">
          <w:rPr>
            <w:rStyle w:val="Hyperlink"/>
            <w:rFonts w:ascii="Aptos Light" w:hAnsi="Aptos Light" w:cs="Arial"/>
            <w:sz w:val="18"/>
            <w:szCs w:val="18"/>
          </w:rPr>
          <w:t>9/10: Love Before the Fall Official Website</w:t>
        </w:r>
      </w:hyperlink>
    </w:p>
    <w:p w14:paraId="6DF053F1" w14:textId="4F091D55" w:rsidR="00740B88" w:rsidRPr="00ED780B" w:rsidRDefault="00740B88" w:rsidP="00B466FB">
      <w:pPr>
        <w:numPr>
          <w:ilvl w:val="0"/>
          <w:numId w:val="3"/>
        </w:numPr>
        <w:spacing w:after="0" w:line="240" w:lineRule="auto"/>
        <w:jc w:val="left"/>
        <w:textAlignment w:val="baseline"/>
        <w:rPr>
          <w:rFonts w:ascii="Aptos Light" w:hAnsi="Aptos Light" w:cs="Arial"/>
          <w:color w:val="666666"/>
          <w:sz w:val="18"/>
          <w:szCs w:val="18"/>
        </w:rPr>
      </w:pPr>
      <w:r w:rsidRPr="00ED780B">
        <w:rPr>
          <w:rFonts w:ascii="Aptos Light" w:hAnsi="Aptos Light" w:cs="Arial"/>
          <w:color w:val="666666"/>
          <w:sz w:val="18"/>
          <w:szCs w:val="18"/>
        </w:rPr>
        <w:t xml:space="preserve">Trailer #1 Download: </w:t>
      </w:r>
      <w:hyperlink r:id="rId27" w:history="1">
        <w:r w:rsidRPr="00ED780B">
          <w:rPr>
            <w:rStyle w:val="Hyperlink"/>
            <w:rFonts w:ascii="Aptos Light" w:hAnsi="Aptos Light" w:cs="Arial"/>
            <w:sz w:val="18"/>
            <w:szCs w:val="18"/>
          </w:rPr>
          <w:t>YouTube</w:t>
        </w:r>
      </w:hyperlink>
      <w:r w:rsidRPr="00ED780B">
        <w:rPr>
          <w:rFonts w:ascii="Aptos Light" w:hAnsi="Aptos Light" w:cs="Arial"/>
          <w:color w:val="666666"/>
          <w:sz w:val="18"/>
          <w:szCs w:val="18"/>
        </w:rPr>
        <w:t xml:space="preserve"> / </w:t>
      </w:r>
      <w:hyperlink r:id="rId28" w:history="1">
        <w:r w:rsidRPr="00ED780B">
          <w:rPr>
            <w:rStyle w:val="Hyperlink"/>
            <w:rFonts w:ascii="Aptos Light" w:hAnsi="Aptos Light" w:cs="Arial"/>
            <w:sz w:val="18"/>
            <w:szCs w:val="18"/>
          </w:rPr>
          <w:t>Vimeo</w:t>
        </w:r>
      </w:hyperlink>
    </w:p>
    <w:p w14:paraId="31BE8162" w14:textId="7B4927AF" w:rsidR="00740B88" w:rsidRPr="00ED780B" w:rsidRDefault="00740B88" w:rsidP="00B466FB">
      <w:pPr>
        <w:numPr>
          <w:ilvl w:val="0"/>
          <w:numId w:val="3"/>
        </w:numPr>
        <w:spacing w:after="0" w:line="240" w:lineRule="auto"/>
        <w:jc w:val="left"/>
        <w:textAlignment w:val="baseline"/>
        <w:rPr>
          <w:rFonts w:ascii="Aptos Light" w:hAnsi="Aptos Light" w:cs="Arial"/>
          <w:color w:val="666666"/>
          <w:sz w:val="18"/>
          <w:szCs w:val="18"/>
        </w:rPr>
      </w:pPr>
      <w:r w:rsidRPr="00ED780B">
        <w:rPr>
          <w:rFonts w:ascii="Aptos Light" w:hAnsi="Aptos Light" w:cs="Arial"/>
          <w:color w:val="666666"/>
          <w:sz w:val="18"/>
          <w:szCs w:val="18"/>
        </w:rPr>
        <w:t xml:space="preserve">Trailer #2 Download: </w:t>
      </w:r>
      <w:hyperlink r:id="rId29" w:history="1">
        <w:r w:rsidRPr="00ED780B">
          <w:rPr>
            <w:rStyle w:val="Hyperlink"/>
            <w:rFonts w:ascii="Aptos Light" w:hAnsi="Aptos Light" w:cs="Arial"/>
            <w:sz w:val="18"/>
            <w:szCs w:val="18"/>
          </w:rPr>
          <w:t>You Tube</w:t>
        </w:r>
      </w:hyperlink>
      <w:r w:rsidRPr="00ED780B">
        <w:rPr>
          <w:rFonts w:ascii="Aptos Light" w:hAnsi="Aptos Light" w:cs="Arial"/>
          <w:color w:val="666666"/>
          <w:sz w:val="18"/>
          <w:szCs w:val="18"/>
        </w:rPr>
        <w:t xml:space="preserve"> / </w:t>
      </w:r>
      <w:hyperlink r:id="rId30" w:history="1">
        <w:r w:rsidRPr="00ED780B">
          <w:rPr>
            <w:rStyle w:val="Hyperlink"/>
            <w:rFonts w:ascii="Aptos Light" w:hAnsi="Aptos Light" w:cs="Arial"/>
            <w:sz w:val="18"/>
            <w:szCs w:val="18"/>
          </w:rPr>
          <w:t>Vimeo</w:t>
        </w:r>
      </w:hyperlink>
    </w:p>
    <w:p w14:paraId="0E8F18A0" w14:textId="332629AA" w:rsidR="006F22B6" w:rsidRPr="00ED780B" w:rsidRDefault="00000000" w:rsidP="00B466FB">
      <w:pPr>
        <w:numPr>
          <w:ilvl w:val="0"/>
          <w:numId w:val="3"/>
        </w:numPr>
        <w:spacing w:after="0" w:line="240" w:lineRule="auto"/>
        <w:jc w:val="left"/>
        <w:textAlignment w:val="baseline"/>
        <w:rPr>
          <w:rFonts w:ascii="Aptos Light" w:hAnsi="Aptos Light" w:cs="Arial"/>
          <w:color w:val="666666"/>
          <w:sz w:val="18"/>
          <w:szCs w:val="18"/>
        </w:rPr>
      </w:pPr>
      <w:hyperlink r:id="rId31" w:history="1">
        <w:r w:rsidR="006F22B6" w:rsidRPr="00ED780B">
          <w:rPr>
            <w:rStyle w:val="Hyperlink"/>
            <w:rFonts w:ascii="Aptos Light" w:hAnsi="Aptos Light" w:cs="Arial"/>
            <w:sz w:val="18"/>
            <w:szCs w:val="18"/>
          </w:rPr>
          <w:t>IMDB Page</w:t>
        </w:r>
      </w:hyperlink>
    </w:p>
    <w:p w14:paraId="4A4A0E5F" w14:textId="77777777" w:rsidR="00B466FB" w:rsidRPr="00ED780B" w:rsidRDefault="00000000" w:rsidP="00B466FB">
      <w:pPr>
        <w:numPr>
          <w:ilvl w:val="0"/>
          <w:numId w:val="3"/>
        </w:numPr>
        <w:spacing w:after="0" w:line="240" w:lineRule="auto"/>
        <w:jc w:val="left"/>
        <w:textAlignment w:val="baseline"/>
        <w:rPr>
          <w:rFonts w:ascii="Aptos Light" w:hAnsi="Aptos Light" w:cs="Arial"/>
          <w:color w:val="666666"/>
          <w:sz w:val="18"/>
          <w:szCs w:val="18"/>
        </w:rPr>
      </w:pPr>
      <w:hyperlink r:id="rId32" w:tgtFrame="_blank" w:history="1">
        <w:r w:rsidR="00B466FB" w:rsidRPr="00ED780B">
          <w:rPr>
            <w:rStyle w:val="apple-converted-space"/>
            <w:rFonts w:ascii="Aptos Light" w:hAnsi="Aptos Light" w:cs="Arial"/>
            <w:color w:val="327CCB"/>
            <w:sz w:val="18"/>
            <w:szCs w:val="18"/>
            <w:bdr w:val="none" w:sz="0" w:space="0" w:color="auto" w:frame="1"/>
          </w:rPr>
          <w:t> </w:t>
        </w:r>
        <w:r w:rsidR="00B466FB" w:rsidRPr="00ED780B">
          <w:rPr>
            <w:rStyle w:val="Hyperlink"/>
            <w:rFonts w:ascii="Aptos Light" w:hAnsi="Aptos Light" w:cs="Arial"/>
            <w:color w:val="327CCB"/>
            <w:sz w:val="18"/>
            <w:szCs w:val="18"/>
            <w:bdr w:val="none" w:sz="0" w:space="0" w:color="auto" w:frame="1"/>
          </w:rPr>
          <w:t>Facebook</w:t>
        </w:r>
      </w:hyperlink>
    </w:p>
    <w:p w14:paraId="1BA2C781" w14:textId="77777777" w:rsidR="00B466FB" w:rsidRPr="00ED780B" w:rsidRDefault="00B466FB" w:rsidP="00B466FB">
      <w:pPr>
        <w:numPr>
          <w:ilvl w:val="0"/>
          <w:numId w:val="3"/>
        </w:numPr>
        <w:spacing w:after="0" w:line="240" w:lineRule="auto"/>
        <w:jc w:val="left"/>
        <w:textAlignment w:val="baseline"/>
        <w:rPr>
          <w:rFonts w:ascii="Aptos Light" w:hAnsi="Aptos Light" w:cs="Arial"/>
          <w:color w:val="666666"/>
          <w:sz w:val="18"/>
          <w:szCs w:val="18"/>
        </w:rPr>
      </w:pPr>
      <w:hyperlink r:id="rId33" w:tgtFrame="_blank" w:history="1">
        <w:r w:rsidRPr="00ED780B">
          <w:rPr>
            <w:rStyle w:val="apple-converted-space"/>
            <w:rFonts w:ascii="Aptos Light" w:hAnsi="Aptos Light" w:cs="Arial"/>
            <w:color w:val="327CCB"/>
            <w:sz w:val="18"/>
            <w:szCs w:val="18"/>
            <w:bdr w:val="none" w:sz="0" w:space="0" w:color="auto" w:frame="1"/>
          </w:rPr>
          <w:t> </w:t>
        </w:r>
        <w:r w:rsidRPr="00ED780B">
          <w:rPr>
            <w:rStyle w:val="Hyperlink"/>
            <w:rFonts w:ascii="Aptos Light" w:hAnsi="Aptos Light" w:cs="Arial"/>
            <w:color w:val="327CCB"/>
            <w:sz w:val="18"/>
            <w:szCs w:val="18"/>
            <w:bdr w:val="none" w:sz="0" w:space="0" w:color="auto" w:frame="1"/>
          </w:rPr>
          <w:t>Instagram</w:t>
        </w:r>
      </w:hyperlink>
    </w:p>
    <w:p w14:paraId="5E7E5D89" w14:textId="77777777" w:rsidR="006F22B6" w:rsidRPr="00ED780B" w:rsidRDefault="006F22B6" w:rsidP="006F22B6">
      <w:pPr>
        <w:spacing w:after="0" w:line="240" w:lineRule="auto"/>
        <w:ind w:left="720"/>
        <w:jc w:val="left"/>
        <w:textAlignment w:val="baseline"/>
        <w:rPr>
          <w:rFonts w:ascii="Aptos Light" w:hAnsi="Aptos Light" w:cs="Arial"/>
          <w:color w:val="666666"/>
          <w:sz w:val="18"/>
          <w:szCs w:val="18"/>
        </w:rPr>
      </w:pPr>
    </w:p>
    <w:p w14:paraId="58E01967" w14:textId="77777777" w:rsidR="00ED780B" w:rsidRDefault="00ED780B" w:rsidP="006F22B6">
      <w:pPr>
        <w:spacing w:after="0" w:line="240" w:lineRule="auto"/>
        <w:ind w:left="720"/>
        <w:jc w:val="left"/>
        <w:textAlignment w:val="baseline"/>
        <w:rPr>
          <w:rFonts w:ascii="Aptos Light" w:hAnsi="Aptos Light" w:cs="Arial"/>
          <w:b/>
          <w:bCs/>
          <w:color w:val="666666"/>
          <w:sz w:val="18"/>
          <w:szCs w:val="18"/>
        </w:rPr>
      </w:pPr>
    </w:p>
    <w:p w14:paraId="15665B62" w14:textId="4B92C6C4" w:rsidR="006F22B6" w:rsidRPr="00ED780B" w:rsidRDefault="006F22B6" w:rsidP="006F22B6">
      <w:pPr>
        <w:spacing w:after="0" w:line="240" w:lineRule="auto"/>
        <w:ind w:left="720"/>
        <w:jc w:val="left"/>
        <w:textAlignment w:val="baseline"/>
        <w:rPr>
          <w:rFonts w:ascii="Aptos Light" w:hAnsi="Aptos Light" w:cs="Arial"/>
          <w:b/>
          <w:bCs/>
          <w:color w:val="666666"/>
          <w:sz w:val="18"/>
          <w:szCs w:val="18"/>
        </w:rPr>
      </w:pPr>
      <w:r w:rsidRPr="00ED780B">
        <w:rPr>
          <w:rFonts w:ascii="Aptos Light" w:hAnsi="Aptos Light" w:cs="Arial"/>
          <w:b/>
          <w:bCs/>
          <w:color w:val="666666"/>
          <w:sz w:val="18"/>
          <w:szCs w:val="18"/>
        </w:rPr>
        <w:t>Articles / Interviews</w:t>
      </w:r>
    </w:p>
    <w:p w14:paraId="52C4C815" w14:textId="77777777" w:rsidR="00B466FB" w:rsidRPr="00ED780B" w:rsidRDefault="00B466FB" w:rsidP="00B466FB">
      <w:pPr>
        <w:numPr>
          <w:ilvl w:val="0"/>
          <w:numId w:val="3"/>
        </w:numPr>
        <w:spacing w:after="0" w:line="240" w:lineRule="auto"/>
        <w:jc w:val="left"/>
        <w:textAlignment w:val="baseline"/>
        <w:rPr>
          <w:rFonts w:ascii="Aptos Light" w:hAnsi="Aptos Light" w:cs="Arial"/>
          <w:color w:val="666666"/>
          <w:sz w:val="18"/>
          <w:szCs w:val="18"/>
        </w:rPr>
      </w:pPr>
      <w:r w:rsidRPr="00ED780B">
        <w:rPr>
          <w:rFonts w:ascii="Aptos Light" w:eastAsia="Times New Roman" w:hAnsi="Aptos Light" w:cs="Times New Roman"/>
          <w:i/>
          <w:iCs/>
          <w:color w:val="000000"/>
          <w:spacing w:val="4"/>
          <w:sz w:val="18"/>
          <w:szCs w:val="18"/>
        </w:rPr>
        <w:t>Broadway World</w:t>
      </w:r>
      <w:r w:rsidRPr="00ED780B">
        <w:rPr>
          <w:rFonts w:ascii="Aptos Light" w:eastAsia="Times New Roman" w:hAnsi="Aptos Light" w:cs="Times New Roman"/>
          <w:color w:val="000000"/>
          <w:spacing w:val="4"/>
          <w:sz w:val="18"/>
          <w:szCs w:val="18"/>
        </w:rPr>
        <w:t xml:space="preserve">: </w:t>
      </w:r>
      <w:hyperlink r:id="rId34" w:history="1">
        <w:r w:rsidRPr="00ED780B">
          <w:rPr>
            <w:rFonts w:ascii="Aptos Light" w:eastAsia="Times New Roman" w:hAnsi="Aptos Light" w:cs="Times New Roman"/>
            <w:color w:val="0000FF"/>
            <w:spacing w:val="4"/>
            <w:sz w:val="18"/>
            <w:szCs w:val="18"/>
            <w:u w:val="single"/>
          </w:rPr>
          <w:t>9/10 Interview with Daron Hagen</w:t>
        </w:r>
      </w:hyperlink>
    </w:p>
    <w:p w14:paraId="62CC3176" w14:textId="77777777" w:rsidR="00B466FB" w:rsidRPr="00ED780B" w:rsidRDefault="00B466FB" w:rsidP="00B466FB">
      <w:pPr>
        <w:numPr>
          <w:ilvl w:val="0"/>
          <w:numId w:val="3"/>
        </w:numPr>
        <w:spacing w:after="0" w:line="240" w:lineRule="auto"/>
        <w:jc w:val="left"/>
        <w:textAlignment w:val="baseline"/>
        <w:rPr>
          <w:rFonts w:ascii="Aptos Light" w:hAnsi="Aptos Light" w:cs="Arial"/>
          <w:color w:val="666666"/>
          <w:sz w:val="18"/>
          <w:szCs w:val="18"/>
        </w:rPr>
      </w:pPr>
      <w:r w:rsidRPr="00ED780B">
        <w:rPr>
          <w:rFonts w:ascii="Aptos Light" w:eastAsia="Times New Roman" w:hAnsi="Aptos Light" w:cs="Times New Roman"/>
          <w:i/>
          <w:iCs/>
          <w:color w:val="000000"/>
          <w:spacing w:val="4"/>
          <w:sz w:val="18"/>
          <w:szCs w:val="18"/>
        </w:rPr>
        <w:t>9/10: Try the Soup</w:t>
      </w:r>
      <w:r w:rsidRPr="00ED780B">
        <w:rPr>
          <w:rFonts w:ascii="Aptos Light" w:eastAsia="Times New Roman" w:hAnsi="Aptos Light" w:cs="Times New Roman"/>
          <w:color w:val="000000"/>
          <w:spacing w:val="4"/>
          <w:sz w:val="18"/>
          <w:szCs w:val="18"/>
        </w:rPr>
        <w:t xml:space="preserve">: </w:t>
      </w:r>
      <w:hyperlink r:id="rId35" w:history="1">
        <w:r w:rsidRPr="00ED780B">
          <w:rPr>
            <w:rFonts w:ascii="Aptos Light" w:eastAsia="Times New Roman" w:hAnsi="Aptos Light" w:cs="Times New Roman"/>
            <w:color w:val="0000FF"/>
            <w:spacing w:val="4"/>
            <w:sz w:val="18"/>
            <w:szCs w:val="18"/>
            <w:u w:val="single"/>
          </w:rPr>
          <w:t>Essay</w:t>
        </w:r>
      </w:hyperlink>
    </w:p>
    <w:p w14:paraId="129BFCC5" w14:textId="77777777" w:rsidR="00B466FB" w:rsidRPr="00ED780B" w:rsidRDefault="00000000" w:rsidP="00B466FB">
      <w:pPr>
        <w:numPr>
          <w:ilvl w:val="0"/>
          <w:numId w:val="3"/>
        </w:numPr>
        <w:spacing w:after="0" w:line="240" w:lineRule="auto"/>
        <w:jc w:val="left"/>
        <w:textAlignment w:val="baseline"/>
        <w:rPr>
          <w:rFonts w:ascii="Aptos Light" w:hAnsi="Aptos Light" w:cs="Arial"/>
          <w:color w:val="666666"/>
          <w:sz w:val="18"/>
          <w:szCs w:val="18"/>
        </w:rPr>
      </w:pPr>
      <w:hyperlink r:id="rId36" w:history="1">
        <w:r w:rsidR="00B466FB" w:rsidRPr="00ED780B">
          <w:rPr>
            <w:rFonts w:ascii="Aptos Light" w:eastAsia="Times New Roman" w:hAnsi="Aptos Light" w:cs="Times New Roman"/>
            <w:i/>
            <w:iCs/>
            <w:color w:val="0000FF"/>
            <w:spacing w:val="4"/>
            <w:sz w:val="18"/>
            <w:szCs w:val="18"/>
            <w:u w:val="single"/>
          </w:rPr>
          <w:t xml:space="preserve">9/10: So Rossetti, Cassavetes, Auden, and Wenders Walk </w:t>
        </w:r>
        <w:proofErr w:type="gramStart"/>
        <w:r w:rsidR="00B466FB" w:rsidRPr="00ED780B">
          <w:rPr>
            <w:rFonts w:ascii="Aptos Light" w:eastAsia="Times New Roman" w:hAnsi="Aptos Light" w:cs="Times New Roman"/>
            <w:i/>
            <w:iCs/>
            <w:color w:val="0000FF"/>
            <w:spacing w:val="4"/>
            <w:sz w:val="18"/>
            <w:szCs w:val="18"/>
            <w:u w:val="single"/>
          </w:rPr>
          <w:t>Into</w:t>
        </w:r>
        <w:proofErr w:type="gramEnd"/>
        <w:r w:rsidR="00B466FB" w:rsidRPr="00ED780B">
          <w:rPr>
            <w:rFonts w:ascii="Aptos Light" w:eastAsia="Times New Roman" w:hAnsi="Aptos Light" w:cs="Times New Roman"/>
            <w:i/>
            <w:iCs/>
            <w:color w:val="0000FF"/>
            <w:spacing w:val="4"/>
            <w:sz w:val="18"/>
            <w:szCs w:val="18"/>
            <w:u w:val="single"/>
          </w:rPr>
          <w:t xml:space="preserve"> a Bar</w:t>
        </w:r>
      </w:hyperlink>
    </w:p>
    <w:p w14:paraId="0724D9BA" w14:textId="076D993A" w:rsidR="00B466FB" w:rsidRPr="00ED780B" w:rsidRDefault="00000000" w:rsidP="00B466FB">
      <w:pPr>
        <w:numPr>
          <w:ilvl w:val="0"/>
          <w:numId w:val="3"/>
        </w:numPr>
        <w:spacing w:after="0" w:line="240" w:lineRule="auto"/>
        <w:jc w:val="left"/>
        <w:textAlignment w:val="baseline"/>
        <w:rPr>
          <w:rFonts w:ascii="Aptos Light" w:hAnsi="Aptos Light" w:cs="Arial"/>
          <w:color w:val="666666"/>
          <w:sz w:val="18"/>
          <w:szCs w:val="18"/>
        </w:rPr>
      </w:pPr>
      <w:hyperlink r:id="rId37" w:history="1">
        <w:r w:rsidR="00B466FB" w:rsidRPr="00ED780B">
          <w:rPr>
            <w:rFonts w:ascii="Aptos Light" w:eastAsia="Times New Roman" w:hAnsi="Aptos Light" w:cs="Times New Roman"/>
            <w:i/>
            <w:iCs/>
            <w:color w:val="0000FF"/>
            <w:spacing w:val="4"/>
            <w:sz w:val="18"/>
            <w:szCs w:val="18"/>
            <w:u w:val="single"/>
          </w:rPr>
          <w:t>Picking Up the Keys: Beginning 9/10</w:t>
        </w:r>
      </w:hyperlink>
    </w:p>
    <w:p w14:paraId="0F9CA8A3" w14:textId="77777777" w:rsidR="006F22B6" w:rsidRDefault="006F22B6" w:rsidP="006F22B6">
      <w:pPr>
        <w:spacing w:after="0" w:line="240" w:lineRule="auto"/>
        <w:jc w:val="left"/>
        <w:textAlignment w:val="baseline"/>
        <w:rPr>
          <w:rFonts w:ascii="Aptos Light" w:eastAsia="Times New Roman" w:hAnsi="Aptos Light" w:cs="Times New Roman"/>
          <w:i/>
          <w:iCs/>
          <w:color w:val="000000"/>
          <w:spacing w:val="4"/>
        </w:rPr>
      </w:pPr>
    </w:p>
    <w:p w14:paraId="4FA40428" w14:textId="7EBDBF1F" w:rsidR="006F22B6" w:rsidRPr="00B466FB" w:rsidRDefault="006F22B6" w:rsidP="006F22B6">
      <w:pPr>
        <w:spacing w:after="0" w:line="240" w:lineRule="auto"/>
        <w:jc w:val="left"/>
        <w:textAlignment w:val="baseline"/>
        <w:rPr>
          <w:rFonts w:ascii="Aptos Light" w:hAnsi="Aptos Light" w:cs="Arial"/>
          <w:color w:val="666666"/>
        </w:rPr>
      </w:pPr>
    </w:p>
    <w:p w14:paraId="485DBF59" w14:textId="443DBDF3" w:rsidR="00B466FB" w:rsidRPr="00B466FB" w:rsidRDefault="00B466FB" w:rsidP="00B466FB">
      <w:pPr>
        <w:rPr>
          <w:rFonts w:ascii="Aptos Light" w:hAnsi="Aptos Light"/>
          <w:sz w:val="24"/>
          <w:szCs w:val="24"/>
        </w:rPr>
      </w:pPr>
    </w:p>
    <w:p w14:paraId="6CA4D3F0" w14:textId="3EAC1A63" w:rsidR="00607CAD" w:rsidRPr="0073289E" w:rsidRDefault="00607CAD" w:rsidP="0073289E">
      <w:pPr>
        <w:pStyle w:val="NoSpacing"/>
        <w:jc w:val="right"/>
        <w:rPr>
          <w:rFonts w:ascii="Aptos Light" w:hAnsi="Aptos Light"/>
        </w:rPr>
      </w:pPr>
      <w:r>
        <w:rPr>
          <w:rFonts w:ascii="Aptos Light" w:hAnsi="Aptos Light"/>
          <w:i/>
          <w:iCs/>
          <w:sz w:val="24"/>
          <w:szCs w:val="24"/>
        </w:rPr>
        <w:br w:type="page"/>
      </w:r>
    </w:p>
    <w:p w14:paraId="7581FCF3" w14:textId="3DA13617" w:rsidR="0031469F" w:rsidRPr="00ED780B" w:rsidRDefault="0031469F" w:rsidP="0031469F">
      <w:pPr>
        <w:rPr>
          <w:rFonts w:ascii="Aptos Light" w:hAnsi="Aptos Light"/>
          <w:b/>
          <w:bCs/>
          <w:i/>
          <w:iCs/>
          <w:sz w:val="24"/>
          <w:szCs w:val="24"/>
        </w:rPr>
      </w:pPr>
      <w:r w:rsidRPr="00ED780B">
        <w:rPr>
          <w:rFonts w:ascii="Aptos Light" w:hAnsi="Aptos Light"/>
          <w:b/>
          <w:bCs/>
          <w:i/>
          <w:iCs/>
          <w:sz w:val="24"/>
          <w:szCs w:val="24"/>
        </w:rPr>
        <w:lastRenderedPageBreak/>
        <w:t>THE PRODUCTION TEAM</w:t>
      </w:r>
    </w:p>
    <w:p w14:paraId="1F062DB5" w14:textId="7DA06B35" w:rsidR="00B97C97" w:rsidRPr="007127B3" w:rsidRDefault="00B97C97" w:rsidP="00B97C97">
      <w:pPr>
        <w:pStyle w:val="NoSpacing"/>
        <w:rPr>
          <w:rFonts w:ascii="Aptos Light" w:hAnsi="Aptos Light"/>
        </w:rPr>
      </w:pPr>
      <w:r w:rsidRPr="007127B3">
        <w:rPr>
          <w:rFonts w:ascii="Aptos Light" w:hAnsi="Aptos Light"/>
        </w:rPr>
        <w:t>Producers</w:t>
      </w:r>
      <w:r w:rsidRPr="007127B3">
        <w:rPr>
          <w:rFonts w:ascii="Aptos Light" w:hAnsi="Aptos Light"/>
        </w:rPr>
        <w:tab/>
      </w:r>
      <w:r w:rsidRPr="007127B3">
        <w:rPr>
          <w:rFonts w:ascii="Aptos Light" w:hAnsi="Aptos Light"/>
        </w:rPr>
        <w:tab/>
      </w:r>
      <w:r w:rsidR="00CA76E9" w:rsidRPr="007127B3">
        <w:rPr>
          <w:rFonts w:ascii="Aptos Light" w:hAnsi="Aptos Light"/>
        </w:rPr>
        <w:tab/>
      </w:r>
      <w:r w:rsidRPr="007127B3">
        <w:rPr>
          <w:rFonts w:ascii="Aptos Light" w:hAnsi="Aptos Light"/>
        </w:rPr>
        <w:t>Daron Hagen, Burning Sled Media</w:t>
      </w:r>
    </w:p>
    <w:p w14:paraId="38C9B600" w14:textId="0E3DBCAE" w:rsidR="00B97C97" w:rsidRPr="007127B3" w:rsidRDefault="00B97C97" w:rsidP="00B97C97">
      <w:pPr>
        <w:pStyle w:val="NoSpacing"/>
        <w:rPr>
          <w:rFonts w:ascii="Aptos Light" w:hAnsi="Aptos Light"/>
        </w:rPr>
      </w:pPr>
      <w:r w:rsidRPr="007127B3">
        <w:rPr>
          <w:rFonts w:ascii="Aptos Light" w:hAnsi="Aptos Light"/>
        </w:rPr>
        <w:tab/>
      </w:r>
      <w:r w:rsidRPr="007127B3">
        <w:rPr>
          <w:rFonts w:ascii="Aptos Light" w:hAnsi="Aptos Light"/>
        </w:rPr>
        <w:tab/>
      </w:r>
      <w:r w:rsidRPr="007127B3">
        <w:rPr>
          <w:rFonts w:ascii="Aptos Light" w:hAnsi="Aptos Light"/>
        </w:rPr>
        <w:tab/>
      </w:r>
      <w:r w:rsidR="00CA76E9" w:rsidRPr="007127B3">
        <w:rPr>
          <w:rFonts w:ascii="Aptos Light" w:hAnsi="Aptos Light"/>
        </w:rPr>
        <w:tab/>
      </w:r>
      <w:r w:rsidRPr="007127B3">
        <w:rPr>
          <w:rFonts w:ascii="Aptos Light" w:hAnsi="Aptos Light"/>
        </w:rPr>
        <w:t>Rudy Marcozzi, The Chicago College of Performing Arts</w:t>
      </w:r>
    </w:p>
    <w:p w14:paraId="70E22A13" w14:textId="717C2351" w:rsidR="00B97C97" w:rsidRPr="007127B3" w:rsidRDefault="00B97C97" w:rsidP="00B97C97">
      <w:pPr>
        <w:pStyle w:val="NoSpacing"/>
        <w:rPr>
          <w:rFonts w:ascii="Aptos Light" w:hAnsi="Aptos Light"/>
        </w:rPr>
      </w:pPr>
      <w:r w:rsidRPr="007127B3">
        <w:rPr>
          <w:rFonts w:ascii="Aptos Light" w:hAnsi="Aptos Light"/>
        </w:rPr>
        <w:tab/>
      </w:r>
      <w:r w:rsidRPr="007127B3">
        <w:rPr>
          <w:rFonts w:ascii="Aptos Light" w:hAnsi="Aptos Light"/>
        </w:rPr>
        <w:tab/>
      </w:r>
      <w:r w:rsidRPr="007127B3">
        <w:rPr>
          <w:rFonts w:ascii="Aptos Light" w:hAnsi="Aptos Light"/>
        </w:rPr>
        <w:tab/>
      </w:r>
      <w:r w:rsidR="00CA76E9" w:rsidRPr="007127B3">
        <w:rPr>
          <w:rFonts w:ascii="Aptos Light" w:hAnsi="Aptos Light"/>
        </w:rPr>
        <w:tab/>
      </w:r>
      <w:r w:rsidRPr="007127B3">
        <w:rPr>
          <w:rFonts w:ascii="Aptos Light" w:hAnsi="Aptos Light"/>
        </w:rPr>
        <w:t>Adrienne Shepherd, 534 Productions</w:t>
      </w:r>
    </w:p>
    <w:p w14:paraId="3EC56C51" w14:textId="283E1695" w:rsidR="00B97C97" w:rsidRPr="007127B3" w:rsidRDefault="00B97C97" w:rsidP="00B97C97">
      <w:pPr>
        <w:pStyle w:val="NoSpacing"/>
        <w:rPr>
          <w:rFonts w:ascii="Aptos Light" w:hAnsi="Aptos Light"/>
        </w:rPr>
      </w:pPr>
      <w:r w:rsidRPr="007127B3">
        <w:rPr>
          <w:rFonts w:ascii="Aptos Light" w:hAnsi="Aptos Light"/>
        </w:rPr>
        <w:t>Director</w:t>
      </w:r>
      <w:r w:rsidR="00CA76E9" w:rsidRPr="007127B3">
        <w:rPr>
          <w:rFonts w:ascii="Aptos Light" w:hAnsi="Aptos Light"/>
        </w:rPr>
        <w:t>, Composer, Editor</w:t>
      </w:r>
      <w:r w:rsidRPr="007127B3">
        <w:rPr>
          <w:rFonts w:ascii="Aptos Light" w:hAnsi="Aptos Light"/>
        </w:rPr>
        <w:tab/>
        <w:t>Daron Hagen</w:t>
      </w:r>
    </w:p>
    <w:p w14:paraId="21DD1942" w14:textId="0C6AFCCB" w:rsidR="00CA76E9" w:rsidRPr="007127B3" w:rsidRDefault="00CA76E9" w:rsidP="00B97C97">
      <w:pPr>
        <w:pStyle w:val="NoSpacing"/>
        <w:rPr>
          <w:rFonts w:ascii="Aptos Light" w:hAnsi="Aptos Light"/>
        </w:rPr>
      </w:pPr>
      <w:r w:rsidRPr="007127B3">
        <w:rPr>
          <w:rFonts w:ascii="Aptos Light" w:hAnsi="Aptos Light"/>
        </w:rPr>
        <w:t>Director of Photography</w:t>
      </w:r>
      <w:r w:rsidRPr="007127B3">
        <w:rPr>
          <w:rFonts w:ascii="Aptos Light" w:hAnsi="Aptos Light"/>
        </w:rPr>
        <w:tab/>
      </w:r>
      <w:r w:rsidRPr="007127B3">
        <w:rPr>
          <w:rFonts w:ascii="Aptos Light" w:hAnsi="Aptos Light"/>
        </w:rPr>
        <w:tab/>
        <w:t>Talal Jabari</w:t>
      </w:r>
    </w:p>
    <w:p w14:paraId="254C6588" w14:textId="7F70A60C" w:rsidR="00B97C97" w:rsidRPr="007127B3" w:rsidRDefault="00B97C97" w:rsidP="00B97C97">
      <w:pPr>
        <w:pStyle w:val="NoSpacing"/>
        <w:rPr>
          <w:rFonts w:ascii="Aptos Light" w:hAnsi="Aptos Light"/>
        </w:rPr>
      </w:pPr>
      <w:r w:rsidRPr="007127B3">
        <w:rPr>
          <w:rFonts w:ascii="Aptos Light" w:hAnsi="Aptos Light"/>
        </w:rPr>
        <w:t>Assistant Director</w:t>
      </w:r>
      <w:r w:rsidRPr="007127B3">
        <w:rPr>
          <w:rFonts w:ascii="Aptos Light" w:hAnsi="Aptos Light"/>
        </w:rPr>
        <w:tab/>
      </w:r>
      <w:r w:rsidR="00CA76E9" w:rsidRPr="007127B3">
        <w:rPr>
          <w:rFonts w:ascii="Aptos Light" w:hAnsi="Aptos Light"/>
        </w:rPr>
        <w:tab/>
      </w:r>
      <w:r w:rsidRPr="007127B3">
        <w:rPr>
          <w:rFonts w:ascii="Aptos Light" w:hAnsi="Aptos Light"/>
        </w:rPr>
        <w:t>Cameron Dammann</w:t>
      </w:r>
    </w:p>
    <w:p w14:paraId="1A576FF6" w14:textId="1F9F244E" w:rsidR="00CA76E9" w:rsidRPr="007127B3" w:rsidRDefault="00CA76E9" w:rsidP="00B97C97">
      <w:pPr>
        <w:pStyle w:val="NoSpacing"/>
        <w:rPr>
          <w:rFonts w:ascii="Aptos Light" w:hAnsi="Aptos Light"/>
        </w:rPr>
      </w:pPr>
      <w:r w:rsidRPr="007127B3">
        <w:rPr>
          <w:rFonts w:ascii="Aptos Light" w:hAnsi="Aptos Light"/>
        </w:rPr>
        <w:t>Production Manager</w:t>
      </w:r>
      <w:r w:rsidRPr="007127B3">
        <w:rPr>
          <w:rFonts w:ascii="Aptos Light" w:hAnsi="Aptos Light"/>
        </w:rPr>
        <w:tab/>
      </w:r>
      <w:r w:rsidRPr="007127B3">
        <w:rPr>
          <w:rFonts w:ascii="Aptos Light" w:hAnsi="Aptos Light"/>
        </w:rPr>
        <w:tab/>
        <w:t>Rick Combs</w:t>
      </w:r>
    </w:p>
    <w:p w14:paraId="3FCE6E16" w14:textId="3740873F" w:rsidR="00CA76E9" w:rsidRPr="007127B3" w:rsidRDefault="00CA76E9" w:rsidP="00B97C97">
      <w:pPr>
        <w:pStyle w:val="NoSpacing"/>
        <w:rPr>
          <w:rFonts w:ascii="Aptos Light" w:hAnsi="Aptos Light"/>
        </w:rPr>
      </w:pPr>
      <w:r w:rsidRPr="007127B3">
        <w:rPr>
          <w:rFonts w:ascii="Aptos Light" w:hAnsi="Aptos Light"/>
        </w:rPr>
        <w:t>Production Coordinator</w:t>
      </w:r>
      <w:r w:rsidRPr="007127B3">
        <w:rPr>
          <w:rFonts w:ascii="Aptos Light" w:hAnsi="Aptos Light"/>
        </w:rPr>
        <w:tab/>
      </w:r>
      <w:r w:rsidRPr="007127B3">
        <w:rPr>
          <w:rFonts w:ascii="Aptos Light" w:hAnsi="Aptos Light"/>
        </w:rPr>
        <w:tab/>
        <w:t>Erika Meyer</w:t>
      </w:r>
    </w:p>
    <w:p w14:paraId="2E67C191" w14:textId="02D3423A" w:rsidR="00CA76E9" w:rsidRPr="007127B3" w:rsidRDefault="00CA76E9" w:rsidP="00B97C97">
      <w:pPr>
        <w:pStyle w:val="NoSpacing"/>
        <w:rPr>
          <w:rFonts w:ascii="Aptos Light" w:hAnsi="Aptos Light"/>
        </w:rPr>
      </w:pPr>
      <w:r w:rsidRPr="007127B3">
        <w:rPr>
          <w:rFonts w:ascii="Aptos Light" w:hAnsi="Aptos Light"/>
        </w:rPr>
        <w:t>CCPA Project Administrator</w:t>
      </w:r>
      <w:r w:rsidRPr="007127B3">
        <w:rPr>
          <w:rFonts w:ascii="Aptos Light" w:hAnsi="Aptos Light"/>
        </w:rPr>
        <w:tab/>
        <w:t>Elizabeth Sustar Nye</w:t>
      </w:r>
    </w:p>
    <w:p w14:paraId="1C609F65" w14:textId="6BD19122" w:rsidR="00CA76E9" w:rsidRPr="007127B3" w:rsidRDefault="00CA76E9" w:rsidP="00B97C97">
      <w:pPr>
        <w:pStyle w:val="NoSpacing"/>
        <w:rPr>
          <w:rFonts w:ascii="Aptos Light" w:hAnsi="Aptos Light"/>
        </w:rPr>
      </w:pPr>
      <w:r w:rsidRPr="007127B3">
        <w:rPr>
          <w:rFonts w:ascii="Aptos Light" w:hAnsi="Aptos Light"/>
        </w:rPr>
        <w:t>Camera &amp; Sound Operators</w:t>
      </w:r>
      <w:r w:rsidRPr="007127B3">
        <w:rPr>
          <w:rFonts w:ascii="Aptos Light" w:hAnsi="Aptos Light"/>
        </w:rPr>
        <w:tab/>
        <w:t>Aaron Gottl, Matthew Peckham; Atlas Arts Media</w:t>
      </w:r>
    </w:p>
    <w:p w14:paraId="18EE91FA" w14:textId="14B99FAA" w:rsidR="00CA76E9" w:rsidRPr="007127B3" w:rsidRDefault="00CA76E9" w:rsidP="00B97C97">
      <w:pPr>
        <w:pStyle w:val="NoSpacing"/>
        <w:rPr>
          <w:rFonts w:ascii="Aptos Light" w:hAnsi="Aptos Light"/>
        </w:rPr>
      </w:pPr>
      <w:r w:rsidRPr="007127B3">
        <w:rPr>
          <w:rFonts w:ascii="Aptos Light" w:hAnsi="Aptos Light"/>
        </w:rPr>
        <w:t>Audio Production Assistant</w:t>
      </w:r>
      <w:r w:rsidRPr="007127B3">
        <w:rPr>
          <w:rFonts w:ascii="Aptos Light" w:hAnsi="Aptos Light"/>
        </w:rPr>
        <w:tab/>
        <w:t>Austin Gray Williams</w:t>
      </w:r>
    </w:p>
    <w:p w14:paraId="15E806C5" w14:textId="77777777" w:rsidR="00CA76E9" w:rsidRPr="007127B3" w:rsidRDefault="00CA76E9" w:rsidP="00B97C97">
      <w:pPr>
        <w:pStyle w:val="NoSpacing"/>
        <w:rPr>
          <w:rFonts w:ascii="Aptos Light" w:hAnsi="Aptos Light"/>
        </w:rPr>
      </w:pPr>
    </w:p>
    <w:p w14:paraId="3A2AA380" w14:textId="7F795B8C" w:rsidR="00CA76E9" w:rsidRPr="007127B3" w:rsidRDefault="00016DCE" w:rsidP="00B97C97">
      <w:pPr>
        <w:pStyle w:val="NoSpacing"/>
        <w:rPr>
          <w:rFonts w:ascii="Aptos Light" w:hAnsi="Aptos Light"/>
        </w:rPr>
      </w:pPr>
      <w:r w:rsidRPr="007127B3">
        <w:rPr>
          <w:rFonts w:ascii="Aptos Light" w:hAnsi="Aptos Light"/>
        </w:rPr>
        <w:t>Postproduction</w:t>
      </w:r>
      <w:r w:rsidR="00CA76E9" w:rsidRPr="007127B3">
        <w:rPr>
          <w:rFonts w:ascii="Aptos Light" w:hAnsi="Aptos Light"/>
        </w:rPr>
        <w:t xml:space="preserve"> Advisor</w:t>
      </w:r>
      <w:r w:rsidR="00CA76E9" w:rsidRPr="007127B3">
        <w:rPr>
          <w:rFonts w:ascii="Aptos Light" w:hAnsi="Aptos Light"/>
        </w:rPr>
        <w:tab/>
      </w:r>
      <w:r w:rsidR="00CA76E9" w:rsidRPr="007127B3">
        <w:rPr>
          <w:rFonts w:ascii="Aptos Light" w:hAnsi="Aptos Light"/>
        </w:rPr>
        <w:tab/>
        <w:t>Rabab Haj Yahya, Capture Media</w:t>
      </w:r>
    </w:p>
    <w:p w14:paraId="27339084" w14:textId="3B2DD388" w:rsidR="00016DCE" w:rsidRPr="007127B3" w:rsidRDefault="00016DCE" w:rsidP="00B97C97">
      <w:pPr>
        <w:pStyle w:val="NoSpacing"/>
        <w:rPr>
          <w:rFonts w:ascii="Aptos Light" w:hAnsi="Aptos Light"/>
        </w:rPr>
      </w:pPr>
      <w:r w:rsidRPr="007127B3">
        <w:rPr>
          <w:rFonts w:ascii="Aptos Light" w:hAnsi="Aptos Light"/>
        </w:rPr>
        <w:t>Sound Designer</w:t>
      </w:r>
      <w:r w:rsidRPr="007127B3">
        <w:rPr>
          <w:rFonts w:ascii="Aptos Light" w:hAnsi="Aptos Light"/>
        </w:rPr>
        <w:tab/>
      </w:r>
      <w:r w:rsidRPr="007127B3">
        <w:rPr>
          <w:rFonts w:ascii="Aptos Light" w:hAnsi="Aptos Light"/>
        </w:rPr>
        <w:tab/>
      </w:r>
      <w:r w:rsidRPr="007127B3">
        <w:rPr>
          <w:rFonts w:ascii="Aptos Light" w:hAnsi="Aptos Light"/>
        </w:rPr>
        <w:tab/>
        <w:t>Tyler Ono, Bento Box Media</w:t>
      </w:r>
    </w:p>
    <w:p w14:paraId="1BB83310" w14:textId="27D42ED4" w:rsidR="00016DCE" w:rsidRPr="007127B3" w:rsidRDefault="00016DCE" w:rsidP="00B97C97">
      <w:pPr>
        <w:pStyle w:val="NoSpacing"/>
        <w:rPr>
          <w:rFonts w:ascii="Aptos Light" w:hAnsi="Aptos Light"/>
        </w:rPr>
      </w:pPr>
      <w:r w:rsidRPr="007127B3">
        <w:rPr>
          <w:rFonts w:ascii="Aptos Light" w:hAnsi="Aptos Light"/>
        </w:rPr>
        <w:t>Colorist</w:t>
      </w:r>
      <w:r w:rsidRPr="007127B3">
        <w:rPr>
          <w:rFonts w:ascii="Aptos Light" w:hAnsi="Aptos Light"/>
        </w:rPr>
        <w:tab/>
      </w:r>
      <w:r w:rsidRPr="007127B3">
        <w:rPr>
          <w:rFonts w:ascii="Aptos Light" w:hAnsi="Aptos Light"/>
        </w:rPr>
        <w:tab/>
      </w:r>
      <w:r w:rsidRPr="007127B3">
        <w:rPr>
          <w:rFonts w:ascii="Aptos Light" w:hAnsi="Aptos Light"/>
        </w:rPr>
        <w:tab/>
      </w:r>
      <w:r w:rsidRPr="007127B3">
        <w:rPr>
          <w:rFonts w:ascii="Aptos Light" w:hAnsi="Aptos Light"/>
        </w:rPr>
        <w:tab/>
        <w:t>Haruka Motohashi</w:t>
      </w:r>
    </w:p>
    <w:p w14:paraId="52AAFDAD" w14:textId="1DA4C64B" w:rsidR="00016DCE" w:rsidRPr="007127B3" w:rsidRDefault="00016DCE" w:rsidP="00B97C97">
      <w:pPr>
        <w:pStyle w:val="NoSpacing"/>
        <w:rPr>
          <w:rFonts w:ascii="Aptos Light" w:hAnsi="Aptos Light"/>
        </w:rPr>
      </w:pPr>
      <w:r w:rsidRPr="007127B3">
        <w:rPr>
          <w:rFonts w:ascii="Aptos Light" w:hAnsi="Aptos Light"/>
        </w:rPr>
        <w:t>Music Preparation</w:t>
      </w:r>
      <w:r w:rsidRPr="007127B3">
        <w:rPr>
          <w:rFonts w:ascii="Aptos Light" w:hAnsi="Aptos Light"/>
        </w:rPr>
        <w:tab/>
      </w:r>
      <w:r w:rsidRPr="007127B3">
        <w:rPr>
          <w:rFonts w:ascii="Aptos Light" w:hAnsi="Aptos Light"/>
        </w:rPr>
        <w:tab/>
        <w:t>Neil Erickson, TOG Music Services, New York</w:t>
      </w:r>
    </w:p>
    <w:p w14:paraId="29EB06A6" w14:textId="77777777" w:rsidR="00016DCE" w:rsidRPr="007127B3" w:rsidRDefault="00016DCE" w:rsidP="00B97C97">
      <w:pPr>
        <w:pStyle w:val="NoSpacing"/>
        <w:rPr>
          <w:rFonts w:ascii="Aptos Light" w:hAnsi="Aptos Light"/>
        </w:rPr>
      </w:pPr>
    </w:p>
    <w:p w14:paraId="736D9DC1" w14:textId="617902F8" w:rsidR="00016DCE" w:rsidRPr="007127B3" w:rsidRDefault="00016DCE" w:rsidP="00B97C97">
      <w:pPr>
        <w:pStyle w:val="NoSpacing"/>
        <w:rPr>
          <w:rFonts w:ascii="Aptos Light" w:hAnsi="Aptos Light"/>
        </w:rPr>
      </w:pPr>
      <w:r w:rsidRPr="007127B3">
        <w:rPr>
          <w:rFonts w:ascii="Aptos Light" w:hAnsi="Aptos Light"/>
        </w:rPr>
        <w:t>FOR NEW MERCURY COLLECTIVE</w:t>
      </w:r>
    </w:p>
    <w:p w14:paraId="47BA0F6F" w14:textId="3DA9B8C2" w:rsidR="00016DCE" w:rsidRPr="007127B3" w:rsidRDefault="00016DCE" w:rsidP="00B97C97">
      <w:pPr>
        <w:pStyle w:val="NoSpacing"/>
        <w:rPr>
          <w:rFonts w:ascii="Aptos Light" w:hAnsi="Aptos Light"/>
        </w:rPr>
      </w:pPr>
      <w:r w:rsidRPr="007127B3">
        <w:rPr>
          <w:rFonts w:ascii="Aptos Light" w:hAnsi="Aptos Light"/>
        </w:rPr>
        <w:t>Music Director &amp; Vocal Coach</w:t>
      </w:r>
      <w:r w:rsidRPr="007127B3">
        <w:rPr>
          <w:rFonts w:ascii="Aptos Light" w:hAnsi="Aptos Light"/>
        </w:rPr>
        <w:tab/>
        <w:t>Robert Frankenberry</w:t>
      </w:r>
    </w:p>
    <w:p w14:paraId="2E504D4F" w14:textId="158070D2" w:rsidR="00016DCE" w:rsidRPr="007127B3" w:rsidRDefault="00016DCE" w:rsidP="00B97C97">
      <w:pPr>
        <w:pStyle w:val="NoSpacing"/>
        <w:rPr>
          <w:rFonts w:ascii="Aptos Light" w:hAnsi="Aptos Light"/>
        </w:rPr>
      </w:pPr>
      <w:r w:rsidRPr="007127B3">
        <w:rPr>
          <w:rFonts w:ascii="Aptos Light" w:hAnsi="Aptos Light"/>
        </w:rPr>
        <w:t>Eurydice’s Pre-Recorded Voice</w:t>
      </w:r>
    </w:p>
    <w:p w14:paraId="4E5911C7" w14:textId="5D9B0F12" w:rsidR="00016DCE" w:rsidRPr="007127B3" w:rsidRDefault="00016DCE" w:rsidP="00B97C97">
      <w:pPr>
        <w:pStyle w:val="NoSpacing"/>
        <w:rPr>
          <w:rFonts w:ascii="Aptos Light" w:hAnsi="Aptos Light"/>
        </w:rPr>
      </w:pPr>
      <w:r w:rsidRPr="007127B3">
        <w:rPr>
          <w:rFonts w:ascii="Aptos Light" w:hAnsi="Aptos Light"/>
        </w:rPr>
        <w:t>&amp; Female Coro</w:t>
      </w:r>
      <w:r w:rsidRPr="007127B3">
        <w:rPr>
          <w:rFonts w:ascii="Aptos Light" w:hAnsi="Aptos Light"/>
        </w:rPr>
        <w:tab/>
      </w:r>
      <w:r w:rsidRPr="007127B3">
        <w:rPr>
          <w:rFonts w:ascii="Aptos Light" w:hAnsi="Aptos Light"/>
        </w:rPr>
        <w:tab/>
      </w:r>
      <w:r w:rsidRPr="007127B3">
        <w:rPr>
          <w:rFonts w:ascii="Aptos Light" w:hAnsi="Aptos Light"/>
        </w:rPr>
        <w:tab/>
        <w:t>Gilda Lyons</w:t>
      </w:r>
    </w:p>
    <w:p w14:paraId="6CECE946" w14:textId="77777777" w:rsidR="00016DCE" w:rsidRPr="007127B3" w:rsidRDefault="00016DCE" w:rsidP="00B97C97">
      <w:pPr>
        <w:pStyle w:val="NoSpacing"/>
        <w:rPr>
          <w:rFonts w:ascii="Aptos Light" w:hAnsi="Aptos Light"/>
        </w:rPr>
      </w:pPr>
    </w:p>
    <w:p w14:paraId="300D8306" w14:textId="4B5857D8" w:rsidR="00016DCE" w:rsidRPr="007127B3" w:rsidRDefault="00016DCE" w:rsidP="00B97C97">
      <w:pPr>
        <w:pStyle w:val="NoSpacing"/>
        <w:rPr>
          <w:rFonts w:ascii="Aptos Light" w:hAnsi="Aptos Light"/>
        </w:rPr>
      </w:pPr>
      <w:r w:rsidRPr="007127B3">
        <w:rPr>
          <w:rFonts w:ascii="Aptos Light" w:hAnsi="Aptos Light"/>
        </w:rPr>
        <w:t>FOR BENTO BOX MEDIA</w:t>
      </w:r>
    </w:p>
    <w:p w14:paraId="7895E494" w14:textId="4218DE50" w:rsidR="00016DCE" w:rsidRPr="007127B3" w:rsidRDefault="00016DCE" w:rsidP="00B97C97">
      <w:pPr>
        <w:pStyle w:val="NoSpacing"/>
        <w:rPr>
          <w:rFonts w:ascii="Aptos Light" w:hAnsi="Aptos Light"/>
        </w:rPr>
      </w:pPr>
      <w:r w:rsidRPr="007127B3">
        <w:rPr>
          <w:rFonts w:ascii="Aptos Light" w:hAnsi="Aptos Light"/>
        </w:rPr>
        <w:t>Cavatina Vocal</w:t>
      </w:r>
      <w:r w:rsidRPr="007127B3">
        <w:rPr>
          <w:rFonts w:ascii="Aptos Light" w:hAnsi="Aptos Light"/>
        </w:rPr>
        <w:tab/>
      </w:r>
      <w:r w:rsidRPr="007127B3">
        <w:rPr>
          <w:rFonts w:ascii="Aptos Light" w:hAnsi="Aptos Light"/>
        </w:rPr>
        <w:tab/>
      </w:r>
      <w:r w:rsidRPr="007127B3">
        <w:rPr>
          <w:rFonts w:ascii="Aptos Light" w:hAnsi="Aptos Light"/>
        </w:rPr>
        <w:tab/>
        <w:t>Erika Meyer</w:t>
      </w:r>
    </w:p>
    <w:p w14:paraId="06515C80" w14:textId="75E0018F" w:rsidR="00016DCE" w:rsidRPr="007127B3" w:rsidRDefault="00016DCE" w:rsidP="00B97C97">
      <w:pPr>
        <w:pStyle w:val="NoSpacing"/>
        <w:rPr>
          <w:rFonts w:ascii="Aptos Light" w:hAnsi="Aptos Light"/>
        </w:rPr>
      </w:pPr>
      <w:r w:rsidRPr="007127B3">
        <w:rPr>
          <w:rFonts w:ascii="Aptos Light" w:hAnsi="Aptos Light"/>
        </w:rPr>
        <w:t>Flute</w:t>
      </w:r>
      <w:r w:rsidRPr="007127B3">
        <w:rPr>
          <w:rFonts w:ascii="Aptos Light" w:hAnsi="Aptos Light"/>
        </w:rPr>
        <w:tab/>
      </w:r>
      <w:r w:rsidRPr="007127B3">
        <w:rPr>
          <w:rFonts w:ascii="Aptos Light" w:hAnsi="Aptos Light"/>
        </w:rPr>
        <w:tab/>
      </w:r>
      <w:r w:rsidRPr="007127B3">
        <w:rPr>
          <w:rFonts w:ascii="Aptos Light" w:hAnsi="Aptos Light"/>
        </w:rPr>
        <w:tab/>
      </w:r>
      <w:r w:rsidRPr="007127B3">
        <w:rPr>
          <w:rFonts w:ascii="Aptos Light" w:hAnsi="Aptos Light"/>
        </w:rPr>
        <w:tab/>
        <w:t>Elizabeth Kijowski</w:t>
      </w:r>
    </w:p>
    <w:p w14:paraId="3F558B30" w14:textId="03F00BF9" w:rsidR="00016DCE" w:rsidRPr="007127B3" w:rsidRDefault="00016DCE" w:rsidP="00B97C97">
      <w:pPr>
        <w:pStyle w:val="NoSpacing"/>
        <w:rPr>
          <w:rFonts w:ascii="Aptos Light" w:hAnsi="Aptos Light"/>
        </w:rPr>
      </w:pPr>
      <w:r w:rsidRPr="007127B3">
        <w:rPr>
          <w:rFonts w:ascii="Aptos Light" w:hAnsi="Aptos Light"/>
        </w:rPr>
        <w:t>Acoustic Guitar</w:t>
      </w:r>
      <w:r w:rsidRPr="007127B3">
        <w:rPr>
          <w:rFonts w:ascii="Aptos Light" w:hAnsi="Aptos Light"/>
        </w:rPr>
        <w:tab/>
      </w:r>
      <w:r w:rsidRPr="007127B3">
        <w:rPr>
          <w:rFonts w:ascii="Aptos Light" w:hAnsi="Aptos Light"/>
        </w:rPr>
        <w:tab/>
      </w:r>
      <w:r w:rsidRPr="007127B3">
        <w:rPr>
          <w:rFonts w:ascii="Aptos Light" w:hAnsi="Aptos Light"/>
        </w:rPr>
        <w:tab/>
        <w:t>Kevin Merlita</w:t>
      </w:r>
    </w:p>
    <w:p w14:paraId="6E4E3205" w14:textId="77777777" w:rsidR="00016DCE" w:rsidRPr="007127B3" w:rsidRDefault="00016DCE" w:rsidP="00B97C97">
      <w:pPr>
        <w:pStyle w:val="NoSpacing"/>
        <w:rPr>
          <w:rFonts w:ascii="Aptos Light" w:hAnsi="Aptos Light"/>
        </w:rPr>
      </w:pPr>
    </w:p>
    <w:p w14:paraId="19C262D8" w14:textId="2D1299C0" w:rsidR="00016DCE" w:rsidRPr="007127B3" w:rsidRDefault="00607CAD" w:rsidP="00B97C97">
      <w:pPr>
        <w:pStyle w:val="NoSpacing"/>
        <w:rPr>
          <w:rFonts w:ascii="Aptos Light" w:hAnsi="Aptos Light"/>
        </w:rPr>
      </w:pPr>
      <w:r w:rsidRPr="007127B3">
        <w:rPr>
          <w:rFonts w:ascii="Aptos Light" w:hAnsi="Aptos Light"/>
        </w:rPr>
        <w:t xml:space="preserve">FOR </w:t>
      </w:r>
      <w:r w:rsidR="00016DCE" w:rsidRPr="007127B3">
        <w:rPr>
          <w:rFonts w:ascii="Aptos Light" w:hAnsi="Aptos Light"/>
        </w:rPr>
        <w:t>THE RIZE ORCHESTRA</w:t>
      </w:r>
    </w:p>
    <w:p w14:paraId="420B60D3" w14:textId="7198688C" w:rsidR="00016DCE" w:rsidRPr="007127B3" w:rsidRDefault="00D13456" w:rsidP="00B97C97">
      <w:pPr>
        <w:pStyle w:val="NoSpacing"/>
        <w:rPr>
          <w:rFonts w:ascii="Aptos Light" w:hAnsi="Aptos Light"/>
        </w:rPr>
      </w:pPr>
      <w:r>
        <w:rPr>
          <w:rFonts w:ascii="Aptos Light" w:hAnsi="Aptos Light"/>
        </w:rPr>
        <w:t xml:space="preserve">Orchestral </w:t>
      </w:r>
      <w:r w:rsidR="00016DCE" w:rsidRPr="007127B3">
        <w:rPr>
          <w:rFonts w:ascii="Aptos Light" w:hAnsi="Aptos Light"/>
        </w:rPr>
        <w:t>Conductor</w:t>
      </w:r>
      <w:r w:rsidR="00016DCE" w:rsidRPr="007127B3">
        <w:rPr>
          <w:rFonts w:ascii="Aptos Light" w:hAnsi="Aptos Light"/>
        </w:rPr>
        <w:tab/>
      </w:r>
      <w:r>
        <w:rPr>
          <w:rFonts w:ascii="Aptos Light" w:hAnsi="Aptos Light"/>
        </w:rPr>
        <w:tab/>
      </w:r>
      <w:r w:rsidR="00016DCE" w:rsidRPr="007127B3">
        <w:rPr>
          <w:rFonts w:ascii="Aptos Light" w:hAnsi="Aptos Light"/>
        </w:rPr>
        <w:t>Daron Hagen</w:t>
      </w:r>
    </w:p>
    <w:p w14:paraId="1FD097EC" w14:textId="48320DE6" w:rsidR="00016DCE" w:rsidRPr="007127B3" w:rsidRDefault="00016DCE" w:rsidP="00B97C97">
      <w:pPr>
        <w:pStyle w:val="NoSpacing"/>
        <w:rPr>
          <w:rFonts w:ascii="Aptos Light" w:hAnsi="Aptos Light"/>
        </w:rPr>
      </w:pPr>
      <w:r w:rsidRPr="007127B3">
        <w:rPr>
          <w:rFonts w:ascii="Aptos Light" w:hAnsi="Aptos Light"/>
        </w:rPr>
        <w:t>Manager</w:t>
      </w:r>
      <w:r w:rsidRPr="007127B3">
        <w:rPr>
          <w:rFonts w:ascii="Aptos Light" w:hAnsi="Aptos Light"/>
        </w:rPr>
        <w:tab/>
      </w:r>
      <w:r w:rsidRPr="007127B3">
        <w:rPr>
          <w:rFonts w:ascii="Aptos Light" w:hAnsi="Aptos Light"/>
        </w:rPr>
        <w:tab/>
      </w:r>
      <w:r w:rsidRPr="007127B3">
        <w:rPr>
          <w:rFonts w:ascii="Aptos Light" w:hAnsi="Aptos Light"/>
        </w:rPr>
        <w:tab/>
        <w:t>Aaron Gottl</w:t>
      </w:r>
    </w:p>
    <w:p w14:paraId="5926001E" w14:textId="7336208A" w:rsidR="00016DCE" w:rsidRPr="007127B3" w:rsidRDefault="00016DCE" w:rsidP="00B97C97">
      <w:pPr>
        <w:pStyle w:val="NoSpacing"/>
        <w:rPr>
          <w:rFonts w:ascii="Aptos Light" w:hAnsi="Aptos Light"/>
        </w:rPr>
      </w:pPr>
      <w:r w:rsidRPr="007127B3">
        <w:rPr>
          <w:rFonts w:ascii="Aptos Light" w:hAnsi="Aptos Light"/>
        </w:rPr>
        <w:t>Recording Team</w:t>
      </w:r>
      <w:r w:rsidRPr="007127B3">
        <w:rPr>
          <w:rFonts w:ascii="Aptos Light" w:hAnsi="Aptos Light"/>
        </w:rPr>
        <w:tab/>
      </w:r>
      <w:r w:rsidRPr="007127B3">
        <w:rPr>
          <w:rFonts w:ascii="Aptos Light" w:hAnsi="Aptos Light"/>
        </w:rPr>
        <w:tab/>
      </w:r>
      <w:r w:rsidRPr="007127B3">
        <w:rPr>
          <w:rFonts w:ascii="Aptos Light" w:hAnsi="Aptos Light"/>
        </w:rPr>
        <w:tab/>
        <w:t>Peckham Media Productions</w:t>
      </w:r>
    </w:p>
    <w:p w14:paraId="4C9E661F" w14:textId="77777777" w:rsidR="00CA76E9" w:rsidRPr="007127B3" w:rsidRDefault="00CA76E9" w:rsidP="00B97C97">
      <w:pPr>
        <w:pStyle w:val="NoSpacing"/>
        <w:rPr>
          <w:rFonts w:ascii="Aptos Light" w:hAnsi="Aptos Light"/>
        </w:rPr>
      </w:pPr>
    </w:p>
    <w:p w14:paraId="60D042A9" w14:textId="41915D98" w:rsidR="00B97C97" w:rsidRPr="007127B3" w:rsidRDefault="00B97C97" w:rsidP="00B97C97">
      <w:pPr>
        <w:pStyle w:val="NoSpacing"/>
        <w:rPr>
          <w:rFonts w:ascii="Aptos Light" w:hAnsi="Aptos Light"/>
        </w:rPr>
      </w:pPr>
      <w:r w:rsidRPr="007127B3">
        <w:rPr>
          <w:rFonts w:ascii="Aptos Light" w:hAnsi="Aptos Light"/>
        </w:rPr>
        <w:t>Art Director</w:t>
      </w:r>
      <w:r w:rsidRPr="007127B3">
        <w:rPr>
          <w:rFonts w:ascii="Aptos Light" w:hAnsi="Aptos Light"/>
        </w:rPr>
        <w:tab/>
      </w:r>
      <w:r w:rsidRPr="007127B3">
        <w:rPr>
          <w:rFonts w:ascii="Aptos Light" w:hAnsi="Aptos Light"/>
        </w:rPr>
        <w:tab/>
      </w:r>
      <w:r w:rsidR="00CA76E9" w:rsidRPr="007127B3">
        <w:rPr>
          <w:rFonts w:ascii="Aptos Light" w:hAnsi="Aptos Light"/>
        </w:rPr>
        <w:tab/>
      </w:r>
      <w:r w:rsidRPr="007127B3">
        <w:rPr>
          <w:rFonts w:ascii="Aptos Light" w:hAnsi="Aptos Light"/>
        </w:rPr>
        <w:t>Christopher Lyons</w:t>
      </w:r>
    </w:p>
    <w:p w14:paraId="3E71CBC9" w14:textId="55E1DBF2" w:rsidR="00016DCE" w:rsidRPr="007127B3" w:rsidRDefault="00016DCE" w:rsidP="00B97C97">
      <w:pPr>
        <w:pStyle w:val="NoSpacing"/>
        <w:rPr>
          <w:rFonts w:ascii="Aptos Light" w:hAnsi="Aptos Light"/>
        </w:rPr>
      </w:pPr>
      <w:r w:rsidRPr="007127B3">
        <w:rPr>
          <w:rFonts w:ascii="Aptos Light" w:hAnsi="Aptos Light"/>
        </w:rPr>
        <w:t>Legal Representation</w:t>
      </w:r>
      <w:r w:rsidRPr="007127B3">
        <w:rPr>
          <w:rFonts w:ascii="Aptos Light" w:hAnsi="Aptos Light"/>
        </w:rPr>
        <w:tab/>
      </w:r>
      <w:r w:rsidRPr="007127B3">
        <w:rPr>
          <w:rFonts w:ascii="Aptos Light" w:hAnsi="Aptos Light"/>
        </w:rPr>
        <w:tab/>
        <w:t>Corey Field Law Group, P.C</w:t>
      </w:r>
    </w:p>
    <w:p w14:paraId="59AC2A44" w14:textId="1C6C101B" w:rsidR="00016DCE" w:rsidRPr="007127B3" w:rsidRDefault="00016DCE" w:rsidP="00B97C97">
      <w:pPr>
        <w:pStyle w:val="NoSpacing"/>
        <w:rPr>
          <w:rFonts w:ascii="Aptos Light" w:hAnsi="Aptos Light"/>
        </w:rPr>
      </w:pPr>
      <w:r w:rsidRPr="007127B3">
        <w:rPr>
          <w:rFonts w:ascii="Aptos Light" w:hAnsi="Aptos Light"/>
        </w:rPr>
        <w:t>Mr. Hagen’s Representation</w:t>
      </w:r>
      <w:r w:rsidRPr="007127B3">
        <w:rPr>
          <w:rFonts w:ascii="Aptos Light" w:hAnsi="Aptos Light"/>
        </w:rPr>
        <w:tab/>
        <w:t>Kathy Olsen, Encompass Arts</w:t>
      </w:r>
    </w:p>
    <w:p w14:paraId="75F90323" w14:textId="5DD3DBF0" w:rsidR="00016DCE" w:rsidRPr="007127B3" w:rsidRDefault="00016DCE" w:rsidP="00B97C97">
      <w:pPr>
        <w:pStyle w:val="NoSpacing"/>
        <w:rPr>
          <w:rFonts w:ascii="Aptos Light" w:hAnsi="Aptos Light"/>
        </w:rPr>
      </w:pPr>
      <w:r w:rsidRPr="007127B3">
        <w:rPr>
          <w:rFonts w:ascii="Aptos Light" w:hAnsi="Aptos Light"/>
        </w:rPr>
        <w:t>Music Publishing</w:t>
      </w:r>
      <w:r w:rsidRPr="007127B3">
        <w:rPr>
          <w:rFonts w:ascii="Aptos Light" w:hAnsi="Aptos Light"/>
        </w:rPr>
        <w:tab/>
      </w:r>
      <w:r w:rsidRPr="007127B3">
        <w:rPr>
          <w:rFonts w:ascii="Aptos Light" w:hAnsi="Aptos Light"/>
        </w:rPr>
        <w:tab/>
      </w:r>
      <w:r w:rsidRPr="007127B3">
        <w:rPr>
          <w:rFonts w:ascii="Aptos Light" w:hAnsi="Aptos Light"/>
        </w:rPr>
        <w:tab/>
        <w:t>Karen Heymann, Todd Vunderink; Peermusic Classical</w:t>
      </w:r>
    </w:p>
    <w:p w14:paraId="37EEEF03" w14:textId="7EEFA96F" w:rsidR="00016DCE" w:rsidRPr="007127B3" w:rsidRDefault="00016DCE" w:rsidP="00B97C97">
      <w:pPr>
        <w:pStyle w:val="NoSpacing"/>
        <w:rPr>
          <w:rFonts w:ascii="Aptos Light" w:hAnsi="Aptos Light"/>
        </w:rPr>
      </w:pPr>
      <w:r w:rsidRPr="007127B3">
        <w:rPr>
          <w:rFonts w:ascii="Aptos Light" w:hAnsi="Aptos Light"/>
        </w:rPr>
        <w:t>Location Services</w:t>
      </w:r>
      <w:r w:rsidRPr="007127B3">
        <w:rPr>
          <w:rFonts w:ascii="Aptos Light" w:hAnsi="Aptos Light"/>
        </w:rPr>
        <w:tab/>
      </w:r>
      <w:r w:rsidRPr="007127B3">
        <w:rPr>
          <w:rFonts w:ascii="Aptos Light" w:hAnsi="Aptos Light"/>
        </w:rPr>
        <w:tab/>
        <w:t>Daniele Sotgiu, Executive Chef, La Storia, Chicago, Illinois, USA</w:t>
      </w:r>
    </w:p>
    <w:p w14:paraId="0CD694B0" w14:textId="77777777" w:rsidR="00016DCE" w:rsidRPr="007127B3" w:rsidRDefault="00016DCE" w:rsidP="00B97C97">
      <w:pPr>
        <w:pStyle w:val="NoSpacing"/>
        <w:rPr>
          <w:rFonts w:ascii="Aptos Light" w:hAnsi="Aptos Light"/>
        </w:rPr>
      </w:pPr>
    </w:p>
    <w:p w14:paraId="62A7BD7D" w14:textId="77777777" w:rsidR="007127B3" w:rsidRDefault="00016DCE" w:rsidP="00016DCE">
      <w:pPr>
        <w:pStyle w:val="NoSpacing"/>
        <w:jc w:val="center"/>
        <w:rPr>
          <w:rFonts w:ascii="Aptos Light" w:hAnsi="Aptos Light"/>
          <w:i/>
          <w:iCs/>
        </w:rPr>
      </w:pPr>
      <w:r w:rsidRPr="007127B3">
        <w:rPr>
          <w:rFonts w:ascii="Aptos Light" w:hAnsi="Aptos Light"/>
          <w:i/>
          <w:iCs/>
        </w:rPr>
        <w:t xml:space="preserve">Both the Chicago Location Filming and the Silver Cast Live Production of </w:t>
      </w:r>
      <w:r w:rsidRPr="007127B3">
        <w:rPr>
          <w:rFonts w:ascii="Aptos Light" w:hAnsi="Aptos Light"/>
        </w:rPr>
        <w:t>9/10</w:t>
      </w:r>
    </w:p>
    <w:p w14:paraId="21D55F1E" w14:textId="77777777" w:rsidR="007127B3" w:rsidRDefault="00016DCE" w:rsidP="00016DCE">
      <w:pPr>
        <w:pStyle w:val="NoSpacing"/>
        <w:jc w:val="center"/>
        <w:rPr>
          <w:rFonts w:ascii="Aptos Light" w:hAnsi="Aptos Light"/>
          <w:i/>
          <w:iCs/>
        </w:rPr>
      </w:pPr>
      <w:r w:rsidRPr="007127B3">
        <w:rPr>
          <w:rFonts w:ascii="Aptos Light" w:hAnsi="Aptos Light"/>
          <w:i/>
          <w:iCs/>
        </w:rPr>
        <w:t>were made possible in part by the generous support of the Chicago College of Performing Arts,</w:t>
      </w:r>
    </w:p>
    <w:p w14:paraId="304F15A6" w14:textId="76F7F741" w:rsidR="00016DCE" w:rsidRPr="007127B3" w:rsidRDefault="00016DCE" w:rsidP="00016DCE">
      <w:pPr>
        <w:pStyle w:val="NoSpacing"/>
        <w:jc w:val="center"/>
        <w:rPr>
          <w:rFonts w:ascii="Aptos Light" w:hAnsi="Aptos Light"/>
          <w:i/>
          <w:iCs/>
        </w:rPr>
      </w:pPr>
      <w:r w:rsidRPr="007127B3">
        <w:rPr>
          <w:rFonts w:ascii="Aptos Light" w:hAnsi="Aptos Light"/>
          <w:i/>
          <w:iCs/>
        </w:rPr>
        <w:t>Roosevelt University, Rudy Marcozzi, Dean.</w:t>
      </w:r>
    </w:p>
    <w:p w14:paraId="2ADADA6C" w14:textId="77777777" w:rsidR="00016DCE" w:rsidRPr="007127B3" w:rsidRDefault="00016DCE" w:rsidP="00016DCE">
      <w:pPr>
        <w:pStyle w:val="NoSpacing"/>
        <w:jc w:val="center"/>
        <w:rPr>
          <w:rFonts w:ascii="Aptos Light" w:hAnsi="Aptos Light"/>
          <w:i/>
          <w:iCs/>
        </w:rPr>
      </w:pPr>
    </w:p>
    <w:p w14:paraId="41E39991" w14:textId="4AC9566D" w:rsidR="007127B3" w:rsidRDefault="00016DCE" w:rsidP="00016DCE">
      <w:pPr>
        <w:pStyle w:val="NoSpacing"/>
        <w:jc w:val="center"/>
        <w:rPr>
          <w:rFonts w:ascii="Aptos Light" w:hAnsi="Aptos Light"/>
          <w:i/>
          <w:iCs/>
        </w:rPr>
      </w:pPr>
      <w:r w:rsidRPr="007127B3">
        <w:rPr>
          <w:rFonts w:ascii="Aptos Light" w:hAnsi="Aptos Light"/>
          <w:i/>
          <w:iCs/>
        </w:rPr>
        <w:t xml:space="preserve">The composer gratefully </w:t>
      </w:r>
      <w:proofErr w:type="gramStart"/>
      <w:r w:rsidR="007127B3" w:rsidRPr="007127B3">
        <w:rPr>
          <w:rFonts w:ascii="Aptos Light" w:hAnsi="Aptos Light"/>
          <w:i/>
          <w:iCs/>
        </w:rPr>
        <w:t>acknowledges</w:t>
      </w:r>
      <w:proofErr w:type="gramEnd"/>
    </w:p>
    <w:p w14:paraId="3ABF6A22" w14:textId="22C38575" w:rsidR="007127B3" w:rsidRDefault="00016DCE" w:rsidP="00016DCE">
      <w:pPr>
        <w:pStyle w:val="NoSpacing"/>
        <w:jc w:val="center"/>
        <w:rPr>
          <w:rFonts w:ascii="Aptos Light" w:hAnsi="Aptos Light"/>
          <w:i/>
          <w:iCs/>
        </w:rPr>
      </w:pPr>
      <w:r w:rsidRPr="007127B3">
        <w:rPr>
          <w:rFonts w:ascii="Aptos Light" w:hAnsi="Aptos Light"/>
          <w:i/>
          <w:iCs/>
        </w:rPr>
        <w:t>the John</w:t>
      </w:r>
      <w:r w:rsidR="007127B3">
        <w:rPr>
          <w:rFonts w:ascii="Aptos Light" w:hAnsi="Aptos Light"/>
          <w:i/>
          <w:iCs/>
        </w:rPr>
        <w:t xml:space="preserve"> </w:t>
      </w:r>
      <w:r w:rsidRPr="007127B3">
        <w:rPr>
          <w:rFonts w:ascii="Aptos Light" w:hAnsi="Aptos Light"/>
          <w:i/>
          <w:iCs/>
        </w:rPr>
        <w:t>Simon Guggenheim Foundation Fellowship</w:t>
      </w:r>
    </w:p>
    <w:p w14:paraId="20F00E24" w14:textId="7939D579" w:rsidR="00016DCE" w:rsidRPr="007127B3" w:rsidRDefault="00016DCE" w:rsidP="00016DCE">
      <w:pPr>
        <w:pStyle w:val="NoSpacing"/>
        <w:jc w:val="center"/>
        <w:rPr>
          <w:rFonts w:ascii="Aptos Light" w:hAnsi="Aptos Light"/>
          <w:i/>
          <w:iCs/>
        </w:rPr>
      </w:pPr>
      <w:r w:rsidRPr="007127B3">
        <w:rPr>
          <w:rFonts w:ascii="Aptos Light" w:hAnsi="Aptos Light"/>
          <w:i/>
          <w:iCs/>
        </w:rPr>
        <w:t>that made possible the creation of the screenplay and musical score.</w:t>
      </w:r>
    </w:p>
    <w:p w14:paraId="4809FEF7" w14:textId="77777777" w:rsidR="00016DCE" w:rsidRPr="007127B3" w:rsidRDefault="00016DCE" w:rsidP="00016DCE">
      <w:pPr>
        <w:pStyle w:val="NoSpacing"/>
        <w:jc w:val="center"/>
        <w:rPr>
          <w:rFonts w:ascii="Aptos Light" w:hAnsi="Aptos Light"/>
          <w:i/>
          <w:iCs/>
        </w:rPr>
      </w:pPr>
    </w:p>
    <w:p w14:paraId="06B8B692" w14:textId="77777777" w:rsidR="007127B3" w:rsidRDefault="00016DCE" w:rsidP="00016DCE">
      <w:pPr>
        <w:pStyle w:val="NoSpacing"/>
        <w:jc w:val="center"/>
        <w:rPr>
          <w:rFonts w:ascii="Aptos Light" w:hAnsi="Aptos Light"/>
          <w:i/>
          <w:iCs/>
        </w:rPr>
      </w:pPr>
      <w:r w:rsidRPr="007127B3">
        <w:rPr>
          <w:rFonts w:ascii="Aptos Light" w:hAnsi="Aptos Light"/>
          <w:i/>
          <w:iCs/>
        </w:rPr>
        <w:t>The composer acknowledges with gratitude a residency at</w:t>
      </w:r>
    </w:p>
    <w:p w14:paraId="059CD6DC" w14:textId="77777777" w:rsidR="007127B3" w:rsidRDefault="00016DCE" w:rsidP="00016DCE">
      <w:pPr>
        <w:pStyle w:val="NoSpacing"/>
        <w:jc w:val="center"/>
        <w:rPr>
          <w:rFonts w:ascii="Aptos Light" w:hAnsi="Aptos Light"/>
          <w:i/>
          <w:iCs/>
        </w:rPr>
      </w:pPr>
      <w:r w:rsidRPr="007127B3">
        <w:rPr>
          <w:rFonts w:ascii="Aptos Light" w:hAnsi="Aptos Light"/>
          <w:i/>
          <w:iCs/>
        </w:rPr>
        <w:t>the Corporation of Yaddo</w:t>
      </w:r>
    </w:p>
    <w:p w14:paraId="5869074F" w14:textId="0943B5A9" w:rsidR="00016DCE" w:rsidRPr="007127B3" w:rsidRDefault="00016DCE" w:rsidP="00016DCE">
      <w:pPr>
        <w:pStyle w:val="NoSpacing"/>
        <w:jc w:val="center"/>
        <w:rPr>
          <w:rFonts w:ascii="Aptos Light" w:hAnsi="Aptos Light"/>
          <w:i/>
          <w:iCs/>
        </w:rPr>
      </w:pPr>
      <w:r w:rsidRPr="007127B3">
        <w:rPr>
          <w:rFonts w:ascii="Aptos Light" w:hAnsi="Aptos Light"/>
          <w:i/>
          <w:iCs/>
        </w:rPr>
        <w:t>during which the film was completed.</w:t>
      </w:r>
    </w:p>
    <w:p w14:paraId="3DBD5132" w14:textId="77777777" w:rsidR="00016DCE" w:rsidRPr="007127B3" w:rsidRDefault="00016DCE" w:rsidP="00B97C97">
      <w:pPr>
        <w:pStyle w:val="NoSpacing"/>
        <w:rPr>
          <w:rFonts w:ascii="Aptos Light" w:hAnsi="Aptos Light"/>
        </w:rPr>
      </w:pPr>
    </w:p>
    <w:p w14:paraId="1FF0C479" w14:textId="563D2A99" w:rsidR="001A4505" w:rsidRPr="007127B3" w:rsidRDefault="001A4505" w:rsidP="00B97C97">
      <w:pPr>
        <w:pStyle w:val="NoSpacing"/>
        <w:rPr>
          <w:rFonts w:ascii="Aptos Light" w:hAnsi="Aptos Light"/>
        </w:rPr>
      </w:pPr>
      <w:r w:rsidRPr="007127B3">
        <w:rPr>
          <w:rFonts w:ascii="Aptos Light" w:hAnsi="Aptos Light"/>
        </w:rPr>
        <w:t>Special Thanks</w:t>
      </w:r>
      <w:r w:rsidRPr="007127B3">
        <w:rPr>
          <w:rFonts w:ascii="Aptos Light" w:hAnsi="Aptos Light"/>
        </w:rPr>
        <w:tab/>
      </w:r>
      <w:r w:rsidRPr="007127B3">
        <w:rPr>
          <w:rFonts w:ascii="Aptos Light" w:hAnsi="Aptos Light"/>
        </w:rPr>
        <w:tab/>
      </w:r>
      <w:r w:rsidRPr="007127B3">
        <w:rPr>
          <w:rFonts w:ascii="Aptos Light" w:hAnsi="Aptos Light"/>
        </w:rPr>
        <w:tab/>
      </w:r>
      <w:r w:rsidR="00016DCE" w:rsidRPr="007127B3">
        <w:rPr>
          <w:rFonts w:ascii="Aptos Light" w:hAnsi="Aptos Light"/>
        </w:rPr>
        <w:t>Mark Adamo, John Corigliano, Hershey Felder,</w:t>
      </w:r>
    </w:p>
    <w:p w14:paraId="4EC6B0A4" w14:textId="151D4BC7" w:rsidR="00016DCE" w:rsidRPr="007127B3" w:rsidRDefault="00016DCE" w:rsidP="001A4505">
      <w:pPr>
        <w:pStyle w:val="NoSpacing"/>
        <w:ind w:left="2160" w:firstLine="720"/>
        <w:rPr>
          <w:rFonts w:ascii="Aptos Light" w:hAnsi="Aptos Light"/>
        </w:rPr>
      </w:pPr>
      <w:r w:rsidRPr="007127B3">
        <w:rPr>
          <w:rFonts w:ascii="Aptos Light" w:hAnsi="Aptos Light"/>
        </w:rPr>
        <w:t>Slavis Manigoda, H. Paul Moon, Karen Pearson, Matthew Wright</w:t>
      </w:r>
    </w:p>
    <w:p w14:paraId="0083FEAD" w14:textId="77777777" w:rsidR="00016DCE" w:rsidRDefault="00016DCE" w:rsidP="00B97C97">
      <w:pPr>
        <w:pStyle w:val="NoSpacing"/>
      </w:pPr>
    </w:p>
    <w:p w14:paraId="724E9D9C" w14:textId="7FAB9CDB" w:rsidR="00B97C97" w:rsidRDefault="00B97C97" w:rsidP="00B97C97">
      <w:pPr>
        <w:pStyle w:val="NoSpacing"/>
      </w:pPr>
    </w:p>
    <w:p w14:paraId="34BFEDCE" w14:textId="4B143EBD" w:rsidR="0031469F" w:rsidRPr="00B97C97" w:rsidRDefault="00B97C97" w:rsidP="00B97C97">
      <w:pPr>
        <w:pStyle w:val="NoSpacing"/>
      </w:pPr>
      <w:r>
        <w:tab/>
      </w:r>
      <w:r w:rsidRPr="00B97C97">
        <w:tab/>
      </w:r>
    </w:p>
    <w:p w14:paraId="6DFA4DB4" w14:textId="250BC3C3" w:rsidR="00B466FB" w:rsidRDefault="00B466FB">
      <w:pPr>
        <w:rPr>
          <w:sz w:val="18"/>
          <w:szCs w:val="18"/>
        </w:rPr>
      </w:pPr>
      <w:r>
        <w:rPr>
          <w:sz w:val="18"/>
          <w:szCs w:val="18"/>
        </w:rPr>
        <w:br w:type="page"/>
      </w:r>
    </w:p>
    <w:p w14:paraId="74A2EB30" w14:textId="1A930945" w:rsidR="00B466FB" w:rsidRPr="00ED780B" w:rsidRDefault="00084491" w:rsidP="00084491">
      <w:pPr>
        <w:jc w:val="left"/>
        <w:rPr>
          <w:rFonts w:ascii="Aptos Light" w:hAnsi="Aptos Light"/>
          <w:b/>
          <w:bCs/>
          <w:i/>
          <w:iCs/>
          <w:sz w:val="24"/>
          <w:szCs w:val="24"/>
        </w:rPr>
      </w:pPr>
      <w:r>
        <w:rPr>
          <w:noProof/>
          <w:sz w:val="18"/>
          <w:szCs w:val="18"/>
        </w:rPr>
        <w:lastRenderedPageBreak/>
        <w:drawing>
          <wp:anchor distT="0" distB="0" distL="114300" distR="114300" simplePos="0" relativeHeight="251670528" behindDoc="0" locked="0" layoutInCell="1" allowOverlap="1" wp14:anchorId="30EF69D7" wp14:editId="62BFCD2D">
            <wp:simplePos x="0" y="0"/>
            <wp:positionH relativeFrom="margin">
              <wp:posOffset>301625</wp:posOffset>
            </wp:positionH>
            <wp:positionV relativeFrom="margin">
              <wp:posOffset>271780</wp:posOffset>
            </wp:positionV>
            <wp:extent cx="6127115" cy="4084955"/>
            <wp:effectExtent l="0" t="0" r="0" b="4445"/>
            <wp:wrapSquare wrapText="bothSides"/>
            <wp:docPr id="7717478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747844" name="Picture 2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27115" cy="4084955"/>
                    </a:xfrm>
                    <a:prstGeom prst="rect">
                      <a:avLst/>
                    </a:prstGeom>
                  </pic:spPr>
                </pic:pic>
              </a:graphicData>
            </a:graphic>
            <wp14:sizeRelH relativeFrom="margin">
              <wp14:pctWidth>0</wp14:pctWidth>
            </wp14:sizeRelH>
            <wp14:sizeRelV relativeFrom="margin">
              <wp14:pctHeight>0</wp14:pctHeight>
            </wp14:sizeRelV>
          </wp:anchor>
        </w:drawing>
      </w:r>
      <w:r w:rsidR="00B466FB" w:rsidRPr="00ED780B">
        <w:rPr>
          <w:rFonts w:ascii="Aptos Light" w:hAnsi="Aptos Light"/>
          <w:b/>
          <w:bCs/>
          <w:i/>
          <w:iCs/>
          <w:sz w:val="24"/>
          <w:szCs w:val="24"/>
        </w:rPr>
        <w:t>PRODUCTION STILLS</w:t>
      </w:r>
    </w:p>
    <w:p w14:paraId="71F0BCE9" w14:textId="4EB5C869" w:rsidR="00ED780B" w:rsidRPr="00084491" w:rsidRDefault="00ED780B" w:rsidP="00084491">
      <w:pPr>
        <w:jc w:val="center"/>
        <w:rPr>
          <w:rFonts w:ascii="Aptos Light" w:hAnsi="Aptos Light"/>
          <w:sz w:val="18"/>
          <w:szCs w:val="18"/>
        </w:rPr>
      </w:pPr>
    </w:p>
    <w:p w14:paraId="5F0D1AE5" w14:textId="1ABEB16B" w:rsidR="00084491" w:rsidRPr="00084491" w:rsidRDefault="00084491" w:rsidP="00084491">
      <w:pPr>
        <w:jc w:val="center"/>
        <w:rPr>
          <w:rFonts w:ascii="Aptos Light" w:hAnsi="Aptos Light"/>
          <w:sz w:val="18"/>
          <w:szCs w:val="18"/>
        </w:rPr>
      </w:pPr>
      <w:r w:rsidRPr="00084491">
        <w:rPr>
          <w:rFonts w:ascii="Aptos Light" w:hAnsi="Aptos Light"/>
          <w:sz w:val="18"/>
          <w:szCs w:val="18"/>
        </w:rPr>
        <w:t>ROBERT FRANKENBERRY portrays CORY, an attorney with offices at the World Trade Center in New York City</w:t>
      </w:r>
      <w:r w:rsidR="00182201">
        <w:rPr>
          <w:rFonts w:ascii="Aptos Light" w:hAnsi="Aptos Light"/>
          <w:sz w:val="18"/>
          <w:szCs w:val="18"/>
        </w:rPr>
        <w:t xml:space="preserve"> in </w:t>
      </w:r>
      <w:r w:rsidR="00182201" w:rsidRPr="00182201">
        <w:rPr>
          <w:rFonts w:ascii="Aptos Light" w:hAnsi="Aptos Light"/>
          <w:i/>
          <w:iCs/>
          <w:sz w:val="18"/>
          <w:szCs w:val="18"/>
        </w:rPr>
        <w:t>9/10: Love Before the Fall</w:t>
      </w:r>
      <w:r w:rsidRPr="00084491">
        <w:rPr>
          <w:rFonts w:ascii="Aptos Light" w:hAnsi="Aptos Light"/>
          <w:sz w:val="18"/>
          <w:szCs w:val="18"/>
        </w:rPr>
        <w:t>.</w:t>
      </w:r>
    </w:p>
    <w:p w14:paraId="327AC623" w14:textId="20A90634" w:rsidR="00084491" w:rsidRDefault="008F228E" w:rsidP="00084491">
      <w:pPr>
        <w:pStyle w:val="NoSpacing"/>
        <w:jc w:val="center"/>
        <w:rPr>
          <w:rFonts w:ascii="Aptos Light" w:hAnsi="Aptos Light"/>
          <w:sz w:val="22"/>
          <w:szCs w:val="22"/>
        </w:rPr>
      </w:pPr>
      <w:r w:rsidRPr="00084491">
        <w:rPr>
          <w:rFonts w:ascii="Aptos Light" w:hAnsi="Aptos Light"/>
          <w:noProof/>
          <w:sz w:val="18"/>
          <w:szCs w:val="18"/>
        </w:rPr>
        <w:drawing>
          <wp:anchor distT="0" distB="0" distL="114300" distR="114300" simplePos="0" relativeHeight="251671552" behindDoc="0" locked="0" layoutInCell="1" allowOverlap="1" wp14:anchorId="0AA41852" wp14:editId="0D431D18">
            <wp:simplePos x="0" y="0"/>
            <wp:positionH relativeFrom="margin">
              <wp:posOffset>295910</wp:posOffset>
            </wp:positionH>
            <wp:positionV relativeFrom="margin">
              <wp:posOffset>4673600</wp:posOffset>
            </wp:positionV>
            <wp:extent cx="6127115" cy="4084955"/>
            <wp:effectExtent l="0" t="0" r="0" b="4445"/>
            <wp:wrapSquare wrapText="bothSides"/>
            <wp:docPr id="56925985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259852" name="Picture 2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27115" cy="4084955"/>
                    </a:xfrm>
                    <a:prstGeom prst="rect">
                      <a:avLst/>
                    </a:prstGeom>
                  </pic:spPr>
                </pic:pic>
              </a:graphicData>
            </a:graphic>
            <wp14:sizeRelH relativeFrom="margin">
              <wp14:pctWidth>0</wp14:pctWidth>
            </wp14:sizeRelH>
            <wp14:sizeRelV relativeFrom="margin">
              <wp14:pctHeight>0</wp14:pctHeight>
            </wp14:sizeRelV>
          </wp:anchor>
        </w:drawing>
      </w:r>
    </w:p>
    <w:p w14:paraId="4A838665" w14:textId="77777777" w:rsidR="00182201" w:rsidRDefault="00182201" w:rsidP="00084491">
      <w:pPr>
        <w:pStyle w:val="NoSpacing"/>
        <w:jc w:val="center"/>
        <w:rPr>
          <w:rFonts w:ascii="Aptos Light" w:hAnsi="Aptos Light"/>
          <w:sz w:val="18"/>
          <w:szCs w:val="18"/>
        </w:rPr>
      </w:pPr>
    </w:p>
    <w:p w14:paraId="0F23326B" w14:textId="77777777" w:rsidR="00182201" w:rsidRDefault="00182201" w:rsidP="00084491">
      <w:pPr>
        <w:pStyle w:val="NoSpacing"/>
        <w:jc w:val="center"/>
        <w:rPr>
          <w:rFonts w:ascii="Aptos Light" w:hAnsi="Aptos Light"/>
          <w:sz w:val="18"/>
          <w:szCs w:val="18"/>
        </w:rPr>
      </w:pPr>
    </w:p>
    <w:p w14:paraId="67B096F7" w14:textId="77777777" w:rsidR="00182201" w:rsidRDefault="00182201" w:rsidP="00084491">
      <w:pPr>
        <w:pStyle w:val="NoSpacing"/>
        <w:jc w:val="center"/>
        <w:rPr>
          <w:rFonts w:ascii="Aptos Light" w:hAnsi="Aptos Light"/>
          <w:sz w:val="18"/>
          <w:szCs w:val="18"/>
        </w:rPr>
      </w:pPr>
    </w:p>
    <w:p w14:paraId="16A27401" w14:textId="77777777" w:rsidR="00182201" w:rsidRDefault="00182201" w:rsidP="00084491">
      <w:pPr>
        <w:pStyle w:val="NoSpacing"/>
        <w:jc w:val="center"/>
        <w:rPr>
          <w:rFonts w:ascii="Aptos Light" w:hAnsi="Aptos Light"/>
          <w:sz w:val="18"/>
          <w:szCs w:val="18"/>
        </w:rPr>
      </w:pPr>
    </w:p>
    <w:p w14:paraId="1BB44AF3" w14:textId="77777777" w:rsidR="00182201" w:rsidRDefault="00182201" w:rsidP="00084491">
      <w:pPr>
        <w:pStyle w:val="NoSpacing"/>
        <w:jc w:val="center"/>
        <w:rPr>
          <w:rFonts w:ascii="Aptos Light" w:hAnsi="Aptos Light"/>
          <w:sz w:val="18"/>
          <w:szCs w:val="18"/>
        </w:rPr>
      </w:pPr>
    </w:p>
    <w:p w14:paraId="56F566FE" w14:textId="77777777" w:rsidR="00182201" w:rsidRDefault="00182201" w:rsidP="00084491">
      <w:pPr>
        <w:pStyle w:val="NoSpacing"/>
        <w:jc w:val="center"/>
        <w:rPr>
          <w:rFonts w:ascii="Aptos Light" w:hAnsi="Aptos Light"/>
          <w:sz w:val="18"/>
          <w:szCs w:val="18"/>
        </w:rPr>
      </w:pPr>
    </w:p>
    <w:p w14:paraId="1921B862" w14:textId="77777777" w:rsidR="00182201" w:rsidRDefault="00182201" w:rsidP="00084491">
      <w:pPr>
        <w:pStyle w:val="NoSpacing"/>
        <w:jc w:val="center"/>
        <w:rPr>
          <w:rFonts w:ascii="Aptos Light" w:hAnsi="Aptos Light"/>
          <w:sz w:val="18"/>
          <w:szCs w:val="18"/>
        </w:rPr>
      </w:pPr>
    </w:p>
    <w:p w14:paraId="6C038B93" w14:textId="77777777" w:rsidR="00182201" w:rsidRDefault="00182201" w:rsidP="00084491">
      <w:pPr>
        <w:pStyle w:val="NoSpacing"/>
        <w:jc w:val="center"/>
        <w:rPr>
          <w:rFonts w:ascii="Aptos Light" w:hAnsi="Aptos Light"/>
          <w:sz w:val="18"/>
          <w:szCs w:val="18"/>
        </w:rPr>
      </w:pPr>
    </w:p>
    <w:p w14:paraId="4954D0D1" w14:textId="77777777" w:rsidR="00182201" w:rsidRDefault="00182201" w:rsidP="00084491">
      <w:pPr>
        <w:pStyle w:val="NoSpacing"/>
        <w:jc w:val="center"/>
        <w:rPr>
          <w:rFonts w:ascii="Aptos Light" w:hAnsi="Aptos Light"/>
          <w:sz w:val="18"/>
          <w:szCs w:val="18"/>
        </w:rPr>
      </w:pPr>
    </w:p>
    <w:p w14:paraId="6A2F3AD4" w14:textId="77777777" w:rsidR="00182201" w:rsidRDefault="00182201" w:rsidP="00084491">
      <w:pPr>
        <w:pStyle w:val="NoSpacing"/>
        <w:jc w:val="center"/>
        <w:rPr>
          <w:rFonts w:ascii="Aptos Light" w:hAnsi="Aptos Light"/>
          <w:sz w:val="18"/>
          <w:szCs w:val="18"/>
        </w:rPr>
      </w:pPr>
    </w:p>
    <w:p w14:paraId="21553E57" w14:textId="77777777" w:rsidR="00182201" w:rsidRDefault="00182201" w:rsidP="00084491">
      <w:pPr>
        <w:pStyle w:val="NoSpacing"/>
        <w:jc w:val="center"/>
        <w:rPr>
          <w:rFonts w:ascii="Aptos Light" w:hAnsi="Aptos Light"/>
          <w:sz w:val="18"/>
          <w:szCs w:val="18"/>
        </w:rPr>
      </w:pPr>
    </w:p>
    <w:p w14:paraId="2278EAD0" w14:textId="77777777" w:rsidR="00182201" w:rsidRDefault="00182201" w:rsidP="00084491">
      <w:pPr>
        <w:pStyle w:val="NoSpacing"/>
        <w:jc w:val="center"/>
        <w:rPr>
          <w:rFonts w:ascii="Aptos Light" w:hAnsi="Aptos Light"/>
          <w:sz w:val="18"/>
          <w:szCs w:val="18"/>
        </w:rPr>
      </w:pPr>
    </w:p>
    <w:p w14:paraId="694B687C" w14:textId="77777777" w:rsidR="00182201" w:rsidRDefault="00182201" w:rsidP="00084491">
      <w:pPr>
        <w:pStyle w:val="NoSpacing"/>
        <w:jc w:val="center"/>
        <w:rPr>
          <w:rFonts w:ascii="Aptos Light" w:hAnsi="Aptos Light"/>
          <w:sz w:val="18"/>
          <w:szCs w:val="18"/>
        </w:rPr>
      </w:pPr>
    </w:p>
    <w:p w14:paraId="10CD89EC" w14:textId="77777777" w:rsidR="00182201" w:rsidRDefault="00182201" w:rsidP="00084491">
      <w:pPr>
        <w:pStyle w:val="NoSpacing"/>
        <w:jc w:val="center"/>
        <w:rPr>
          <w:rFonts w:ascii="Aptos Light" w:hAnsi="Aptos Light"/>
          <w:sz w:val="18"/>
          <w:szCs w:val="18"/>
        </w:rPr>
      </w:pPr>
    </w:p>
    <w:p w14:paraId="4779660D" w14:textId="77777777" w:rsidR="00182201" w:rsidRDefault="00182201" w:rsidP="00084491">
      <w:pPr>
        <w:pStyle w:val="NoSpacing"/>
        <w:jc w:val="center"/>
        <w:rPr>
          <w:rFonts w:ascii="Aptos Light" w:hAnsi="Aptos Light"/>
          <w:sz w:val="18"/>
          <w:szCs w:val="18"/>
        </w:rPr>
      </w:pPr>
    </w:p>
    <w:p w14:paraId="7C9A1EC3" w14:textId="77777777" w:rsidR="00182201" w:rsidRDefault="00182201" w:rsidP="00084491">
      <w:pPr>
        <w:pStyle w:val="NoSpacing"/>
        <w:jc w:val="center"/>
        <w:rPr>
          <w:rFonts w:ascii="Aptos Light" w:hAnsi="Aptos Light"/>
          <w:sz w:val="18"/>
          <w:szCs w:val="18"/>
        </w:rPr>
      </w:pPr>
    </w:p>
    <w:p w14:paraId="3D3F17F4" w14:textId="77777777" w:rsidR="00182201" w:rsidRDefault="00182201" w:rsidP="00084491">
      <w:pPr>
        <w:pStyle w:val="NoSpacing"/>
        <w:jc w:val="center"/>
        <w:rPr>
          <w:rFonts w:ascii="Aptos Light" w:hAnsi="Aptos Light"/>
          <w:sz w:val="18"/>
          <w:szCs w:val="18"/>
        </w:rPr>
      </w:pPr>
    </w:p>
    <w:p w14:paraId="23C90313" w14:textId="77777777" w:rsidR="00182201" w:rsidRDefault="00182201" w:rsidP="00084491">
      <w:pPr>
        <w:pStyle w:val="NoSpacing"/>
        <w:jc w:val="center"/>
        <w:rPr>
          <w:rFonts w:ascii="Aptos Light" w:hAnsi="Aptos Light"/>
          <w:sz w:val="18"/>
          <w:szCs w:val="18"/>
        </w:rPr>
      </w:pPr>
    </w:p>
    <w:p w14:paraId="7FA14338" w14:textId="77777777" w:rsidR="00182201" w:rsidRDefault="00182201" w:rsidP="00084491">
      <w:pPr>
        <w:pStyle w:val="NoSpacing"/>
        <w:jc w:val="center"/>
        <w:rPr>
          <w:rFonts w:ascii="Aptos Light" w:hAnsi="Aptos Light"/>
          <w:sz w:val="18"/>
          <w:szCs w:val="18"/>
        </w:rPr>
      </w:pPr>
    </w:p>
    <w:p w14:paraId="610A2DA3" w14:textId="77777777" w:rsidR="00182201" w:rsidRDefault="00182201" w:rsidP="00084491">
      <w:pPr>
        <w:pStyle w:val="NoSpacing"/>
        <w:jc w:val="center"/>
        <w:rPr>
          <w:rFonts w:ascii="Aptos Light" w:hAnsi="Aptos Light"/>
          <w:sz w:val="18"/>
          <w:szCs w:val="18"/>
        </w:rPr>
      </w:pPr>
    </w:p>
    <w:p w14:paraId="4A9E8520" w14:textId="77777777" w:rsidR="00182201" w:rsidRDefault="00182201" w:rsidP="00084491">
      <w:pPr>
        <w:pStyle w:val="NoSpacing"/>
        <w:jc w:val="center"/>
        <w:rPr>
          <w:rFonts w:ascii="Aptos Light" w:hAnsi="Aptos Light"/>
          <w:sz w:val="18"/>
          <w:szCs w:val="18"/>
        </w:rPr>
      </w:pPr>
    </w:p>
    <w:p w14:paraId="671D76E0" w14:textId="77777777" w:rsidR="00182201" w:rsidRDefault="00182201" w:rsidP="00084491">
      <w:pPr>
        <w:pStyle w:val="NoSpacing"/>
        <w:jc w:val="center"/>
        <w:rPr>
          <w:rFonts w:ascii="Aptos Light" w:hAnsi="Aptos Light"/>
          <w:sz w:val="18"/>
          <w:szCs w:val="18"/>
        </w:rPr>
      </w:pPr>
    </w:p>
    <w:p w14:paraId="245D77BE" w14:textId="77777777" w:rsidR="00182201" w:rsidRDefault="00182201" w:rsidP="00084491">
      <w:pPr>
        <w:pStyle w:val="NoSpacing"/>
        <w:jc w:val="center"/>
        <w:rPr>
          <w:rFonts w:ascii="Aptos Light" w:hAnsi="Aptos Light"/>
          <w:sz w:val="18"/>
          <w:szCs w:val="18"/>
        </w:rPr>
      </w:pPr>
    </w:p>
    <w:p w14:paraId="6F1F110C" w14:textId="77777777" w:rsidR="00182201" w:rsidRDefault="00182201" w:rsidP="00084491">
      <w:pPr>
        <w:pStyle w:val="NoSpacing"/>
        <w:jc w:val="center"/>
        <w:rPr>
          <w:rFonts w:ascii="Aptos Light" w:hAnsi="Aptos Light"/>
          <w:sz w:val="18"/>
          <w:szCs w:val="18"/>
        </w:rPr>
      </w:pPr>
    </w:p>
    <w:p w14:paraId="7BA58A21" w14:textId="77777777" w:rsidR="00182201" w:rsidRDefault="00182201" w:rsidP="00084491">
      <w:pPr>
        <w:pStyle w:val="NoSpacing"/>
        <w:jc w:val="center"/>
        <w:rPr>
          <w:rFonts w:ascii="Aptos Light" w:hAnsi="Aptos Light"/>
          <w:sz w:val="18"/>
          <w:szCs w:val="18"/>
        </w:rPr>
      </w:pPr>
    </w:p>
    <w:p w14:paraId="5DEFFBA5" w14:textId="77777777" w:rsidR="00182201" w:rsidRDefault="00182201" w:rsidP="00084491">
      <w:pPr>
        <w:pStyle w:val="NoSpacing"/>
        <w:jc w:val="center"/>
        <w:rPr>
          <w:rFonts w:ascii="Aptos Light" w:hAnsi="Aptos Light"/>
          <w:sz w:val="18"/>
          <w:szCs w:val="18"/>
        </w:rPr>
      </w:pPr>
    </w:p>
    <w:p w14:paraId="40C84886" w14:textId="77777777" w:rsidR="00182201" w:rsidRDefault="00182201" w:rsidP="00084491">
      <w:pPr>
        <w:pStyle w:val="NoSpacing"/>
        <w:jc w:val="center"/>
        <w:rPr>
          <w:rFonts w:ascii="Aptos Light" w:hAnsi="Aptos Light"/>
          <w:sz w:val="18"/>
          <w:szCs w:val="18"/>
        </w:rPr>
      </w:pPr>
    </w:p>
    <w:p w14:paraId="4B35A51A" w14:textId="77777777" w:rsidR="00182201" w:rsidRDefault="00182201" w:rsidP="00084491">
      <w:pPr>
        <w:pStyle w:val="NoSpacing"/>
        <w:jc w:val="center"/>
        <w:rPr>
          <w:rFonts w:ascii="Aptos Light" w:hAnsi="Aptos Light"/>
          <w:sz w:val="18"/>
          <w:szCs w:val="18"/>
        </w:rPr>
      </w:pPr>
    </w:p>
    <w:p w14:paraId="2EDE590C" w14:textId="77777777" w:rsidR="00182201" w:rsidRDefault="00182201" w:rsidP="00084491">
      <w:pPr>
        <w:pStyle w:val="NoSpacing"/>
        <w:jc w:val="center"/>
        <w:rPr>
          <w:rFonts w:ascii="Aptos Light" w:hAnsi="Aptos Light"/>
          <w:sz w:val="18"/>
          <w:szCs w:val="18"/>
        </w:rPr>
      </w:pPr>
    </w:p>
    <w:p w14:paraId="4F61C3D7" w14:textId="640BAC50" w:rsidR="000F242B" w:rsidRPr="00182201" w:rsidRDefault="00ED780B" w:rsidP="00084491">
      <w:pPr>
        <w:pStyle w:val="NoSpacing"/>
        <w:jc w:val="center"/>
        <w:rPr>
          <w:rFonts w:ascii="Aptos Light" w:hAnsi="Aptos Light"/>
          <w:sz w:val="18"/>
          <w:szCs w:val="18"/>
        </w:rPr>
      </w:pPr>
      <w:r w:rsidRPr="00182201">
        <w:rPr>
          <w:rFonts w:ascii="Aptos Light" w:hAnsi="Aptos Light"/>
          <w:sz w:val="18"/>
          <w:szCs w:val="18"/>
        </w:rPr>
        <w:t>GILDA LYONS portrays TRINA, an attorney with offices at the World Trade Center in New York City</w:t>
      </w:r>
      <w:r w:rsidR="00182201">
        <w:rPr>
          <w:rFonts w:ascii="Aptos Light" w:hAnsi="Aptos Light"/>
          <w:sz w:val="18"/>
          <w:szCs w:val="18"/>
        </w:rPr>
        <w:t xml:space="preserve"> in </w:t>
      </w:r>
      <w:r w:rsidR="00182201" w:rsidRPr="00182201">
        <w:rPr>
          <w:rFonts w:ascii="Aptos Light" w:hAnsi="Aptos Light"/>
          <w:i/>
          <w:iCs/>
          <w:sz w:val="18"/>
          <w:szCs w:val="18"/>
        </w:rPr>
        <w:t>9/10: Love Before the Fall</w:t>
      </w:r>
      <w:r w:rsidR="00182201">
        <w:rPr>
          <w:rFonts w:ascii="Aptos Light" w:hAnsi="Aptos Light"/>
          <w:sz w:val="18"/>
          <w:szCs w:val="18"/>
        </w:rPr>
        <w:t>.</w:t>
      </w:r>
    </w:p>
    <w:p w14:paraId="4A54B7DF" w14:textId="6261F7F0" w:rsidR="00ED780B" w:rsidRPr="00182201" w:rsidRDefault="00ED780B" w:rsidP="00B97C97">
      <w:pPr>
        <w:pStyle w:val="NoSpacing"/>
        <w:rPr>
          <w:rFonts w:ascii="Aptos Light" w:hAnsi="Aptos Light"/>
          <w:sz w:val="18"/>
          <w:szCs w:val="18"/>
        </w:rPr>
      </w:pPr>
    </w:p>
    <w:p w14:paraId="55EBE911" w14:textId="49EA2E91" w:rsidR="000F242B" w:rsidRDefault="000F242B" w:rsidP="00B97C97">
      <w:pPr>
        <w:pStyle w:val="NoSpacing"/>
        <w:rPr>
          <w:rFonts w:ascii="Aptos Light" w:hAnsi="Aptos Light"/>
          <w:sz w:val="22"/>
          <w:szCs w:val="22"/>
        </w:rPr>
      </w:pPr>
    </w:p>
    <w:p w14:paraId="115173AC" w14:textId="77777777" w:rsidR="00EE634C" w:rsidRDefault="00EE634C" w:rsidP="00B97C97">
      <w:pPr>
        <w:pStyle w:val="NoSpacing"/>
        <w:rPr>
          <w:rFonts w:ascii="Aptos Light" w:hAnsi="Aptos Light"/>
          <w:sz w:val="22"/>
          <w:szCs w:val="22"/>
        </w:rPr>
      </w:pPr>
    </w:p>
    <w:p w14:paraId="7BCFE3B8" w14:textId="77777777" w:rsidR="00EE634C" w:rsidRDefault="00EE634C" w:rsidP="00B97C97">
      <w:pPr>
        <w:pStyle w:val="NoSpacing"/>
        <w:rPr>
          <w:rFonts w:ascii="Aptos Light" w:hAnsi="Aptos Light"/>
          <w:sz w:val="22"/>
          <w:szCs w:val="22"/>
        </w:rPr>
      </w:pPr>
    </w:p>
    <w:p w14:paraId="0C40422E" w14:textId="77777777" w:rsidR="00EE634C" w:rsidRDefault="00EE634C" w:rsidP="00B97C97">
      <w:pPr>
        <w:pStyle w:val="NoSpacing"/>
        <w:rPr>
          <w:rFonts w:ascii="Aptos Light" w:hAnsi="Aptos Light"/>
          <w:sz w:val="22"/>
          <w:szCs w:val="22"/>
        </w:rPr>
      </w:pPr>
    </w:p>
    <w:p w14:paraId="264F145A" w14:textId="77777777" w:rsidR="00EE634C" w:rsidRDefault="00EE634C" w:rsidP="00B97C97">
      <w:pPr>
        <w:pStyle w:val="NoSpacing"/>
        <w:rPr>
          <w:rFonts w:ascii="Aptos Light" w:hAnsi="Aptos Light"/>
          <w:sz w:val="22"/>
          <w:szCs w:val="22"/>
        </w:rPr>
      </w:pPr>
    </w:p>
    <w:p w14:paraId="3E570B2F" w14:textId="77777777" w:rsidR="00EE634C" w:rsidRDefault="00EE634C" w:rsidP="00B97C97">
      <w:pPr>
        <w:pStyle w:val="NoSpacing"/>
        <w:rPr>
          <w:rFonts w:ascii="Aptos Light" w:hAnsi="Aptos Light"/>
          <w:sz w:val="22"/>
          <w:szCs w:val="22"/>
        </w:rPr>
      </w:pPr>
    </w:p>
    <w:p w14:paraId="4E6AE8AE" w14:textId="77777777" w:rsidR="00EE634C" w:rsidRPr="00ED780B" w:rsidRDefault="00EE634C" w:rsidP="00B97C97">
      <w:pPr>
        <w:pStyle w:val="NoSpacing"/>
        <w:rPr>
          <w:rFonts w:ascii="Aptos Light" w:hAnsi="Aptos Light"/>
          <w:sz w:val="22"/>
          <w:szCs w:val="22"/>
        </w:rPr>
      </w:pPr>
    </w:p>
    <w:p w14:paraId="4D2BE579" w14:textId="07AAD31B" w:rsidR="005021ED" w:rsidRPr="00ED780B" w:rsidRDefault="005021ED" w:rsidP="00B97C97">
      <w:pPr>
        <w:pStyle w:val="NoSpacing"/>
        <w:rPr>
          <w:rFonts w:ascii="Aptos Light" w:hAnsi="Aptos Light"/>
          <w:sz w:val="22"/>
          <w:szCs w:val="22"/>
        </w:rPr>
      </w:pPr>
    </w:p>
    <w:p w14:paraId="05044553" w14:textId="1975642B" w:rsidR="00182201" w:rsidRDefault="008F228E" w:rsidP="00182201">
      <w:pPr>
        <w:jc w:val="center"/>
      </w:pPr>
      <w:r>
        <w:fldChar w:fldCharType="begin"/>
      </w:r>
      <w:r>
        <w:instrText xml:space="preserve"> INCLUDEPICTURE "/Users/daronhagen/Library/Group Containers/UBF8T346G9.ms/WebArchiveCopyPasteTempFiles/com.microsoft.Word/CSC05090-v01.jpg?format=2500w" \* MERGEFORMATINET </w:instrText>
      </w:r>
      <w:r>
        <w:fldChar w:fldCharType="separate"/>
      </w:r>
      <w:r>
        <w:rPr>
          <w:noProof/>
        </w:rPr>
        <w:drawing>
          <wp:inline distT="0" distB="0" distL="0" distR="0" wp14:anchorId="4756A682" wp14:editId="4B43FACA">
            <wp:extent cx="6858000" cy="2999105"/>
            <wp:effectExtent l="0" t="0" r="0" b="0"/>
            <wp:docPr id="259554851" name="Picture 26" descr="A person in a purple dr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554851" name="Picture 26" descr="A person in a purple dress&#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858000" cy="2999105"/>
                    </a:xfrm>
                    <a:prstGeom prst="rect">
                      <a:avLst/>
                    </a:prstGeom>
                    <a:noFill/>
                    <a:ln>
                      <a:noFill/>
                    </a:ln>
                  </pic:spPr>
                </pic:pic>
              </a:graphicData>
            </a:graphic>
          </wp:inline>
        </w:drawing>
      </w:r>
      <w:r>
        <w:fldChar w:fldCharType="end"/>
      </w:r>
    </w:p>
    <w:p w14:paraId="3A7F57C0" w14:textId="77777777" w:rsidR="008F228E" w:rsidRDefault="00182201" w:rsidP="00182201">
      <w:pPr>
        <w:jc w:val="center"/>
        <w:rPr>
          <w:rFonts w:ascii="Aptos Light" w:hAnsi="Aptos Light"/>
          <w:sz w:val="18"/>
          <w:szCs w:val="18"/>
        </w:rPr>
      </w:pPr>
      <w:r w:rsidRPr="00182201">
        <w:rPr>
          <w:rFonts w:ascii="Aptos Light" w:hAnsi="Aptos Light"/>
          <w:sz w:val="18"/>
          <w:szCs w:val="18"/>
        </w:rPr>
        <w:t xml:space="preserve">CECE JUDE HASTREITER portrays BIBI, a singer who works as a hostess at Windows on the World in </w:t>
      </w:r>
      <w:r w:rsidRPr="00182201">
        <w:rPr>
          <w:rFonts w:ascii="Aptos Light" w:hAnsi="Aptos Light"/>
          <w:i/>
          <w:iCs/>
          <w:sz w:val="18"/>
          <w:szCs w:val="18"/>
        </w:rPr>
        <w:t>9/10: Love Before the Fall</w:t>
      </w:r>
      <w:r w:rsidRPr="00182201">
        <w:rPr>
          <w:rFonts w:ascii="Aptos Light" w:hAnsi="Aptos Light"/>
          <w:sz w:val="18"/>
          <w:szCs w:val="18"/>
        </w:rPr>
        <w:t>.</w:t>
      </w:r>
    </w:p>
    <w:p w14:paraId="393CFEE7" w14:textId="2D0464BD" w:rsidR="008F228E" w:rsidRPr="008F228E" w:rsidRDefault="008F228E" w:rsidP="00182201">
      <w:pPr>
        <w:jc w:val="center"/>
        <w:rPr>
          <w:rFonts w:ascii="Aptos Light" w:hAnsi="Aptos Light"/>
          <w:sz w:val="18"/>
          <w:szCs w:val="18"/>
        </w:rPr>
      </w:pPr>
      <w:r w:rsidRPr="008F228E">
        <w:rPr>
          <w:rFonts w:ascii="Aptos Light" w:hAnsi="Aptos Light"/>
          <w:noProof/>
          <w:sz w:val="18"/>
          <w:szCs w:val="18"/>
        </w:rPr>
        <w:drawing>
          <wp:inline distT="0" distB="0" distL="0" distR="0" wp14:anchorId="4ED6309E" wp14:editId="69472A05">
            <wp:extent cx="6858000" cy="3518535"/>
            <wp:effectExtent l="0" t="0" r="0" b="0"/>
            <wp:docPr id="338632144" name="Picture 1" descr="A person and person holding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632144" name="Picture 1" descr="A person and person holding hands&#10;&#10;Description automatically generated"/>
                    <pic:cNvPicPr/>
                  </pic:nvPicPr>
                  <pic:blipFill>
                    <a:blip r:embed="rId41"/>
                    <a:stretch>
                      <a:fillRect/>
                    </a:stretch>
                  </pic:blipFill>
                  <pic:spPr>
                    <a:xfrm>
                      <a:off x="0" y="0"/>
                      <a:ext cx="6858000" cy="3518535"/>
                    </a:xfrm>
                    <a:prstGeom prst="rect">
                      <a:avLst/>
                    </a:prstGeom>
                  </pic:spPr>
                </pic:pic>
              </a:graphicData>
            </a:graphic>
          </wp:inline>
        </w:drawing>
      </w:r>
    </w:p>
    <w:p w14:paraId="4BB7FA5F" w14:textId="77777777" w:rsidR="002F6B9A" w:rsidRDefault="008F228E" w:rsidP="00182201">
      <w:pPr>
        <w:jc w:val="center"/>
        <w:rPr>
          <w:rFonts w:ascii="Aptos Light" w:hAnsi="Aptos Light"/>
          <w:i/>
          <w:iCs/>
          <w:sz w:val="18"/>
          <w:szCs w:val="18"/>
        </w:rPr>
      </w:pPr>
      <w:r w:rsidRPr="008F228E">
        <w:rPr>
          <w:rFonts w:ascii="Aptos Light" w:hAnsi="Aptos Light"/>
          <w:sz w:val="18"/>
          <w:szCs w:val="18"/>
        </w:rPr>
        <w:t xml:space="preserve">CARLOS JAQUEZ GONZALEZ portrays TONY, a chef at Windows on the World in </w:t>
      </w:r>
      <w:r w:rsidRPr="008F228E">
        <w:rPr>
          <w:rFonts w:ascii="Aptos Light" w:hAnsi="Aptos Light"/>
          <w:i/>
          <w:iCs/>
          <w:sz w:val="18"/>
          <w:szCs w:val="18"/>
        </w:rPr>
        <w:t>9/10: Love Before the Fall.</w:t>
      </w:r>
    </w:p>
    <w:p w14:paraId="47292BA2" w14:textId="77777777" w:rsidR="002F6B9A" w:rsidRDefault="002F6B9A" w:rsidP="00182201">
      <w:pPr>
        <w:jc w:val="center"/>
        <w:rPr>
          <w:rFonts w:ascii="Aptos Light" w:hAnsi="Aptos Light"/>
          <w:i/>
          <w:iCs/>
          <w:sz w:val="18"/>
          <w:szCs w:val="18"/>
        </w:rPr>
      </w:pPr>
    </w:p>
    <w:p w14:paraId="6E57602A" w14:textId="77777777" w:rsidR="002F6B9A" w:rsidRDefault="002F6B9A" w:rsidP="00182201">
      <w:pPr>
        <w:jc w:val="center"/>
        <w:rPr>
          <w:rFonts w:ascii="Aptos Light" w:hAnsi="Aptos Light"/>
          <w:i/>
          <w:iCs/>
          <w:sz w:val="18"/>
          <w:szCs w:val="18"/>
        </w:rPr>
      </w:pPr>
    </w:p>
    <w:p w14:paraId="6196064D" w14:textId="517599C8" w:rsidR="002F6B9A" w:rsidRPr="002F6B9A" w:rsidRDefault="002F6B9A" w:rsidP="002F6B9A">
      <w:pPr>
        <w:jc w:val="left"/>
        <w:rPr>
          <w:rFonts w:ascii="Aptos Light" w:hAnsi="Aptos Light"/>
          <w:sz w:val="18"/>
          <w:szCs w:val="18"/>
        </w:rPr>
      </w:pPr>
      <w:r>
        <w:rPr>
          <w:rFonts w:ascii="Aptos Light" w:hAnsi="Aptos Light"/>
          <w:b/>
          <w:bCs/>
          <w:i/>
          <w:iCs/>
          <w:sz w:val="24"/>
          <w:szCs w:val="24"/>
        </w:rPr>
        <w:t>PROJECT CONTACT</w:t>
      </w:r>
    </w:p>
    <w:p w14:paraId="6E5FB9CF" w14:textId="77777777" w:rsidR="002F6B9A" w:rsidRDefault="002F6B9A" w:rsidP="00182201">
      <w:pPr>
        <w:jc w:val="center"/>
        <w:rPr>
          <w:rFonts w:ascii="Aptos Light" w:hAnsi="Aptos Light"/>
          <w:i/>
          <w:iCs/>
          <w:sz w:val="18"/>
          <w:szCs w:val="18"/>
        </w:rPr>
      </w:pPr>
    </w:p>
    <w:p w14:paraId="139B9055" w14:textId="2F84BEF9" w:rsidR="002F6B9A" w:rsidRPr="002F6B9A" w:rsidRDefault="00000000" w:rsidP="00182201">
      <w:pPr>
        <w:jc w:val="center"/>
        <w:rPr>
          <w:rFonts w:ascii="Aptos Light" w:hAnsi="Aptos Light"/>
          <w:sz w:val="18"/>
          <w:szCs w:val="18"/>
        </w:rPr>
      </w:pPr>
      <w:hyperlink r:id="rId42" w:history="1">
        <w:r w:rsidR="002F6B9A" w:rsidRPr="002F6B9A">
          <w:rPr>
            <w:rStyle w:val="Hyperlink"/>
            <w:rFonts w:ascii="Aptos Light" w:hAnsi="Aptos Light"/>
            <w:sz w:val="18"/>
            <w:szCs w:val="18"/>
          </w:rPr>
          <w:t>daron@daronhagen.com</w:t>
        </w:r>
      </w:hyperlink>
    </w:p>
    <w:p w14:paraId="5398B050" w14:textId="09245071" w:rsidR="005021ED" w:rsidRPr="002F6B9A" w:rsidRDefault="002F6B9A" w:rsidP="002F6B9A">
      <w:pPr>
        <w:jc w:val="center"/>
        <w:rPr>
          <w:rFonts w:ascii="Aptos Light" w:hAnsi="Aptos Light"/>
          <w:color w:val="0E0707"/>
          <w:shd w:val="clear" w:color="auto" w:fill="FFFFFF"/>
        </w:rPr>
      </w:pPr>
      <w:r w:rsidRPr="002F6B9A">
        <w:rPr>
          <w:rFonts w:ascii="Aptos Light" w:hAnsi="Aptos Light"/>
          <w:color w:val="0E0707"/>
        </w:rPr>
        <w:t>Personal Representation</w:t>
      </w:r>
      <w:r w:rsidRPr="002F6B9A">
        <w:rPr>
          <w:rFonts w:ascii="Aptos Light" w:hAnsi="Aptos Light"/>
          <w:color w:val="0E0707"/>
          <w:shd w:val="clear" w:color="auto" w:fill="FFFFFF"/>
        </w:rPr>
        <w:t> </w:t>
      </w:r>
      <w:r w:rsidRPr="002F6B9A">
        <w:rPr>
          <w:rFonts w:ascii="Aptos Light" w:hAnsi="Aptos Light"/>
          <w:color w:val="0E0707"/>
        </w:rPr>
        <w:br/>
      </w:r>
      <w:hyperlink r:id="rId43" w:history="1">
        <w:r w:rsidRPr="002F6B9A">
          <w:rPr>
            <w:rFonts w:ascii="Aptos Light" w:hAnsi="Aptos Light"/>
            <w:color w:val="FA8A19"/>
            <w:u w:val="single"/>
          </w:rPr>
          <w:t>Encompass Arts, LLC</w:t>
        </w:r>
      </w:hyperlink>
      <w:r w:rsidRPr="002F6B9A">
        <w:rPr>
          <w:rFonts w:ascii="Aptos Light" w:hAnsi="Aptos Light"/>
          <w:color w:val="0E0707"/>
          <w:shd w:val="clear" w:color="auto" w:fill="FFFFFF"/>
        </w:rPr>
        <w:t> (USA) </w:t>
      </w:r>
      <w:r w:rsidRPr="002F6B9A">
        <w:rPr>
          <w:rFonts w:ascii="Aptos Light" w:hAnsi="Aptos Light"/>
          <w:color w:val="0E0707"/>
        </w:rPr>
        <w:br/>
      </w:r>
      <w:r w:rsidRPr="002F6B9A">
        <w:rPr>
          <w:rFonts w:ascii="Aptos Light" w:hAnsi="Aptos Light"/>
          <w:color w:val="0E0707"/>
          <w:shd w:val="clear" w:color="auto" w:fill="FFFFFF"/>
        </w:rPr>
        <w:t>Kathy Olsen </w:t>
      </w:r>
      <w:r w:rsidRPr="002F6B9A">
        <w:rPr>
          <w:rFonts w:ascii="Aptos Light" w:hAnsi="Aptos Light"/>
          <w:color w:val="0E0707"/>
        </w:rPr>
        <w:br/>
      </w:r>
      <w:r w:rsidRPr="002F6B9A">
        <w:rPr>
          <w:rFonts w:ascii="Aptos Light" w:hAnsi="Aptos Light"/>
          <w:color w:val="0E0707"/>
          <w:shd w:val="clear" w:color="auto" w:fill="FFFFFF"/>
        </w:rPr>
        <w:t>119 West 72nd Street </w:t>
      </w:r>
      <w:r w:rsidRPr="002F6B9A">
        <w:rPr>
          <w:rFonts w:ascii="Aptos Light" w:hAnsi="Aptos Light"/>
          <w:color w:val="0E0707"/>
        </w:rPr>
        <w:br/>
      </w:r>
      <w:r w:rsidRPr="002F6B9A">
        <w:rPr>
          <w:rFonts w:ascii="Aptos Light" w:hAnsi="Aptos Light"/>
          <w:color w:val="0E0707"/>
          <w:shd w:val="clear" w:color="auto" w:fill="FFFFFF"/>
        </w:rPr>
        <w:t>New York, NY 10023 </w:t>
      </w:r>
      <w:r w:rsidRPr="002F6B9A">
        <w:rPr>
          <w:rFonts w:ascii="Aptos Light" w:hAnsi="Aptos Light"/>
          <w:color w:val="0E0707"/>
        </w:rPr>
        <w:br/>
      </w:r>
      <w:r w:rsidRPr="002F6B9A">
        <w:rPr>
          <w:rFonts w:ascii="Aptos Light" w:hAnsi="Aptos Light"/>
          <w:color w:val="0E0707"/>
          <w:shd w:val="clear" w:color="auto" w:fill="FFFFFF"/>
        </w:rPr>
        <w:t>Email Contact: </w:t>
      </w:r>
      <w:hyperlink r:id="rId44" w:history="1">
        <w:r w:rsidRPr="002F6B9A">
          <w:rPr>
            <w:rFonts w:ascii="Aptos Light" w:hAnsi="Aptos Light"/>
            <w:color w:val="FA8A19"/>
            <w:u w:val="single"/>
          </w:rPr>
          <w:t>Kathy Olsen</w:t>
        </w:r>
      </w:hyperlink>
      <w:r w:rsidRPr="002F6B9A">
        <w:rPr>
          <w:rFonts w:ascii="Aptos Light" w:hAnsi="Aptos Light"/>
          <w:color w:val="0E0707"/>
          <w:shd w:val="clear" w:color="auto" w:fill="FFFFFF"/>
        </w:rPr>
        <w:t> </w:t>
      </w:r>
      <w:r w:rsidRPr="002F6B9A">
        <w:rPr>
          <w:rFonts w:ascii="Aptos Light" w:hAnsi="Aptos Light"/>
          <w:color w:val="0E0707"/>
        </w:rPr>
        <w:br/>
      </w:r>
      <w:r w:rsidRPr="002F6B9A">
        <w:rPr>
          <w:rFonts w:ascii="Aptos Light" w:hAnsi="Aptos Light"/>
          <w:color w:val="0E0707"/>
          <w:shd w:val="clear" w:color="auto" w:fill="FFFFFF"/>
        </w:rPr>
        <w:t>Tel: +1 212.439.8055 </w:t>
      </w:r>
    </w:p>
    <w:p w14:paraId="61EC7188" w14:textId="61C045DA" w:rsidR="002F6B9A" w:rsidRPr="002F6B9A" w:rsidRDefault="002F6B9A" w:rsidP="002F6B9A">
      <w:pPr>
        <w:jc w:val="center"/>
        <w:rPr>
          <w:rStyle w:val="apple-converted-space"/>
          <w:rFonts w:ascii="Aptos Light" w:hAnsi="Aptos Light"/>
          <w:color w:val="0E0707"/>
          <w:shd w:val="clear" w:color="auto" w:fill="FFFFFF"/>
        </w:rPr>
      </w:pPr>
      <w:r w:rsidRPr="002F6B9A">
        <w:rPr>
          <w:rFonts w:ascii="Aptos Light" w:hAnsi="Aptos Light"/>
          <w:color w:val="0E0707"/>
        </w:rPr>
        <w:t>Music Publisher</w:t>
      </w:r>
      <w:r w:rsidRPr="002F6B9A">
        <w:rPr>
          <w:rStyle w:val="apple-converted-space"/>
          <w:rFonts w:ascii="Aptos Light" w:hAnsi="Aptos Light"/>
          <w:color w:val="0E0707"/>
          <w:shd w:val="clear" w:color="auto" w:fill="FFFFFF"/>
        </w:rPr>
        <w:t> </w:t>
      </w:r>
      <w:r w:rsidRPr="002F6B9A">
        <w:rPr>
          <w:rFonts w:ascii="Aptos Light" w:hAnsi="Aptos Light"/>
          <w:color w:val="0E0707"/>
        </w:rPr>
        <w:br/>
      </w:r>
      <w:hyperlink r:id="rId45" w:history="1">
        <w:r w:rsidRPr="002F6B9A">
          <w:rPr>
            <w:rStyle w:val="Hyperlink"/>
            <w:rFonts w:ascii="Aptos Light" w:hAnsi="Aptos Light"/>
            <w:color w:val="FA8A19"/>
          </w:rPr>
          <w:t>Peermusic Classical</w:t>
        </w:r>
      </w:hyperlink>
      <w:r w:rsidRPr="002F6B9A">
        <w:rPr>
          <w:rStyle w:val="apple-converted-space"/>
          <w:rFonts w:ascii="Aptos Light" w:hAnsi="Aptos Light"/>
          <w:color w:val="0E0707"/>
          <w:shd w:val="clear" w:color="auto" w:fill="FFFFFF"/>
        </w:rPr>
        <w:t> </w:t>
      </w:r>
      <w:r w:rsidRPr="002F6B9A">
        <w:rPr>
          <w:rFonts w:ascii="Aptos Light" w:hAnsi="Aptos Light"/>
          <w:color w:val="0E0707"/>
          <w:shd w:val="clear" w:color="auto" w:fill="FFFFFF"/>
        </w:rPr>
        <w:t>(USA)</w:t>
      </w:r>
      <w:r w:rsidRPr="002F6B9A">
        <w:rPr>
          <w:rStyle w:val="apple-converted-space"/>
          <w:rFonts w:ascii="Aptos Light" w:hAnsi="Aptos Light"/>
          <w:color w:val="0E0707"/>
          <w:shd w:val="clear" w:color="auto" w:fill="FFFFFF"/>
        </w:rPr>
        <w:t> </w:t>
      </w:r>
      <w:r w:rsidRPr="002F6B9A">
        <w:rPr>
          <w:rFonts w:ascii="Aptos Light" w:hAnsi="Aptos Light"/>
          <w:color w:val="0E0707"/>
        </w:rPr>
        <w:br/>
      </w:r>
      <w:r w:rsidRPr="002F6B9A">
        <w:rPr>
          <w:rFonts w:ascii="Aptos Light" w:hAnsi="Aptos Light"/>
          <w:color w:val="0E0707"/>
          <w:shd w:val="clear" w:color="auto" w:fill="FFFFFF"/>
        </w:rPr>
        <w:t>152 W. 57th Street, 10th. Floor</w:t>
      </w:r>
      <w:r w:rsidRPr="002F6B9A">
        <w:rPr>
          <w:rStyle w:val="apple-converted-space"/>
          <w:rFonts w:ascii="Aptos Light" w:hAnsi="Aptos Light"/>
          <w:color w:val="0E0707"/>
          <w:shd w:val="clear" w:color="auto" w:fill="FFFFFF"/>
        </w:rPr>
        <w:t> </w:t>
      </w:r>
      <w:r w:rsidRPr="002F6B9A">
        <w:rPr>
          <w:rFonts w:ascii="Aptos Light" w:hAnsi="Aptos Light"/>
          <w:color w:val="0E0707"/>
        </w:rPr>
        <w:br/>
      </w:r>
      <w:r w:rsidRPr="002F6B9A">
        <w:rPr>
          <w:rFonts w:ascii="Aptos Light" w:hAnsi="Aptos Light"/>
          <w:color w:val="0E0707"/>
          <w:shd w:val="clear" w:color="auto" w:fill="FFFFFF"/>
        </w:rPr>
        <w:t>New York, NY 10109</w:t>
      </w:r>
      <w:r w:rsidRPr="002F6B9A">
        <w:rPr>
          <w:rStyle w:val="apple-converted-space"/>
          <w:rFonts w:ascii="Aptos Light" w:hAnsi="Aptos Light"/>
          <w:color w:val="0E0707"/>
          <w:shd w:val="clear" w:color="auto" w:fill="FFFFFF"/>
        </w:rPr>
        <w:t> </w:t>
      </w:r>
      <w:r w:rsidRPr="002F6B9A">
        <w:rPr>
          <w:rFonts w:ascii="Aptos Light" w:hAnsi="Aptos Light"/>
          <w:color w:val="0E0707"/>
        </w:rPr>
        <w:br/>
      </w:r>
      <w:r w:rsidRPr="002F6B9A">
        <w:rPr>
          <w:rFonts w:ascii="Aptos Light" w:hAnsi="Aptos Light"/>
          <w:color w:val="0E0707"/>
          <w:shd w:val="clear" w:color="auto" w:fill="FFFFFF"/>
        </w:rPr>
        <w:t>Email Contacts:</w:t>
      </w:r>
      <w:r w:rsidRPr="002F6B9A">
        <w:rPr>
          <w:rStyle w:val="apple-converted-space"/>
          <w:rFonts w:ascii="Aptos Light" w:hAnsi="Aptos Light"/>
          <w:color w:val="0E0707"/>
          <w:shd w:val="clear" w:color="auto" w:fill="FFFFFF"/>
        </w:rPr>
        <w:t> </w:t>
      </w:r>
      <w:hyperlink r:id="rId46" w:history="1">
        <w:r w:rsidRPr="002F6B9A">
          <w:rPr>
            <w:rStyle w:val="Hyperlink"/>
            <w:rFonts w:ascii="Aptos Light" w:hAnsi="Aptos Light"/>
            <w:color w:val="FA8A19"/>
          </w:rPr>
          <w:t>Karen Heymann</w:t>
        </w:r>
      </w:hyperlink>
      <w:r w:rsidRPr="002F6B9A">
        <w:rPr>
          <w:rStyle w:val="apple-converted-space"/>
          <w:rFonts w:ascii="Aptos Light" w:hAnsi="Aptos Light"/>
          <w:color w:val="0E0707"/>
          <w:shd w:val="clear" w:color="auto" w:fill="FFFFFF"/>
        </w:rPr>
        <w:t> </w:t>
      </w:r>
      <w:r w:rsidRPr="002F6B9A">
        <w:rPr>
          <w:rFonts w:ascii="Aptos Light" w:hAnsi="Aptos Light"/>
          <w:color w:val="0E0707"/>
          <w:shd w:val="clear" w:color="auto" w:fill="FFFFFF"/>
        </w:rPr>
        <w:t>,</w:t>
      </w:r>
      <w:r w:rsidRPr="002F6B9A">
        <w:rPr>
          <w:rStyle w:val="apple-converted-space"/>
          <w:rFonts w:ascii="Aptos Light" w:hAnsi="Aptos Light"/>
          <w:color w:val="0E0707"/>
          <w:shd w:val="clear" w:color="auto" w:fill="FFFFFF"/>
        </w:rPr>
        <w:t> </w:t>
      </w:r>
      <w:hyperlink r:id="rId47" w:history="1">
        <w:r w:rsidRPr="002F6B9A">
          <w:rPr>
            <w:rStyle w:val="Hyperlink"/>
            <w:rFonts w:ascii="Aptos Light" w:hAnsi="Aptos Light"/>
            <w:color w:val="FA8A19"/>
          </w:rPr>
          <w:t>Todd Vunderink</w:t>
        </w:r>
      </w:hyperlink>
      <w:r w:rsidRPr="002F6B9A">
        <w:rPr>
          <w:rStyle w:val="apple-converted-space"/>
          <w:rFonts w:ascii="Aptos Light" w:hAnsi="Aptos Light"/>
          <w:color w:val="0E0707"/>
          <w:shd w:val="clear" w:color="auto" w:fill="FFFFFF"/>
        </w:rPr>
        <w:t> </w:t>
      </w:r>
      <w:r w:rsidRPr="002F6B9A">
        <w:rPr>
          <w:rFonts w:ascii="Aptos Light" w:hAnsi="Aptos Light"/>
          <w:color w:val="0E0707"/>
        </w:rPr>
        <w:br/>
      </w:r>
      <w:r w:rsidRPr="002F6B9A">
        <w:rPr>
          <w:rFonts w:ascii="Aptos Light" w:hAnsi="Aptos Light"/>
          <w:color w:val="0E0707"/>
          <w:shd w:val="clear" w:color="auto" w:fill="FFFFFF"/>
        </w:rPr>
        <w:t>Tel: +1 212.265.3910 x 116 and x117</w:t>
      </w:r>
      <w:r w:rsidRPr="002F6B9A">
        <w:rPr>
          <w:rStyle w:val="apple-converted-space"/>
          <w:rFonts w:ascii="Aptos Light" w:hAnsi="Aptos Light"/>
          <w:color w:val="0E0707"/>
          <w:shd w:val="clear" w:color="auto" w:fill="FFFFFF"/>
        </w:rPr>
        <w:t> </w:t>
      </w:r>
    </w:p>
    <w:p w14:paraId="64F2206A" w14:textId="25FBA8D5" w:rsidR="002F6B9A" w:rsidRPr="002F6B9A" w:rsidRDefault="002F6B9A" w:rsidP="002F6B9A">
      <w:pPr>
        <w:jc w:val="center"/>
        <w:rPr>
          <w:rFonts w:ascii="Aptos Light" w:hAnsi="Aptos Light"/>
          <w:sz w:val="18"/>
          <w:szCs w:val="18"/>
        </w:rPr>
      </w:pPr>
      <w:r w:rsidRPr="002F6B9A">
        <w:rPr>
          <w:rFonts w:ascii="Aptos Light" w:hAnsi="Aptos Light"/>
          <w:noProof/>
          <w:color w:val="0E0707"/>
          <w:shd w:val="clear" w:color="auto" w:fill="FFFFFF"/>
        </w:rPr>
        <w:drawing>
          <wp:anchor distT="0" distB="0" distL="114300" distR="114300" simplePos="0" relativeHeight="251672576" behindDoc="0" locked="0" layoutInCell="1" allowOverlap="1" wp14:anchorId="57B52846" wp14:editId="31FD2476">
            <wp:simplePos x="0" y="0"/>
            <wp:positionH relativeFrom="margin">
              <wp:align>center</wp:align>
            </wp:positionH>
            <wp:positionV relativeFrom="margin">
              <wp:align>bottom</wp:align>
            </wp:positionV>
            <wp:extent cx="2929255" cy="2198370"/>
            <wp:effectExtent l="0" t="0" r="4445" b="0"/>
            <wp:wrapSquare wrapText="bothSides"/>
            <wp:docPr id="2102196192" name="Picture 27" descr="A group of logos of different br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196192" name="Picture 27" descr="A group of logos of different brands&#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29255" cy="2198370"/>
                    </a:xfrm>
                    <a:prstGeom prst="rect">
                      <a:avLst/>
                    </a:prstGeom>
                  </pic:spPr>
                </pic:pic>
              </a:graphicData>
            </a:graphic>
          </wp:anchor>
        </w:drawing>
      </w:r>
      <w:r w:rsidRPr="002F6B9A">
        <w:rPr>
          <w:rFonts w:ascii="Aptos Light" w:hAnsi="Aptos Light"/>
          <w:color w:val="0E0707"/>
        </w:rPr>
        <w:t>Legal Representation</w:t>
      </w:r>
      <w:r w:rsidRPr="002F6B9A">
        <w:rPr>
          <w:rFonts w:ascii="Aptos Light" w:hAnsi="Aptos Light"/>
          <w:color w:val="0E0707"/>
        </w:rPr>
        <w:br/>
      </w:r>
      <w:hyperlink r:id="rId49" w:history="1">
        <w:r w:rsidRPr="002F6B9A">
          <w:rPr>
            <w:rStyle w:val="Hyperlink"/>
            <w:rFonts w:ascii="Aptos Light" w:hAnsi="Aptos Light"/>
            <w:color w:val="FA8A19"/>
          </w:rPr>
          <w:t>Corey Field Law Group</w:t>
        </w:r>
      </w:hyperlink>
      <w:r w:rsidRPr="002F6B9A">
        <w:rPr>
          <w:rStyle w:val="apple-converted-space"/>
          <w:rFonts w:ascii="Aptos Light" w:hAnsi="Aptos Light"/>
          <w:color w:val="0E0707"/>
          <w:shd w:val="clear" w:color="auto" w:fill="FFFFFF"/>
        </w:rPr>
        <w:t> </w:t>
      </w:r>
      <w:r w:rsidRPr="002F6B9A">
        <w:rPr>
          <w:rFonts w:ascii="Aptos Light" w:hAnsi="Aptos Light"/>
          <w:color w:val="0E0707"/>
          <w:shd w:val="clear" w:color="auto" w:fill="FFFFFF"/>
        </w:rPr>
        <w:t>(USA)</w:t>
      </w:r>
      <w:r w:rsidRPr="002F6B9A">
        <w:rPr>
          <w:rFonts w:ascii="Aptos Light" w:hAnsi="Aptos Light"/>
          <w:color w:val="0E0707"/>
        </w:rPr>
        <w:br/>
      </w:r>
      <w:r w:rsidRPr="002F6B9A">
        <w:rPr>
          <w:rFonts w:ascii="Aptos Light" w:hAnsi="Aptos Light"/>
          <w:color w:val="0E0707"/>
          <w:shd w:val="clear" w:color="auto" w:fill="FFFFFF"/>
        </w:rPr>
        <w:t>Corey Field</w:t>
      </w:r>
      <w:r w:rsidRPr="002F6B9A">
        <w:rPr>
          <w:rFonts w:ascii="Aptos Light" w:hAnsi="Aptos Light"/>
          <w:color w:val="0E0707"/>
        </w:rPr>
        <w:br/>
      </w:r>
      <w:r w:rsidRPr="002F6B9A">
        <w:rPr>
          <w:rFonts w:ascii="Aptos Light" w:hAnsi="Aptos Light"/>
          <w:color w:val="0E0707"/>
          <w:shd w:val="clear" w:color="auto" w:fill="FFFFFF"/>
        </w:rPr>
        <w:t>8033 W. Sunset Blvd., Suite 978</w:t>
      </w:r>
      <w:r w:rsidRPr="002F6B9A">
        <w:rPr>
          <w:rFonts w:ascii="Aptos Light" w:hAnsi="Aptos Light"/>
          <w:color w:val="0E0707"/>
        </w:rPr>
        <w:br/>
      </w:r>
      <w:r w:rsidRPr="002F6B9A">
        <w:rPr>
          <w:rFonts w:ascii="Aptos Light" w:hAnsi="Aptos Light"/>
          <w:color w:val="0E0707"/>
          <w:shd w:val="clear" w:color="auto" w:fill="FFFFFF"/>
        </w:rPr>
        <w:t>Hollywood, CA 90046</w:t>
      </w:r>
      <w:r w:rsidRPr="002F6B9A">
        <w:rPr>
          <w:rFonts w:ascii="Aptos Light" w:hAnsi="Aptos Light"/>
          <w:color w:val="0E0707"/>
        </w:rPr>
        <w:br/>
      </w:r>
      <w:r w:rsidRPr="002F6B9A">
        <w:rPr>
          <w:rFonts w:ascii="Aptos Light" w:hAnsi="Aptos Light"/>
          <w:color w:val="0E0707"/>
          <w:shd w:val="clear" w:color="auto" w:fill="FFFFFF"/>
        </w:rPr>
        <w:t>Email Contact:</w:t>
      </w:r>
      <w:r w:rsidRPr="002F6B9A">
        <w:rPr>
          <w:rStyle w:val="apple-converted-space"/>
          <w:rFonts w:ascii="Aptos Light" w:hAnsi="Aptos Light"/>
          <w:color w:val="0E0707"/>
          <w:shd w:val="clear" w:color="auto" w:fill="FFFFFF"/>
        </w:rPr>
        <w:t> </w:t>
      </w:r>
      <w:hyperlink r:id="rId50" w:history="1">
        <w:r w:rsidRPr="002F6B9A">
          <w:rPr>
            <w:rStyle w:val="Hyperlink"/>
            <w:rFonts w:ascii="Aptos Light" w:hAnsi="Aptos Light"/>
            <w:color w:val="FA8A19"/>
          </w:rPr>
          <w:t>Corey Field</w:t>
        </w:r>
      </w:hyperlink>
      <w:r w:rsidRPr="002F6B9A">
        <w:rPr>
          <w:rStyle w:val="apple-converted-space"/>
          <w:rFonts w:ascii="Aptos Light" w:hAnsi="Aptos Light"/>
          <w:color w:val="0E0707"/>
          <w:shd w:val="clear" w:color="auto" w:fill="FFFFFF"/>
        </w:rPr>
        <w:t> </w:t>
      </w:r>
      <w:r w:rsidRPr="002F6B9A">
        <w:rPr>
          <w:rFonts w:ascii="Aptos Light" w:hAnsi="Aptos Light"/>
          <w:color w:val="0E0707"/>
        </w:rPr>
        <w:br/>
      </w:r>
      <w:r w:rsidRPr="002F6B9A">
        <w:rPr>
          <w:rFonts w:ascii="Aptos Light" w:hAnsi="Aptos Light"/>
          <w:color w:val="0E0707"/>
          <w:shd w:val="clear" w:color="auto" w:fill="FFFFFF"/>
        </w:rPr>
        <w:t>Tel: +1 310.467.5855</w:t>
      </w:r>
    </w:p>
    <w:sectPr w:rsidR="002F6B9A" w:rsidRPr="002F6B9A" w:rsidSect="00BC3DC1">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ptos Light">
    <w:panose1 w:val="020B0004020202020204"/>
    <w:charset w:val="00"/>
    <w:family w:val="swiss"/>
    <w:pitch w:val="variable"/>
    <w:sig w:usb0="20000287" w:usb1="00000003" w:usb2="00000000" w:usb3="00000000" w:csb0="0000019F" w:csb1="00000000"/>
  </w:font>
  <w:font w:name="AppleSystemUIFont">
    <w:altName w:val="Calibri"/>
    <w:panose1 w:val="020B0604020202020204"/>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FFFFFFFF"/>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186A4594"/>
    <w:multiLevelType w:val="hybridMultilevel"/>
    <w:tmpl w:val="27D0B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0C25648"/>
    <w:multiLevelType w:val="hybridMultilevel"/>
    <w:tmpl w:val="977CD8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ADF6D10"/>
    <w:multiLevelType w:val="multilevel"/>
    <w:tmpl w:val="ADB0A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80290190">
    <w:abstractNumId w:val="0"/>
  </w:num>
  <w:num w:numId="2" w16cid:durableId="883105852">
    <w:abstractNumId w:val="2"/>
  </w:num>
  <w:num w:numId="3" w16cid:durableId="449594194">
    <w:abstractNumId w:val="3"/>
  </w:num>
  <w:num w:numId="4" w16cid:durableId="93664075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1243"/>
    <w:rsid w:val="00013B91"/>
    <w:rsid w:val="00016DCE"/>
    <w:rsid w:val="0002483F"/>
    <w:rsid w:val="000440AB"/>
    <w:rsid w:val="000773D9"/>
    <w:rsid w:val="00084491"/>
    <w:rsid w:val="000F242B"/>
    <w:rsid w:val="000F5BD4"/>
    <w:rsid w:val="00140E22"/>
    <w:rsid w:val="00153DA5"/>
    <w:rsid w:val="00156051"/>
    <w:rsid w:val="00182201"/>
    <w:rsid w:val="001A4505"/>
    <w:rsid w:val="001D1243"/>
    <w:rsid w:val="002A33AC"/>
    <w:rsid w:val="002A6082"/>
    <w:rsid w:val="002C2F45"/>
    <w:rsid w:val="002F6B9A"/>
    <w:rsid w:val="0031469F"/>
    <w:rsid w:val="004E6A6C"/>
    <w:rsid w:val="005021ED"/>
    <w:rsid w:val="005105EC"/>
    <w:rsid w:val="00534055"/>
    <w:rsid w:val="00562ACE"/>
    <w:rsid w:val="005E7314"/>
    <w:rsid w:val="00607CAD"/>
    <w:rsid w:val="00662EDD"/>
    <w:rsid w:val="00676EF6"/>
    <w:rsid w:val="006F22B6"/>
    <w:rsid w:val="007127B3"/>
    <w:rsid w:val="0073289E"/>
    <w:rsid w:val="00740B88"/>
    <w:rsid w:val="007448F6"/>
    <w:rsid w:val="0076710A"/>
    <w:rsid w:val="00775E27"/>
    <w:rsid w:val="008F228E"/>
    <w:rsid w:val="00971ADA"/>
    <w:rsid w:val="00B466FB"/>
    <w:rsid w:val="00B504AA"/>
    <w:rsid w:val="00B662C7"/>
    <w:rsid w:val="00B97C97"/>
    <w:rsid w:val="00BC0F19"/>
    <w:rsid w:val="00BC3DC1"/>
    <w:rsid w:val="00C221FB"/>
    <w:rsid w:val="00C450A6"/>
    <w:rsid w:val="00C66547"/>
    <w:rsid w:val="00C95D12"/>
    <w:rsid w:val="00CA76E9"/>
    <w:rsid w:val="00CC057B"/>
    <w:rsid w:val="00D07063"/>
    <w:rsid w:val="00D13456"/>
    <w:rsid w:val="00D51ECC"/>
    <w:rsid w:val="00DB625F"/>
    <w:rsid w:val="00E27045"/>
    <w:rsid w:val="00E305DD"/>
    <w:rsid w:val="00E339C7"/>
    <w:rsid w:val="00ED780B"/>
    <w:rsid w:val="00EE634C"/>
    <w:rsid w:val="00F55718"/>
    <w:rsid w:val="00F86B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81E391"/>
  <w15:chartTrackingRefBased/>
  <w15:docId w15:val="{0993213E-EDF9-F44E-B7AF-855BEE3F6C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en-US" w:eastAsia="en-US" w:bidi="ar-SA"/>
      </w:rPr>
    </w:rPrDefault>
    <w:pPrDefault>
      <w:pPr>
        <w:spacing w:after="20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2F45"/>
  </w:style>
  <w:style w:type="paragraph" w:styleId="Heading1">
    <w:name w:val="heading 1"/>
    <w:basedOn w:val="Normal"/>
    <w:next w:val="Normal"/>
    <w:link w:val="Heading1Char"/>
    <w:uiPriority w:val="9"/>
    <w:qFormat/>
    <w:rsid w:val="002C2F45"/>
    <w:pPr>
      <w:spacing w:before="300" w:after="40"/>
      <w:jc w:val="left"/>
      <w:outlineLvl w:val="0"/>
    </w:pPr>
    <w:rPr>
      <w:smallCaps/>
      <w:spacing w:val="5"/>
      <w:sz w:val="32"/>
      <w:szCs w:val="32"/>
    </w:rPr>
  </w:style>
  <w:style w:type="paragraph" w:styleId="Heading2">
    <w:name w:val="heading 2"/>
    <w:basedOn w:val="Normal"/>
    <w:next w:val="Normal"/>
    <w:link w:val="Heading2Char"/>
    <w:uiPriority w:val="9"/>
    <w:semiHidden/>
    <w:unhideWhenUsed/>
    <w:qFormat/>
    <w:rsid w:val="002C2F45"/>
    <w:pPr>
      <w:spacing w:before="240" w:after="80"/>
      <w:jc w:val="left"/>
      <w:outlineLvl w:val="1"/>
    </w:pPr>
    <w:rPr>
      <w:smallCaps/>
      <w:spacing w:val="5"/>
      <w:sz w:val="28"/>
      <w:szCs w:val="28"/>
    </w:rPr>
  </w:style>
  <w:style w:type="paragraph" w:styleId="Heading3">
    <w:name w:val="heading 3"/>
    <w:basedOn w:val="Normal"/>
    <w:next w:val="Normal"/>
    <w:link w:val="Heading3Char"/>
    <w:uiPriority w:val="9"/>
    <w:semiHidden/>
    <w:unhideWhenUsed/>
    <w:qFormat/>
    <w:rsid w:val="002C2F45"/>
    <w:pPr>
      <w:spacing w:after="0"/>
      <w:jc w:val="left"/>
      <w:outlineLvl w:val="2"/>
    </w:pPr>
    <w:rPr>
      <w:smallCaps/>
      <w:spacing w:val="5"/>
      <w:sz w:val="24"/>
      <w:szCs w:val="24"/>
    </w:rPr>
  </w:style>
  <w:style w:type="paragraph" w:styleId="Heading4">
    <w:name w:val="heading 4"/>
    <w:basedOn w:val="Normal"/>
    <w:next w:val="Normal"/>
    <w:link w:val="Heading4Char"/>
    <w:uiPriority w:val="9"/>
    <w:semiHidden/>
    <w:unhideWhenUsed/>
    <w:qFormat/>
    <w:rsid w:val="002C2F45"/>
    <w:pPr>
      <w:spacing w:before="240" w:after="0"/>
      <w:jc w:val="left"/>
      <w:outlineLvl w:val="3"/>
    </w:pPr>
    <w:rPr>
      <w:smallCaps/>
      <w:spacing w:val="10"/>
      <w:sz w:val="22"/>
      <w:szCs w:val="22"/>
    </w:rPr>
  </w:style>
  <w:style w:type="paragraph" w:styleId="Heading5">
    <w:name w:val="heading 5"/>
    <w:basedOn w:val="Normal"/>
    <w:next w:val="Normal"/>
    <w:link w:val="Heading5Char"/>
    <w:uiPriority w:val="9"/>
    <w:semiHidden/>
    <w:unhideWhenUsed/>
    <w:qFormat/>
    <w:rsid w:val="002C2F45"/>
    <w:pPr>
      <w:spacing w:before="200" w:after="0"/>
      <w:jc w:val="left"/>
      <w:outlineLvl w:val="4"/>
    </w:pPr>
    <w:rPr>
      <w:smallCaps/>
      <w:color w:val="C45911" w:themeColor="accent2" w:themeShade="BF"/>
      <w:spacing w:val="10"/>
      <w:sz w:val="22"/>
      <w:szCs w:val="26"/>
    </w:rPr>
  </w:style>
  <w:style w:type="paragraph" w:styleId="Heading6">
    <w:name w:val="heading 6"/>
    <w:basedOn w:val="Normal"/>
    <w:next w:val="Normal"/>
    <w:link w:val="Heading6Char"/>
    <w:uiPriority w:val="9"/>
    <w:semiHidden/>
    <w:unhideWhenUsed/>
    <w:qFormat/>
    <w:rsid w:val="002C2F45"/>
    <w:pPr>
      <w:spacing w:after="0"/>
      <w:jc w:val="left"/>
      <w:outlineLvl w:val="5"/>
    </w:pPr>
    <w:rPr>
      <w:smallCaps/>
      <w:color w:val="ED7D31" w:themeColor="accent2"/>
      <w:spacing w:val="5"/>
      <w:sz w:val="22"/>
    </w:rPr>
  </w:style>
  <w:style w:type="paragraph" w:styleId="Heading7">
    <w:name w:val="heading 7"/>
    <w:basedOn w:val="Normal"/>
    <w:next w:val="Normal"/>
    <w:link w:val="Heading7Char"/>
    <w:uiPriority w:val="9"/>
    <w:semiHidden/>
    <w:unhideWhenUsed/>
    <w:qFormat/>
    <w:rsid w:val="002C2F45"/>
    <w:pPr>
      <w:spacing w:after="0"/>
      <w:jc w:val="left"/>
      <w:outlineLvl w:val="6"/>
    </w:pPr>
    <w:rPr>
      <w:b/>
      <w:smallCaps/>
      <w:color w:val="ED7D31" w:themeColor="accent2"/>
      <w:spacing w:val="10"/>
    </w:rPr>
  </w:style>
  <w:style w:type="paragraph" w:styleId="Heading8">
    <w:name w:val="heading 8"/>
    <w:basedOn w:val="Normal"/>
    <w:next w:val="Normal"/>
    <w:link w:val="Heading8Char"/>
    <w:uiPriority w:val="9"/>
    <w:semiHidden/>
    <w:unhideWhenUsed/>
    <w:qFormat/>
    <w:rsid w:val="002C2F45"/>
    <w:pPr>
      <w:spacing w:after="0"/>
      <w:jc w:val="left"/>
      <w:outlineLvl w:val="7"/>
    </w:pPr>
    <w:rPr>
      <w:b/>
      <w:i/>
      <w:smallCaps/>
      <w:color w:val="C45911" w:themeColor="accent2" w:themeShade="BF"/>
    </w:rPr>
  </w:style>
  <w:style w:type="paragraph" w:styleId="Heading9">
    <w:name w:val="heading 9"/>
    <w:basedOn w:val="Normal"/>
    <w:next w:val="Normal"/>
    <w:link w:val="Heading9Char"/>
    <w:uiPriority w:val="9"/>
    <w:semiHidden/>
    <w:unhideWhenUsed/>
    <w:qFormat/>
    <w:rsid w:val="002C2F45"/>
    <w:pPr>
      <w:spacing w:after="0"/>
      <w:jc w:val="left"/>
      <w:outlineLvl w:val="8"/>
    </w:pPr>
    <w:rPr>
      <w:b/>
      <w:i/>
      <w:smallCaps/>
      <w:color w:val="823B0B" w:themeColor="accent2"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C2F45"/>
    <w:rPr>
      <w:smallCaps/>
      <w:spacing w:val="5"/>
      <w:sz w:val="32"/>
      <w:szCs w:val="32"/>
    </w:rPr>
  </w:style>
  <w:style w:type="character" w:customStyle="1" w:styleId="Heading2Char">
    <w:name w:val="Heading 2 Char"/>
    <w:basedOn w:val="DefaultParagraphFont"/>
    <w:link w:val="Heading2"/>
    <w:uiPriority w:val="9"/>
    <w:semiHidden/>
    <w:rsid w:val="002C2F45"/>
    <w:rPr>
      <w:smallCaps/>
      <w:spacing w:val="5"/>
      <w:sz w:val="28"/>
      <w:szCs w:val="28"/>
    </w:rPr>
  </w:style>
  <w:style w:type="character" w:customStyle="1" w:styleId="Heading3Char">
    <w:name w:val="Heading 3 Char"/>
    <w:basedOn w:val="DefaultParagraphFont"/>
    <w:link w:val="Heading3"/>
    <w:uiPriority w:val="9"/>
    <w:semiHidden/>
    <w:rsid w:val="002C2F45"/>
    <w:rPr>
      <w:smallCaps/>
      <w:spacing w:val="5"/>
      <w:sz w:val="24"/>
      <w:szCs w:val="24"/>
    </w:rPr>
  </w:style>
  <w:style w:type="character" w:customStyle="1" w:styleId="Heading4Char">
    <w:name w:val="Heading 4 Char"/>
    <w:basedOn w:val="DefaultParagraphFont"/>
    <w:link w:val="Heading4"/>
    <w:uiPriority w:val="9"/>
    <w:semiHidden/>
    <w:rsid w:val="002C2F45"/>
    <w:rPr>
      <w:smallCaps/>
      <w:spacing w:val="10"/>
      <w:sz w:val="22"/>
      <w:szCs w:val="22"/>
    </w:rPr>
  </w:style>
  <w:style w:type="character" w:customStyle="1" w:styleId="Heading5Char">
    <w:name w:val="Heading 5 Char"/>
    <w:basedOn w:val="DefaultParagraphFont"/>
    <w:link w:val="Heading5"/>
    <w:uiPriority w:val="9"/>
    <w:semiHidden/>
    <w:rsid w:val="002C2F45"/>
    <w:rPr>
      <w:smallCaps/>
      <w:color w:val="C45911" w:themeColor="accent2" w:themeShade="BF"/>
      <w:spacing w:val="10"/>
      <w:sz w:val="22"/>
      <w:szCs w:val="26"/>
    </w:rPr>
  </w:style>
  <w:style w:type="character" w:customStyle="1" w:styleId="Heading6Char">
    <w:name w:val="Heading 6 Char"/>
    <w:basedOn w:val="DefaultParagraphFont"/>
    <w:link w:val="Heading6"/>
    <w:uiPriority w:val="9"/>
    <w:semiHidden/>
    <w:rsid w:val="002C2F45"/>
    <w:rPr>
      <w:smallCaps/>
      <w:color w:val="ED7D31" w:themeColor="accent2"/>
      <w:spacing w:val="5"/>
      <w:sz w:val="22"/>
    </w:rPr>
  </w:style>
  <w:style w:type="character" w:customStyle="1" w:styleId="Heading7Char">
    <w:name w:val="Heading 7 Char"/>
    <w:basedOn w:val="DefaultParagraphFont"/>
    <w:link w:val="Heading7"/>
    <w:uiPriority w:val="9"/>
    <w:semiHidden/>
    <w:rsid w:val="002C2F45"/>
    <w:rPr>
      <w:b/>
      <w:smallCaps/>
      <w:color w:val="ED7D31" w:themeColor="accent2"/>
      <w:spacing w:val="10"/>
    </w:rPr>
  </w:style>
  <w:style w:type="character" w:customStyle="1" w:styleId="Heading8Char">
    <w:name w:val="Heading 8 Char"/>
    <w:basedOn w:val="DefaultParagraphFont"/>
    <w:link w:val="Heading8"/>
    <w:uiPriority w:val="9"/>
    <w:semiHidden/>
    <w:rsid w:val="002C2F45"/>
    <w:rPr>
      <w:b/>
      <w:i/>
      <w:smallCaps/>
      <w:color w:val="C45911" w:themeColor="accent2" w:themeShade="BF"/>
    </w:rPr>
  </w:style>
  <w:style w:type="character" w:customStyle="1" w:styleId="Heading9Char">
    <w:name w:val="Heading 9 Char"/>
    <w:basedOn w:val="DefaultParagraphFont"/>
    <w:link w:val="Heading9"/>
    <w:uiPriority w:val="9"/>
    <w:semiHidden/>
    <w:rsid w:val="002C2F45"/>
    <w:rPr>
      <w:b/>
      <w:i/>
      <w:smallCaps/>
      <w:color w:val="823B0B" w:themeColor="accent2" w:themeShade="7F"/>
    </w:rPr>
  </w:style>
  <w:style w:type="paragraph" w:styleId="Caption">
    <w:name w:val="caption"/>
    <w:basedOn w:val="Normal"/>
    <w:next w:val="Normal"/>
    <w:uiPriority w:val="35"/>
    <w:semiHidden/>
    <w:unhideWhenUsed/>
    <w:qFormat/>
    <w:rsid w:val="002C2F45"/>
    <w:rPr>
      <w:b/>
      <w:bCs/>
      <w:caps/>
      <w:sz w:val="16"/>
      <w:szCs w:val="18"/>
    </w:rPr>
  </w:style>
  <w:style w:type="paragraph" w:styleId="Title">
    <w:name w:val="Title"/>
    <w:basedOn w:val="Normal"/>
    <w:next w:val="Normal"/>
    <w:link w:val="TitleChar"/>
    <w:uiPriority w:val="10"/>
    <w:qFormat/>
    <w:rsid w:val="002C2F45"/>
    <w:pPr>
      <w:pBdr>
        <w:top w:val="single" w:sz="12" w:space="1" w:color="ED7D31" w:themeColor="accent2"/>
      </w:pBdr>
      <w:spacing w:line="240" w:lineRule="auto"/>
      <w:jc w:val="right"/>
    </w:pPr>
    <w:rPr>
      <w:smallCaps/>
      <w:sz w:val="48"/>
      <w:szCs w:val="48"/>
    </w:rPr>
  </w:style>
  <w:style w:type="character" w:customStyle="1" w:styleId="TitleChar">
    <w:name w:val="Title Char"/>
    <w:basedOn w:val="DefaultParagraphFont"/>
    <w:link w:val="Title"/>
    <w:uiPriority w:val="10"/>
    <w:rsid w:val="002C2F45"/>
    <w:rPr>
      <w:smallCaps/>
      <w:sz w:val="48"/>
      <w:szCs w:val="48"/>
    </w:rPr>
  </w:style>
  <w:style w:type="paragraph" w:styleId="Subtitle">
    <w:name w:val="Subtitle"/>
    <w:basedOn w:val="Normal"/>
    <w:next w:val="Normal"/>
    <w:link w:val="SubtitleChar"/>
    <w:uiPriority w:val="11"/>
    <w:qFormat/>
    <w:rsid w:val="002C2F45"/>
    <w:pPr>
      <w:spacing w:after="720" w:line="240" w:lineRule="auto"/>
      <w:jc w:val="right"/>
    </w:pPr>
    <w:rPr>
      <w:rFonts w:asciiTheme="majorHAnsi" w:eastAsiaTheme="majorEastAsia" w:hAnsiTheme="majorHAnsi" w:cstheme="majorBidi"/>
      <w:szCs w:val="22"/>
    </w:rPr>
  </w:style>
  <w:style w:type="character" w:customStyle="1" w:styleId="SubtitleChar">
    <w:name w:val="Subtitle Char"/>
    <w:basedOn w:val="DefaultParagraphFont"/>
    <w:link w:val="Subtitle"/>
    <w:uiPriority w:val="11"/>
    <w:rsid w:val="002C2F45"/>
    <w:rPr>
      <w:rFonts w:asciiTheme="majorHAnsi" w:eastAsiaTheme="majorEastAsia" w:hAnsiTheme="majorHAnsi" w:cstheme="majorBidi"/>
      <w:szCs w:val="22"/>
    </w:rPr>
  </w:style>
  <w:style w:type="character" w:styleId="Strong">
    <w:name w:val="Strong"/>
    <w:uiPriority w:val="22"/>
    <w:qFormat/>
    <w:rsid w:val="002C2F45"/>
    <w:rPr>
      <w:b/>
      <w:color w:val="ED7D31" w:themeColor="accent2"/>
    </w:rPr>
  </w:style>
  <w:style w:type="character" w:styleId="Emphasis">
    <w:name w:val="Emphasis"/>
    <w:uiPriority w:val="20"/>
    <w:qFormat/>
    <w:rsid w:val="002C2F45"/>
    <w:rPr>
      <w:b/>
      <w:i/>
      <w:spacing w:val="10"/>
    </w:rPr>
  </w:style>
  <w:style w:type="paragraph" w:styleId="NoSpacing">
    <w:name w:val="No Spacing"/>
    <w:basedOn w:val="Normal"/>
    <w:link w:val="NoSpacingChar"/>
    <w:uiPriority w:val="1"/>
    <w:qFormat/>
    <w:rsid w:val="002C2F45"/>
    <w:pPr>
      <w:spacing w:after="0" w:line="240" w:lineRule="auto"/>
    </w:pPr>
  </w:style>
  <w:style w:type="character" w:customStyle="1" w:styleId="NoSpacingChar">
    <w:name w:val="No Spacing Char"/>
    <w:basedOn w:val="DefaultParagraphFont"/>
    <w:link w:val="NoSpacing"/>
    <w:uiPriority w:val="1"/>
    <w:rsid w:val="002C2F45"/>
  </w:style>
  <w:style w:type="paragraph" w:styleId="ListParagraph">
    <w:name w:val="List Paragraph"/>
    <w:basedOn w:val="Normal"/>
    <w:uiPriority w:val="34"/>
    <w:qFormat/>
    <w:rsid w:val="002C2F45"/>
    <w:pPr>
      <w:ind w:left="720"/>
      <w:contextualSpacing/>
    </w:pPr>
  </w:style>
  <w:style w:type="paragraph" w:styleId="Quote">
    <w:name w:val="Quote"/>
    <w:basedOn w:val="Normal"/>
    <w:next w:val="Normal"/>
    <w:link w:val="QuoteChar"/>
    <w:uiPriority w:val="29"/>
    <w:qFormat/>
    <w:rsid w:val="002C2F45"/>
    <w:rPr>
      <w:i/>
    </w:rPr>
  </w:style>
  <w:style w:type="character" w:customStyle="1" w:styleId="QuoteChar">
    <w:name w:val="Quote Char"/>
    <w:basedOn w:val="DefaultParagraphFont"/>
    <w:link w:val="Quote"/>
    <w:uiPriority w:val="29"/>
    <w:rsid w:val="002C2F45"/>
    <w:rPr>
      <w:i/>
    </w:rPr>
  </w:style>
  <w:style w:type="paragraph" w:styleId="IntenseQuote">
    <w:name w:val="Intense Quote"/>
    <w:basedOn w:val="Normal"/>
    <w:next w:val="Normal"/>
    <w:link w:val="IntenseQuoteChar"/>
    <w:uiPriority w:val="30"/>
    <w:qFormat/>
    <w:rsid w:val="002C2F45"/>
    <w:pPr>
      <w:pBdr>
        <w:top w:val="single" w:sz="8" w:space="10" w:color="C45911" w:themeColor="accent2" w:themeShade="BF"/>
        <w:left w:val="single" w:sz="8" w:space="10" w:color="C45911" w:themeColor="accent2" w:themeShade="BF"/>
        <w:bottom w:val="single" w:sz="8" w:space="10" w:color="C45911" w:themeColor="accent2" w:themeShade="BF"/>
        <w:right w:val="single" w:sz="8" w:space="10" w:color="C45911" w:themeColor="accent2" w:themeShade="BF"/>
      </w:pBdr>
      <w:shd w:val="clear" w:color="auto" w:fill="ED7D31" w:themeFill="accent2"/>
      <w:spacing w:before="140" w:after="140"/>
      <w:ind w:left="1440" w:right="1440"/>
    </w:pPr>
    <w:rPr>
      <w:b/>
      <w:i/>
      <w:color w:val="FFFFFF" w:themeColor="background1"/>
    </w:rPr>
  </w:style>
  <w:style w:type="character" w:customStyle="1" w:styleId="IntenseQuoteChar">
    <w:name w:val="Intense Quote Char"/>
    <w:basedOn w:val="DefaultParagraphFont"/>
    <w:link w:val="IntenseQuote"/>
    <w:uiPriority w:val="30"/>
    <w:rsid w:val="002C2F45"/>
    <w:rPr>
      <w:b/>
      <w:i/>
      <w:color w:val="FFFFFF" w:themeColor="background1"/>
      <w:shd w:val="clear" w:color="auto" w:fill="ED7D31" w:themeFill="accent2"/>
    </w:rPr>
  </w:style>
  <w:style w:type="character" w:styleId="SubtleEmphasis">
    <w:name w:val="Subtle Emphasis"/>
    <w:uiPriority w:val="19"/>
    <w:qFormat/>
    <w:rsid w:val="002C2F45"/>
    <w:rPr>
      <w:i/>
    </w:rPr>
  </w:style>
  <w:style w:type="character" w:styleId="IntenseEmphasis">
    <w:name w:val="Intense Emphasis"/>
    <w:uiPriority w:val="21"/>
    <w:qFormat/>
    <w:rsid w:val="002C2F45"/>
    <w:rPr>
      <w:b/>
      <w:i/>
      <w:color w:val="ED7D31" w:themeColor="accent2"/>
      <w:spacing w:val="10"/>
    </w:rPr>
  </w:style>
  <w:style w:type="character" w:styleId="SubtleReference">
    <w:name w:val="Subtle Reference"/>
    <w:uiPriority w:val="31"/>
    <w:qFormat/>
    <w:rsid w:val="002C2F45"/>
    <w:rPr>
      <w:b/>
    </w:rPr>
  </w:style>
  <w:style w:type="character" w:styleId="IntenseReference">
    <w:name w:val="Intense Reference"/>
    <w:uiPriority w:val="32"/>
    <w:qFormat/>
    <w:rsid w:val="002C2F45"/>
    <w:rPr>
      <w:b/>
      <w:bCs/>
      <w:smallCaps/>
      <w:spacing w:val="5"/>
      <w:sz w:val="22"/>
      <w:szCs w:val="22"/>
      <w:u w:val="single"/>
    </w:rPr>
  </w:style>
  <w:style w:type="character" w:styleId="BookTitle">
    <w:name w:val="Book Title"/>
    <w:uiPriority w:val="33"/>
    <w:qFormat/>
    <w:rsid w:val="002C2F45"/>
    <w:rPr>
      <w:rFonts w:asciiTheme="majorHAnsi" w:eastAsiaTheme="majorEastAsia" w:hAnsiTheme="majorHAnsi" w:cstheme="majorBidi"/>
      <w:i/>
      <w:iCs/>
      <w:sz w:val="20"/>
      <w:szCs w:val="20"/>
    </w:rPr>
  </w:style>
  <w:style w:type="paragraph" w:styleId="TOCHeading">
    <w:name w:val="TOC Heading"/>
    <w:basedOn w:val="Heading1"/>
    <w:next w:val="Normal"/>
    <w:uiPriority w:val="39"/>
    <w:semiHidden/>
    <w:unhideWhenUsed/>
    <w:qFormat/>
    <w:rsid w:val="002C2F45"/>
    <w:pPr>
      <w:outlineLvl w:val="9"/>
    </w:pPr>
  </w:style>
  <w:style w:type="character" w:styleId="Hyperlink">
    <w:name w:val="Hyperlink"/>
    <w:basedOn w:val="DefaultParagraphFont"/>
    <w:uiPriority w:val="99"/>
    <w:unhideWhenUsed/>
    <w:rsid w:val="000440AB"/>
    <w:rPr>
      <w:color w:val="0563C1" w:themeColor="hyperlink"/>
      <w:u w:val="single"/>
    </w:rPr>
  </w:style>
  <w:style w:type="character" w:styleId="UnresolvedMention">
    <w:name w:val="Unresolved Mention"/>
    <w:basedOn w:val="DefaultParagraphFont"/>
    <w:uiPriority w:val="99"/>
    <w:semiHidden/>
    <w:unhideWhenUsed/>
    <w:rsid w:val="000440AB"/>
    <w:rPr>
      <w:color w:val="605E5C"/>
      <w:shd w:val="clear" w:color="auto" w:fill="E1DFDD"/>
    </w:rPr>
  </w:style>
  <w:style w:type="character" w:styleId="FollowedHyperlink">
    <w:name w:val="FollowedHyperlink"/>
    <w:basedOn w:val="DefaultParagraphFont"/>
    <w:uiPriority w:val="99"/>
    <w:semiHidden/>
    <w:unhideWhenUsed/>
    <w:rsid w:val="00C95D12"/>
    <w:rPr>
      <w:color w:val="954F72" w:themeColor="followedHyperlink"/>
      <w:u w:val="single"/>
    </w:rPr>
  </w:style>
  <w:style w:type="paragraph" w:styleId="NormalWeb">
    <w:name w:val="Normal (Web)"/>
    <w:basedOn w:val="Normal"/>
    <w:uiPriority w:val="99"/>
    <w:semiHidden/>
    <w:unhideWhenUsed/>
    <w:rsid w:val="000F242B"/>
    <w:pPr>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sqsrte-small">
    <w:name w:val="sqsrte-small"/>
    <w:basedOn w:val="Normal"/>
    <w:rsid w:val="00B466FB"/>
    <w:pPr>
      <w:spacing w:before="100" w:beforeAutospacing="1" w:after="100" w:afterAutospacing="1" w:line="240" w:lineRule="auto"/>
      <w:jc w:val="left"/>
    </w:pPr>
    <w:rPr>
      <w:rFonts w:ascii="Times New Roman" w:eastAsia="Times New Roman" w:hAnsi="Times New Roman" w:cs="Times New Roman"/>
      <w:sz w:val="24"/>
      <w:szCs w:val="24"/>
    </w:rPr>
  </w:style>
  <w:style w:type="character" w:customStyle="1" w:styleId="sqsrte-text-color--white">
    <w:name w:val="sqsrte-text-color--white"/>
    <w:basedOn w:val="DefaultParagraphFont"/>
    <w:rsid w:val="00B466FB"/>
  </w:style>
  <w:style w:type="character" w:customStyle="1" w:styleId="apple-converted-space">
    <w:name w:val="apple-converted-space"/>
    <w:basedOn w:val="DefaultParagraphFont"/>
    <w:rsid w:val="00B466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5307198">
      <w:bodyDiv w:val="1"/>
      <w:marLeft w:val="0"/>
      <w:marRight w:val="0"/>
      <w:marTop w:val="0"/>
      <w:marBottom w:val="0"/>
      <w:divBdr>
        <w:top w:val="none" w:sz="0" w:space="0" w:color="auto"/>
        <w:left w:val="none" w:sz="0" w:space="0" w:color="auto"/>
        <w:bottom w:val="none" w:sz="0" w:space="0" w:color="auto"/>
        <w:right w:val="none" w:sz="0" w:space="0" w:color="auto"/>
      </w:divBdr>
    </w:div>
    <w:div w:id="686448232">
      <w:bodyDiv w:val="1"/>
      <w:marLeft w:val="0"/>
      <w:marRight w:val="0"/>
      <w:marTop w:val="0"/>
      <w:marBottom w:val="0"/>
      <w:divBdr>
        <w:top w:val="none" w:sz="0" w:space="0" w:color="auto"/>
        <w:left w:val="none" w:sz="0" w:space="0" w:color="auto"/>
        <w:bottom w:val="none" w:sz="0" w:space="0" w:color="auto"/>
        <w:right w:val="none" w:sz="0" w:space="0" w:color="auto"/>
      </w:divBdr>
    </w:div>
    <w:div w:id="813790256">
      <w:bodyDiv w:val="1"/>
      <w:marLeft w:val="0"/>
      <w:marRight w:val="0"/>
      <w:marTop w:val="0"/>
      <w:marBottom w:val="0"/>
      <w:divBdr>
        <w:top w:val="none" w:sz="0" w:space="0" w:color="auto"/>
        <w:left w:val="none" w:sz="0" w:space="0" w:color="auto"/>
        <w:bottom w:val="none" w:sz="0" w:space="0" w:color="auto"/>
        <w:right w:val="none" w:sz="0" w:space="0" w:color="auto"/>
      </w:divBdr>
    </w:div>
    <w:div w:id="933588913">
      <w:bodyDiv w:val="1"/>
      <w:marLeft w:val="0"/>
      <w:marRight w:val="0"/>
      <w:marTop w:val="0"/>
      <w:marBottom w:val="0"/>
      <w:divBdr>
        <w:top w:val="none" w:sz="0" w:space="0" w:color="auto"/>
        <w:left w:val="none" w:sz="0" w:space="0" w:color="auto"/>
        <w:bottom w:val="none" w:sz="0" w:space="0" w:color="auto"/>
        <w:right w:val="none" w:sz="0" w:space="0" w:color="auto"/>
      </w:divBdr>
    </w:div>
    <w:div w:id="1013848388">
      <w:bodyDiv w:val="1"/>
      <w:marLeft w:val="0"/>
      <w:marRight w:val="0"/>
      <w:marTop w:val="0"/>
      <w:marBottom w:val="0"/>
      <w:divBdr>
        <w:top w:val="none" w:sz="0" w:space="0" w:color="auto"/>
        <w:left w:val="none" w:sz="0" w:space="0" w:color="auto"/>
        <w:bottom w:val="none" w:sz="0" w:space="0" w:color="auto"/>
        <w:right w:val="none" w:sz="0" w:space="0" w:color="auto"/>
      </w:divBdr>
    </w:div>
    <w:div w:id="1202476304">
      <w:bodyDiv w:val="1"/>
      <w:marLeft w:val="0"/>
      <w:marRight w:val="0"/>
      <w:marTop w:val="0"/>
      <w:marBottom w:val="0"/>
      <w:divBdr>
        <w:top w:val="none" w:sz="0" w:space="0" w:color="auto"/>
        <w:left w:val="none" w:sz="0" w:space="0" w:color="auto"/>
        <w:bottom w:val="none" w:sz="0" w:space="0" w:color="auto"/>
        <w:right w:val="none" w:sz="0" w:space="0" w:color="auto"/>
      </w:divBdr>
    </w:div>
    <w:div w:id="1555048016">
      <w:bodyDiv w:val="1"/>
      <w:marLeft w:val="0"/>
      <w:marRight w:val="0"/>
      <w:marTop w:val="0"/>
      <w:marBottom w:val="0"/>
      <w:divBdr>
        <w:top w:val="none" w:sz="0" w:space="0" w:color="auto"/>
        <w:left w:val="none" w:sz="0" w:space="0" w:color="auto"/>
        <w:bottom w:val="none" w:sz="0" w:space="0" w:color="auto"/>
        <w:right w:val="none" w:sz="0" w:space="0" w:color="auto"/>
      </w:divBdr>
    </w:div>
    <w:div w:id="1600525842">
      <w:bodyDiv w:val="1"/>
      <w:marLeft w:val="0"/>
      <w:marRight w:val="0"/>
      <w:marTop w:val="0"/>
      <w:marBottom w:val="0"/>
      <w:divBdr>
        <w:top w:val="none" w:sz="0" w:space="0" w:color="auto"/>
        <w:left w:val="none" w:sz="0" w:space="0" w:color="auto"/>
        <w:bottom w:val="none" w:sz="0" w:space="0" w:color="auto"/>
        <w:right w:val="none" w:sz="0" w:space="0" w:color="auto"/>
      </w:divBdr>
      <w:divsChild>
        <w:div w:id="1137455974">
          <w:marLeft w:val="0"/>
          <w:marRight w:val="0"/>
          <w:marTop w:val="375"/>
          <w:marBottom w:val="0"/>
          <w:divBdr>
            <w:top w:val="single" w:sz="6" w:space="19" w:color="auto"/>
            <w:left w:val="none" w:sz="0" w:space="0" w:color="auto"/>
            <w:bottom w:val="none" w:sz="0" w:space="0" w:color="auto"/>
            <w:right w:val="none" w:sz="0" w:space="0" w:color="auto"/>
          </w:divBdr>
        </w:div>
      </w:divsChild>
    </w:div>
    <w:div w:id="20512990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hyperlink" Target="https://www.naxos.com/CatalogueDetail/?id=8.669020-21" TargetMode="External"/><Relationship Id="rId26" Type="http://schemas.openxmlformats.org/officeDocument/2006/relationships/hyperlink" Target="https://www.9-10operafilm.art/" TargetMode="External"/><Relationship Id="rId39" Type="http://schemas.openxmlformats.org/officeDocument/2006/relationships/image" Target="media/image18.jpeg"/><Relationship Id="rId21" Type="http://schemas.openxmlformats.org/officeDocument/2006/relationships/image" Target="media/image14.png"/><Relationship Id="rId34" Type="http://schemas.openxmlformats.org/officeDocument/2006/relationships/hyperlink" Target="https://www.broadwayworld.com/san-diego/article/Interview-Daron-Hagen-of-910-LOVE-BEFORE-THE-FALL-20221114" TargetMode="External"/><Relationship Id="rId42" Type="http://schemas.openxmlformats.org/officeDocument/2006/relationships/hyperlink" Target="mailto:daron@daronhagen.com" TargetMode="External"/><Relationship Id="rId47" Type="http://schemas.openxmlformats.org/officeDocument/2006/relationships/hyperlink" Target="mailto:tvunderink@peermusic.com" TargetMode="External"/><Relationship Id="rId50" Type="http://schemas.openxmlformats.org/officeDocument/2006/relationships/hyperlink" Target="mailto:info@coreyfieldlaw.com" TargetMode="External"/><Relationship Id="rId7" Type="http://schemas.openxmlformats.org/officeDocument/2006/relationships/image" Target="media/image3.jp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hyperlink" Target="https://youtu.be/EUnCOUDAJkQ?si=0xvRW1nO3RjSaHE1" TargetMode="External"/><Relationship Id="rId11" Type="http://schemas.openxmlformats.org/officeDocument/2006/relationships/image" Target="media/image7.jpeg"/><Relationship Id="rId24" Type="http://schemas.openxmlformats.org/officeDocument/2006/relationships/hyperlink" Target="https://filmfreeway-production-storage-01.s3.us-west-2.amazonaws.com/attachments/files/007/491/877/original/9_10_Poster_FNL_With_type.pdf?X-Amz-Expires=10800&amp;X-Amz-Date=20231014T172101Z&amp;X-Amz-Algorithm=AWS4-HMAC-SHA256&amp;X-Amz-Credential=AKIA2CLUDU3Q532SSOBJ/20231014/us-west-2/s3/aws4_request&amp;X-Amz-SignedHeaders=host&amp;X-Amz-Signature=95caf69252dee2811f52b495cd272e479b93c41ef667c69a107b4851ae97c0df" TargetMode="External"/><Relationship Id="rId32" Type="http://schemas.openxmlformats.org/officeDocument/2006/relationships/hyperlink" Target="https://Facebook.com/burningsled" TargetMode="External"/><Relationship Id="rId37" Type="http://schemas.openxmlformats.org/officeDocument/2006/relationships/hyperlink" Target="https://www.daronhagen.com/blog/2021/6/14/picking-up-the-keys-beginning-910" TargetMode="External"/><Relationship Id="rId40" Type="http://schemas.openxmlformats.org/officeDocument/2006/relationships/image" Target="media/image19.jpeg"/><Relationship Id="rId45" Type="http://schemas.openxmlformats.org/officeDocument/2006/relationships/hyperlink" Target="https://peermusicclassical.com/composers/16831" TargetMode="External"/><Relationship Id="rId5"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6.jpeg"/><Relationship Id="rId28" Type="http://schemas.openxmlformats.org/officeDocument/2006/relationships/hyperlink" Target="https://vimeo.com/858434065" TargetMode="External"/><Relationship Id="rId36" Type="http://schemas.openxmlformats.org/officeDocument/2006/relationships/hyperlink" Target="https://www.daronhagen.com/blog/rossetti-cassavettes-auden-wenders-in-a-bar" TargetMode="External"/><Relationship Id="rId49" Type="http://schemas.openxmlformats.org/officeDocument/2006/relationships/hyperlink" Target="https://coreyfieldlaw.com/" TargetMode="External"/><Relationship Id="rId10" Type="http://schemas.openxmlformats.org/officeDocument/2006/relationships/image" Target="media/image6.jpg"/><Relationship Id="rId19" Type="http://schemas.openxmlformats.org/officeDocument/2006/relationships/image" Target="media/image12.png"/><Relationship Id="rId31" Type="http://schemas.openxmlformats.org/officeDocument/2006/relationships/hyperlink" Target="https://pro.imdb.com/title/tt19496316" TargetMode="External"/><Relationship Id="rId44" Type="http://schemas.openxmlformats.org/officeDocument/2006/relationships/hyperlink" Target="https://encompassarts.com/contact/" TargetMode="External"/><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9.jpeg"/><Relationship Id="rId22" Type="http://schemas.openxmlformats.org/officeDocument/2006/relationships/image" Target="media/image15.png"/><Relationship Id="rId27" Type="http://schemas.openxmlformats.org/officeDocument/2006/relationships/hyperlink" Target="https://youtu.be/5fZuEXwe3qc?si=4xE_N4nKAGdrg_81" TargetMode="External"/><Relationship Id="rId30" Type="http://schemas.openxmlformats.org/officeDocument/2006/relationships/hyperlink" Target="https://vimeo.com/newmercury/9-10" TargetMode="External"/><Relationship Id="rId35" Type="http://schemas.openxmlformats.org/officeDocument/2006/relationships/hyperlink" Target="https://www.daronhagen.com/blog/2023/8/30/910-try-the-soup" TargetMode="External"/><Relationship Id="rId43" Type="http://schemas.openxmlformats.org/officeDocument/2006/relationships/hyperlink" Target="https://encompassarts.com/" TargetMode="External"/><Relationship Id="rId48" Type="http://schemas.openxmlformats.org/officeDocument/2006/relationships/image" Target="media/image21.png"/><Relationship Id="rId8" Type="http://schemas.openxmlformats.org/officeDocument/2006/relationships/image" Target="media/image4.png"/><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https://www.newmercurycollective.com/" TargetMode="External"/><Relationship Id="rId17" Type="http://schemas.openxmlformats.org/officeDocument/2006/relationships/hyperlink" Target="https://www.9-10operafilm.art" TargetMode="External"/><Relationship Id="rId25" Type="http://schemas.openxmlformats.org/officeDocument/2006/relationships/hyperlink" Target="https://filmfreeway-production-storage-01.s3.us-west-2.amazonaws.com/attachments/files/007/491/878/original/9_10_Poster_landscape_4x3_with_type.png?X-Amz-Expires=10800&amp;X-Amz-Date=20231014T172101Z&amp;X-Amz-Algorithm=AWS4-HMAC-SHA256&amp;X-Amz-Credential=AKIA2CLUDU3Q532SSOBJ/20231014/us-west-2/s3/aws4_request&amp;X-Amz-SignedHeaders=host&amp;X-Amz-Signature=9807685e92da9e708289a99cbe268d062207971f165fc0b606f8b04d9c873e49" TargetMode="External"/><Relationship Id="rId33" Type="http://schemas.openxmlformats.org/officeDocument/2006/relationships/hyperlink" Target="https://instagram.com/910_operafilm" TargetMode="External"/><Relationship Id="rId38" Type="http://schemas.openxmlformats.org/officeDocument/2006/relationships/image" Target="media/image17.jpeg"/><Relationship Id="rId46" Type="http://schemas.openxmlformats.org/officeDocument/2006/relationships/hyperlink" Target="mailto:kheymann@peermusic.com" TargetMode="External"/><Relationship Id="rId20" Type="http://schemas.openxmlformats.org/officeDocument/2006/relationships/image" Target="media/image13.png"/><Relationship Id="rId41"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TotalTime>
  <Pages>10</Pages>
  <Words>2413</Words>
  <Characters>13756</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Manager>Daron Hagen</Manager>
  <Company>Burning Sled Media</Company>
  <LinksUpToDate>false</LinksUpToDate>
  <CharactersWithSpaces>16137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9-10 LOVE BEFORE THE FALL -- EPK</dc:title>
  <dc:subject>EPK</dc:subject>
  <dc:creator>Burning Sled Media</dc:creator>
  <cp:keywords/>
  <dc:description/>
  <cp:lastModifiedBy>Daron Hagen</cp:lastModifiedBy>
  <cp:revision>8</cp:revision>
  <cp:lastPrinted>2023-10-14T18:18:00Z</cp:lastPrinted>
  <dcterms:created xsi:type="dcterms:W3CDTF">2023-10-14T18:05:00Z</dcterms:created>
  <dcterms:modified xsi:type="dcterms:W3CDTF">2023-11-18T14:09:00Z</dcterms:modified>
  <cp:category>EPK</cp:category>
</cp:coreProperties>
</file>