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8F7F" w14:textId="77777777" w:rsidR="00A22D35" w:rsidRDefault="00A22D35" w:rsidP="00A22D35">
      <w:pPr>
        <w:pStyle w:val="lfej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856177" wp14:editId="7AF8F249">
            <wp:simplePos x="0" y="0"/>
            <wp:positionH relativeFrom="column">
              <wp:posOffset>-102023</wp:posOffset>
            </wp:positionH>
            <wp:positionV relativeFrom="paragraph">
              <wp:posOffset>-178435</wp:posOffset>
            </wp:positionV>
            <wp:extent cx="1422400" cy="52451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48" b="23279"/>
                    <a:stretch/>
                  </pic:blipFill>
                  <pic:spPr bwMode="auto">
                    <a:xfrm>
                      <a:off x="0" y="0"/>
                      <a:ext cx="142240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73D57A" wp14:editId="65D18601">
            <wp:simplePos x="0" y="0"/>
            <wp:positionH relativeFrom="column">
              <wp:posOffset>3979545</wp:posOffset>
            </wp:positionH>
            <wp:positionV relativeFrom="paragraph">
              <wp:posOffset>-60325</wp:posOffset>
            </wp:positionV>
            <wp:extent cx="1802765" cy="360045"/>
            <wp:effectExtent l="0" t="0" r="6985" b="1905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6A9AA" w14:textId="77777777" w:rsidR="00A22D35" w:rsidRDefault="00A22D35" w:rsidP="00A22D35">
      <w:pPr>
        <w:pStyle w:val="lfej"/>
        <w:pBdr>
          <w:bottom w:val="single" w:sz="4" w:space="1" w:color="auto"/>
        </w:pBdr>
      </w:pPr>
    </w:p>
    <w:p w14:paraId="7537D73D" w14:textId="77777777" w:rsidR="00A22D35" w:rsidRDefault="00A22D35" w:rsidP="00A22D35">
      <w:pPr>
        <w:pStyle w:val="lfej"/>
      </w:pPr>
    </w:p>
    <w:p w14:paraId="7A49425B" w14:textId="77777777" w:rsidR="00A22D35" w:rsidRDefault="00A22D35" w:rsidP="00A22D35">
      <w:pPr>
        <w:rPr>
          <w:rFonts w:ascii="Arial" w:eastAsia="Times New Roman" w:hAnsi="Arial" w:cs="Arial"/>
          <w:b/>
          <w:bCs/>
          <w:color w:val="050505"/>
          <w:sz w:val="22"/>
          <w:szCs w:val="22"/>
          <w:highlight w:val="yellow"/>
          <w:lang w:eastAsia="hu-HU"/>
        </w:rPr>
      </w:pPr>
    </w:p>
    <w:p w14:paraId="67839F5B" w14:textId="77777777" w:rsidR="00A22D35" w:rsidRPr="00330FA2" w:rsidRDefault="00A22D35" w:rsidP="00A22D35">
      <w:pPr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</w:pPr>
      <w:r w:rsidRPr="00330FA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Madách </w:t>
      </w:r>
      <w:proofErr w:type="spellStart"/>
      <w:r w:rsidRPr="00330FA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Theatre</w:t>
      </w:r>
      <w:proofErr w:type="spellEnd"/>
      <w:r w:rsidRPr="00330FA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 – Budapest, Hungary</w:t>
      </w:r>
    </w:p>
    <w:p w14:paraId="707FA92B" w14:textId="268D6D98" w:rsidR="005611FB" w:rsidRPr="00350AD2" w:rsidRDefault="005611FB" w:rsidP="005611FB">
      <w:pPr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1AB224B5" w14:textId="77777777" w:rsidR="00350AD2" w:rsidRPr="00350AD2" w:rsidRDefault="00350AD2" w:rsidP="005611FB">
      <w:pPr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12168655" w14:textId="6B840FFD" w:rsidR="00851131" w:rsidRPr="00350AD2" w:rsidRDefault="004B19FC" w:rsidP="00851131">
      <w:pPr>
        <w:rPr>
          <w:rFonts w:ascii="Arial" w:hAnsi="Arial" w:cs="Arial"/>
          <w:color w:val="000000"/>
          <w:sz w:val="22"/>
          <w:szCs w:val="22"/>
        </w:rPr>
      </w:pPr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Krisztián Nyáry</w:t>
      </w:r>
    </w:p>
    <w:p w14:paraId="44666069" w14:textId="77777777" w:rsidR="00350AD2" w:rsidRPr="00350AD2" w:rsidRDefault="00350AD2" w:rsidP="00851131">
      <w:pPr>
        <w:rPr>
          <w:rStyle w:val="apple-converted-space"/>
          <w:rFonts w:ascii="Arial" w:hAnsi="Arial" w:cs="Arial"/>
          <w:color w:val="000000"/>
          <w:sz w:val="22"/>
          <w:szCs w:val="22"/>
        </w:rPr>
      </w:pPr>
    </w:p>
    <w:p w14:paraId="6677E218" w14:textId="77777777" w:rsidR="004B19FC" w:rsidRPr="004B19FC" w:rsidRDefault="004B19FC" w:rsidP="004B19F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4B19FC">
        <w:rPr>
          <w:rFonts w:ascii="Arial" w:hAnsi="Arial" w:cs="Arial"/>
          <w:b/>
          <w:bCs/>
          <w:color w:val="000000"/>
          <w:sz w:val="22"/>
          <w:szCs w:val="22"/>
        </w:rPr>
        <w:t>TO BE CONSUMED </w:t>
      </w:r>
      <w:r w:rsidRPr="004B19F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BY LOVE – ENDRE ADY’S WOMEN</w:t>
      </w:r>
    </w:p>
    <w:p w14:paraId="722523F4" w14:textId="77777777" w:rsidR="00851131" w:rsidRPr="00350AD2" w:rsidRDefault="00851131" w:rsidP="00851131">
      <w:pPr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</w:pPr>
    </w:p>
    <w:p w14:paraId="282F9F3D" w14:textId="16C44F59" w:rsidR="00851131" w:rsidRDefault="00851131" w:rsidP="00851131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350AD2">
        <w:rPr>
          <w:rFonts w:ascii="Arial" w:hAnsi="Arial" w:cs="Arial"/>
          <w:color w:val="000000"/>
          <w:sz w:val="22"/>
          <w:szCs w:val="22"/>
          <w:lang w:val="en-US"/>
        </w:rPr>
        <w:t>A Streamed Film-Play</w:t>
      </w:r>
    </w:p>
    <w:p w14:paraId="0424BC36" w14:textId="105523E9" w:rsidR="006C3AC4" w:rsidRDefault="006C3AC4" w:rsidP="00851131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4F4F47" w14:textId="4F980FB4" w:rsidR="006C3AC4" w:rsidRPr="006C3AC4" w:rsidRDefault="006C3AC4" w:rsidP="00851131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6C3AC4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In Hungarian with English subtitles</w:t>
      </w:r>
    </w:p>
    <w:p w14:paraId="058C23C7" w14:textId="77777777" w:rsidR="005112A3" w:rsidRPr="00350AD2" w:rsidRDefault="005112A3" w:rsidP="00851131">
      <w:pPr>
        <w:rPr>
          <w:rFonts w:ascii="Arial" w:hAnsi="Arial" w:cs="Arial"/>
          <w:color w:val="000000"/>
          <w:sz w:val="22"/>
          <w:szCs w:val="22"/>
        </w:rPr>
      </w:pPr>
    </w:p>
    <w:p w14:paraId="74BD9BB5" w14:textId="5F296148" w:rsidR="00E26D8E" w:rsidRPr="00350AD2" w:rsidRDefault="00E26D8E" w:rsidP="00E26D8E">
      <w:pPr>
        <w:rPr>
          <w:rFonts w:ascii="Arial" w:hAnsi="Arial" w:cs="Arial"/>
          <w:color w:val="000000"/>
          <w:sz w:val="22"/>
          <w:szCs w:val="22"/>
        </w:rPr>
      </w:pPr>
      <w:r w:rsidRPr="00350AD2">
        <w:rPr>
          <w:rFonts w:ascii="Arial" w:hAnsi="Arial" w:cs="Arial"/>
          <w:color w:val="000000"/>
          <w:sz w:val="22"/>
          <w:szCs w:val="22"/>
        </w:rPr>
        <w:t>1</w:t>
      </w:r>
      <w:r w:rsidR="004B19FC" w:rsidRPr="00350AD2">
        <w:rPr>
          <w:rFonts w:ascii="Arial" w:hAnsi="Arial" w:cs="Arial"/>
          <w:color w:val="000000"/>
          <w:sz w:val="22"/>
          <w:szCs w:val="22"/>
        </w:rPr>
        <w:t>6</w:t>
      </w:r>
      <w:r w:rsidRPr="00350AD2">
        <w:rPr>
          <w:rFonts w:ascii="Arial" w:hAnsi="Arial" w:cs="Arial"/>
          <w:color w:val="000000"/>
          <w:sz w:val="22"/>
          <w:szCs w:val="22"/>
        </w:rPr>
        <w:t>+</w:t>
      </w:r>
    </w:p>
    <w:p w14:paraId="1FAA9113" w14:textId="14930AD5" w:rsidR="00E26D8E" w:rsidRPr="00350AD2" w:rsidRDefault="004B19FC" w:rsidP="00851131">
      <w:pPr>
        <w:rPr>
          <w:rFonts w:ascii="Arial" w:hAnsi="Arial" w:cs="Arial"/>
          <w:color w:val="000000"/>
          <w:sz w:val="22"/>
          <w:szCs w:val="22"/>
        </w:rPr>
      </w:pPr>
      <w:r w:rsidRPr="00350AD2">
        <w:rPr>
          <w:rFonts w:ascii="Arial" w:hAnsi="Arial" w:cs="Arial"/>
          <w:color w:val="000000"/>
          <w:sz w:val="22"/>
          <w:szCs w:val="22"/>
        </w:rPr>
        <w:t>84</w:t>
      </w:r>
      <w:r w:rsidR="00E26D8E" w:rsidRPr="00350A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D8E" w:rsidRPr="00350AD2">
        <w:rPr>
          <w:rFonts w:ascii="Arial" w:hAnsi="Arial" w:cs="Arial"/>
          <w:color w:val="000000"/>
          <w:sz w:val="22"/>
          <w:szCs w:val="22"/>
        </w:rPr>
        <w:t>mins</w:t>
      </w:r>
      <w:proofErr w:type="spellEnd"/>
    </w:p>
    <w:p w14:paraId="762F0FD9" w14:textId="111D3C22" w:rsidR="00851131" w:rsidRPr="00350AD2" w:rsidRDefault="00851131" w:rsidP="00851131">
      <w:pPr>
        <w:rPr>
          <w:rFonts w:ascii="Arial" w:hAnsi="Arial" w:cs="Arial"/>
          <w:color w:val="000000"/>
          <w:sz w:val="22"/>
          <w:szCs w:val="22"/>
        </w:rPr>
      </w:pPr>
    </w:p>
    <w:p w14:paraId="77CB3276" w14:textId="77777777" w:rsidR="00851131" w:rsidRPr="00350AD2" w:rsidRDefault="00851131" w:rsidP="00851131">
      <w:pPr>
        <w:rPr>
          <w:rFonts w:ascii="Arial" w:hAnsi="Arial" w:cs="Arial"/>
          <w:color w:val="000000"/>
          <w:sz w:val="22"/>
          <w:szCs w:val="22"/>
        </w:rPr>
      </w:pPr>
    </w:p>
    <w:p w14:paraId="6918396F" w14:textId="77777777" w:rsidR="00785D37" w:rsidRPr="00785D37" w:rsidRDefault="00785D37" w:rsidP="00785D3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CAST</w:t>
      </w:r>
    </w:p>
    <w:p w14:paraId="477DCE0D" w14:textId="3DE3D458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r w:rsidRPr="00350AD2">
        <w:rPr>
          <w:rFonts w:ascii="Arial" w:hAnsi="Arial" w:cs="Arial"/>
          <w:color w:val="000000"/>
          <w:sz w:val="22"/>
          <w:szCs w:val="22"/>
        </w:rPr>
        <w:t xml:space="preserve">Endre </w:t>
      </w:r>
      <w:r w:rsidRPr="00785D37">
        <w:rPr>
          <w:rFonts w:ascii="Arial" w:hAnsi="Arial" w:cs="Arial"/>
          <w:color w:val="000000"/>
          <w:sz w:val="22"/>
          <w:szCs w:val="22"/>
        </w:rPr>
        <w:t>Ady</w:t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Sándor Nagy</w:t>
      </w:r>
    </w:p>
    <w:p w14:paraId="581A0F4D" w14:textId="053AEC9C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r w:rsidRPr="00785D37">
        <w:rPr>
          <w:rFonts w:ascii="Arial" w:hAnsi="Arial" w:cs="Arial"/>
          <w:color w:val="000000"/>
          <w:sz w:val="22"/>
          <w:szCs w:val="22"/>
        </w:rPr>
        <w:t>Léda</w:t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Éva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Botos</w:t>
      </w:r>
    </w:p>
    <w:p w14:paraId="2D035292" w14:textId="07F76173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Zsuka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Dóra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Kakasy</w:t>
      </w:r>
    </w:p>
    <w:p w14:paraId="165CCB1F" w14:textId="30F0CFBA" w:rsidR="00785D37" w:rsidRPr="00350AD2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r w:rsidRPr="00785D37">
        <w:rPr>
          <w:rFonts w:ascii="Arial" w:hAnsi="Arial" w:cs="Arial"/>
          <w:color w:val="000000"/>
          <w:sz w:val="22"/>
          <w:szCs w:val="22"/>
        </w:rPr>
        <w:t>Csinszka</w:t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Hanna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Kelemen</w:t>
      </w:r>
    </w:p>
    <w:p w14:paraId="215DD555" w14:textId="77777777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</w:p>
    <w:p w14:paraId="00E92621" w14:textId="0C40705C" w:rsidR="00785D37" w:rsidRPr="00350AD2" w:rsidRDefault="00C16733" w:rsidP="00785D3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CREATIVE TEAM</w:t>
      </w:r>
    </w:p>
    <w:p w14:paraId="3F312447" w14:textId="65C774E4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Screenwriter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Krisztián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Nyáry</w:t>
      </w:r>
    </w:p>
    <w:p w14:paraId="2FA87DF5" w14:textId="2FDC413F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Composer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Ádám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Horgas</w:t>
      </w:r>
    </w:p>
    <w:p w14:paraId="69BFE989" w14:textId="2FBFCF60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Animation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Ádám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Horgas</w:t>
      </w:r>
    </w:p>
    <w:p w14:paraId="7C0C35EC" w14:textId="6C836645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C</w:t>
      </w:r>
      <w:r w:rsidRPr="00350AD2">
        <w:rPr>
          <w:rFonts w:ascii="Arial" w:hAnsi="Arial" w:cs="Arial"/>
          <w:color w:val="000000"/>
          <w:sz w:val="22"/>
          <w:szCs w:val="22"/>
        </w:rPr>
        <w:t>o</w:t>
      </w:r>
      <w:r w:rsidRPr="00785D37">
        <w:rPr>
          <w:rFonts w:ascii="Arial" w:hAnsi="Arial" w:cs="Arial"/>
          <w:color w:val="000000"/>
          <w:sz w:val="22"/>
          <w:szCs w:val="22"/>
        </w:rPr>
        <w:t>st</w:t>
      </w:r>
      <w:r w:rsidRPr="00350AD2">
        <w:rPr>
          <w:rFonts w:ascii="Arial" w:hAnsi="Arial" w:cs="Arial"/>
          <w:color w:val="000000"/>
          <w:sz w:val="22"/>
          <w:szCs w:val="22"/>
        </w:rPr>
        <w:t>u</w:t>
      </w:r>
      <w:r w:rsidRPr="00785D37">
        <w:rPr>
          <w:rFonts w:ascii="Arial" w:hAnsi="Arial" w:cs="Arial"/>
          <w:color w:val="000000"/>
          <w:sz w:val="22"/>
          <w:szCs w:val="22"/>
        </w:rPr>
        <w:t>me</w:t>
      </w:r>
      <w:proofErr w:type="spellEnd"/>
      <w:r w:rsidRPr="00785D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Designer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Nóra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Bujdosó</w:t>
      </w:r>
    </w:p>
    <w:p w14:paraId="1BDD1629" w14:textId="2075E463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Director</w:t>
      </w:r>
      <w:proofErr w:type="spellEnd"/>
      <w:r w:rsidRPr="00785D37"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Photography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Jenő Kiss</w:t>
      </w:r>
    </w:p>
    <w:p w14:paraId="4281390B" w14:textId="3338E775" w:rsidR="00785D37" w:rsidRPr="00785D37" w:rsidRDefault="00785D37" w:rsidP="00785D37">
      <w:pP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Scenic</w:t>
      </w:r>
      <w:proofErr w:type="spellEnd"/>
      <w:r w:rsidRPr="00785D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Designer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Zsuzsa Tompai </w:t>
      </w:r>
    </w:p>
    <w:p w14:paraId="3C5A0177" w14:textId="4B36A33A" w:rsidR="00785D37" w:rsidRPr="00350AD2" w:rsidRDefault="00785D37" w:rsidP="00785D3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Assistant</w:t>
      </w:r>
      <w:proofErr w:type="spellEnd"/>
      <w:r w:rsidRPr="00785D37">
        <w:rPr>
          <w:rFonts w:ascii="Arial" w:hAnsi="Arial" w:cs="Arial"/>
          <w:color w:val="000000"/>
          <w:sz w:val="22"/>
          <w:szCs w:val="22"/>
        </w:rPr>
        <w:t> </w:t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Petra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Sallak</w:t>
      </w:r>
      <w:r w:rsidRPr="00785D3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20D099" w14:textId="77777777" w:rsidR="00785D37" w:rsidRPr="00785D37" w:rsidRDefault="00785D37" w:rsidP="00785D37">
      <w:pPr>
        <w:rPr>
          <w:rFonts w:ascii="Arial" w:hAnsi="Arial" w:cs="Arial"/>
          <w:color w:val="000000"/>
          <w:sz w:val="22"/>
          <w:szCs w:val="22"/>
        </w:rPr>
      </w:pPr>
    </w:p>
    <w:p w14:paraId="4A555CE7" w14:textId="27EF3FF8" w:rsidR="00785D37" w:rsidRPr="00350AD2" w:rsidRDefault="00785D37" w:rsidP="00851131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85D37">
        <w:rPr>
          <w:rFonts w:ascii="Arial" w:hAnsi="Arial" w:cs="Arial"/>
          <w:color w:val="000000"/>
          <w:sz w:val="22"/>
          <w:szCs w:val="22"/>
        </w:rPr>
        <w:t>Director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350AD2">
        <w:rPr>
          <w:rFonts w:ascii="Arial" w:hAnsi="Arial" w:cs="Arial"/>
          <w:color w:val="000000"/>
          <w:sz w:val="22"/>
          <w:szCs w:val="22"/>
        </w:rPr>
        <w:tab/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Ádám</w:t>
      </w:r>
      <w:r w:rsidRPr="00350A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85D37">
        <w:rPr>
          <w:rFonts w:ascii="Arial" w:hAnsi="Arial" w:cs="Arial"/>
          <w:b/>
          <w:bCs/>
          <w:color w:val="000000"/>
          <w:sz w:val="22"/>
          <w:szCs w:val="22"/>
        </w:rPr>
        <w:t>Horgas</w:t>
      </w:r>
      <w:r w:rsidRPr="00785D3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2A2B6" w14:textId="3EC8C788" w:rsidR="00785D37" w:rsidRPr="00350AD2" w:rsidRDefault="00785D37" w:rsidP="00851131">
      <w:pPr>
        <w:rPr>
          <w:rFonts w:ascii="Arial" w:hAnsi="Arial" w:cs="Arial"/>
          <w:color w:val="000000"/>
          <w:sz w:val="22"/>
          <w:szCs w:val="22"/>
        </w:rPr>
      </w:pPr>
    </w:p>
    <w:p w14:paraId="379B74B7" w14:textId="77777777" w:rsidR="00785D37" w:rsidRPr="00350AD2" w:rsidRDefault="00785D37" w:rsidP="00851131">
      <w:pPr>
        <w:rPr>
          <w:rFonts w:ascii="Arial" w:hAnsi="Arial" w:cs="Arial"/>
          <w:color w:val="000000"/>
          <w:sz w:val="22"/>
          <w:szCs w:val="22"/>
        </w:rPr>
      </w:pPr>
    </w:p>
    <w:p w14:paraId="7F1F7783" w14:textId="0F23C95C" w:rsidR="00851131" w:rsidRPr="00350AD2" w:rsidRDefault="00851131" w:rsidP="00851131">
      <w:pPr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50AD2">
        <w:rPr>
          <w:rFonts w:ascii="Arial" w:hAnsi="Arial" w:cs="Arial"/>
          <w:color w:val="000000"/>
          <w:sz w:val="22"/>
          <w:szCs w:val="22"/>
        </w:rPr>
        <w:t>Trailer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 xml:space="preserve"> (in </w:t>
      </w:r>
      <w:proofErr w:type="spellStart"/>
      <w:r w:rsidRPr="00350AD2">
        <w:rPr>
          <w:rFonts w:ascii="Arial" w:hAnsi="Arial" w:cs="Arial"/>
          <w:color w:val="000000"/>
          <w:sz w:val="22"/>
          <w:szCs w:val="22"/>
        </w:rPr>
        <w:t>Hungarian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>):</w:t>
      </w:r>
      <w:r w:rsidR="00350AD2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ab/>
      </w:r>
      <w:hyperlink r:id="rId7" w:history="1">
        <w:r w:rsidR="00350AD2" w:rsidRPr="007318B2">
          <w:rPr>
            <w:rStyle w:val="Hiperhivatkozs"/>
            <w:rFonts w:ascii="Arial" w:hAnsi="Arial" w:cs="Arial"/>
            <w:sz w:val="22"/>
            <w:szCs w:val="22"/>
            <w:lang w:val="en-US"/>
          </w:rPr>
          <w:t>https://youtu.be/kGYQl5lCq_U</w:t>
        </w:r>
      </w:hyperlink>
      <w:r w:rsidR="00785D37" w:rsidRPr="00350A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74D1AF62" w14:textId="2B424B33" w:rsidR="003B0ABD" w:rsidRPr="00350AD2" w:rsidRDefault="003B0ABD" w:rsidP="005611FB">
      <w:pPr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294B9C1A" w14:textId="77777777" w:rsidR="003B0ABD" w:rsidRPr="00350AD2" w:rsidRDefault="003B0ABD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0F273717" w14:textId="0789A92F" w:rsidR="005F44AB" w:rsidRPr="00350AD2" w:rsidRDefault="00E26D8E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Madách </w:t>
      </w:r>
      <w:proofErr w:type="spellStart"/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Theatre’s</w:t>
      </w:r>
      <w:proofErr w:type="spellEnd"/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brand-new</w:t>
      </w:r>
      <w:proofErr w:type="spellEnd"/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streamed</w:t>
      </w:r>
      <w:proofErr w:type="spellEnd"/>
      <w:r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film-play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evokes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perhaps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most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loving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period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of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aging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Endre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Ady's</w:t>
      </w:r>
      <w:proofErr w:type="spellEnd"/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(1877-1919) l</w:t>
      </w:r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ife, in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which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we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can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learn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more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about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Hungarian</w:t>
      </w:r>
      <w:proofErr w:type="spellEnd"/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poetic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giant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in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intimate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emotional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web of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his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legendary</w:t>
      </w:r>
      <w:proofErr w:type="spellEnd"/>
      <w:r w:rsidR="00F46133" w:rsidRPr="003B0ABD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loves.</w:t>
      </w:r>
    </w:p>
    <w:p w14:paraId="62FBB371" w14:textId="77777777" w:rsidR="00F46133" w:rsidRPr="005611FB" w:rsidRDefault="00F46133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1D1214E5" w14:textId="72FCF790" w:rsidR="00F46133" w:rsidRPr="00350AD2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Four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people</w:t>
      </w:r>
      <w:proofErr w:type="spellEnd"/>
      <w:r w:rsidR="003116F6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.</w:t>
      </w:r>
    </w:p>
    <w:p w14:paraId="5DCDF3BB" w14:textId="77777777" w:rsidR="00F46133" w:rsidRPr="00350AD2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A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self-destructive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man in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his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mid-30s </w:t>
      </w:r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–</w:t>
      </w: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beaten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with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genius and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blessed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with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true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ingenuity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.</w:t>
      </w:r>
    </w:p>
    <w:p w14:paraId="4A588F41" w14:textId="77777777" w:rsidR="00F46133" w:rsidRPr="00350AD2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A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worldly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dame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in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her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early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40s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who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is tormented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slow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passing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of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her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beauty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.</w:t>
      </w:r>
    </w:p>
    <w:p w14:paraId="68AF7F84" w14:textId="2FBBEAA2" w:rsidR="00F46133" w:rsidRPr="006D083A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A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cheerful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freshly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divorced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young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woman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in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her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mid-20s.</w:t>
      </w:r>
    </w:p>
    <w:p w14:paraId="2F71E1F7" w14:textId="77777777" w:rsidR="00F46133" w:rsidRPr="00350AD2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A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miss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who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turns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from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an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immature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teenage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girl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into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a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purposeful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adult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woman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.</w:t>
      </w:r>
    </w:p>
    <w:p w14:paraId="116A34B2" w14:textId="77777777" w:rsidR="00F46133" w:rsidRPr="00350AD2" w:rsidRDefault="00F46133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642C72D7" w14:textId="4BF078F7" w:rsidR="006D083A" w:rsidRPr="006D083A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The love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square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that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emerges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between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them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suggests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a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dramatic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situation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in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itself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but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their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story is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even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more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exciting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when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know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are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real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people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. The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heroes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of Krisztián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Nyáry's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film-</w:t>
      </w: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play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are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Endre Ady and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his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three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defining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lovers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Adél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Brüll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Zsófia Dénes and Berta Boncza </w:t>
      </w:r>
      <w:r w:rsidR="00F46133" w:rsidRPr="00350AD2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–</w:t>
      </w: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or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poems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have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retained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their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names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: Léda,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Zsuka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and Csinszka.</w:t>
      </w:r>
    </w:p>
    <w:p w14:paraId="183E86E3" w14:textId="77777777" w:rsidR="006D083A" w:rsidRPr="006D083A" w:rsidRDefault="006D083A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lastRenderedPageBreak/>
        <w:t xml:space="preserve">The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texts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uttered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are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accurate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quotes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from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the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characters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'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original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letters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diaries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recollections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poems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Endre Ady,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or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recollections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from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contemporary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witnesses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. The story is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set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in Paris, Monte Carlo, Budapest,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Lutry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Florence,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Mariagrün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Cluj-Napoca,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Csucsa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and Érmindszent </w:t>
      </w:r>
      <w:proofErr w:type="spellStart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between</w:t>
      </w:r>
      <w:proofErr w:type="spellEnd"/>
      <w:r w:rsidRPr="006D083A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1909-1915.</w:t>
      </w:r>
    </w:p>
    <w:p w14:paraId="7548D105" w14:textId="058790ED" w:rsidR="005F44AB" w:rsidRPr="00350AD2" w:rsidRDefault="005F44AB" w:rsidP="00785D37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47DBC82B" w14:textId="4879A781" w:rsidR="005611FB" w:rsidRPr="00350AD2" w:rsidRDefault="00E26D8E" w:rsidP="00785D37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About</w:t>
      </w:r>
      <w:proofErr w:type="spellEnd"/>
      <w:r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 </w:t>
      </w:r>
      <w:proofErr w:type="spellStart"/>
      <w:r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the</w:t>
      </w:r>
      <w:proofErr w:type="spellEnd"/>
      <w:r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 </w:t>
      </w:r>
      <w:proofErr w:type="spellStart"/>
      <w:r w:rsidR="00A80934"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Streamed</w:t>
      </w:r>
      <w:proofErr w:type="spellEnd"/>
      <w:r w:rsidR="00A80934"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 Film-Plays </w:t>
      </w:r>
      <w:r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of </w:t>
      </w:r>
      <w:r w:rsidR="00A80934"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Madách </w:t>
      </w:r>
      <w:proofErr w:type="spellStart"/>
      <w:r w:rsidR="00A80934"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Theatre</w:t>
      </w:r>
      <w:proofErr w:type="spellEnd"/>
      <w:r w:rsidR="00A80934" w:rsidRPr="00350AD2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, Budapest</w:t>
      </w:r>
    </w:p>
    <w:p w14:paraId="343B8A63" w14:textId="6B38B8ED" w:rsidR="005611FB" w:rsidRPr="00350AD2" w:rsidRDefault="005611FB" w:rsidP="00785D37">
      <w:pPr>
        <w:jc w:val="both"/>
        <w:rPr>
          <w:rFonts w:ascii="Arial" w:hAnsi="Arial" w:cs="Arial"/>
          <w:sz w:val="22"/>
          <w:szCs w:val="22"/>
        </w:rPr>
      </w:pPr>
    </w:p>
    <w:p w14:paraId="6A5B4921" w14:textId="635D8C45" w:rsidR="005611FB" w:rsidRPr="00350AD2" w:rsidRDefault="005611FB" w:rsidP="00785D3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During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pandemic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era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Madách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Theatre</w:t>
      </w:r>
      <w:proofErr w:type="spellEnd"/>
      <w:r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–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one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Hungary’s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leading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repertory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theatres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–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ventured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into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film-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making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turning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its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studio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theatre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space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into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fully-fledged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TV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studio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. </w:t>
      </w:r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The </w:t>
      </w:r>
      <w:proofErr w:type="spellStart"/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Theatre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soon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started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producing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called</w:t>
      </w:r>
      <w:proofErr w:type="spellEnd"/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„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streamed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film-plays</w:t>
      </w:r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”</w:t>
      </w:r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– a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special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form</w:t>
      </w:r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at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merging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art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forms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theatre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TV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cinema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–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under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programme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title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</w:t>
      </w:r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r w:rsidR="000B2073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„</w:t>
      </w:r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Madách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SzínpadON</w:t>
      </w:r>
      <w:proofErr w:type="spellEnd"/>
      <w:r w:rsidR="000B2073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”</w:t>
      </w:r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which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have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been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very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well-received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audiences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both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from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Hungary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abroad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.</w:t>
      </w:r>
    </w:p>
    <w:p w14:paraId="16DB2C87" w14:textId="77777777" w:rsidR="001E1CD5" w:rsidRPr="005611FB" w:rsidRDefault="001E1CD5" w:rsidP="00785D3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</w:p>
    <w:p w14:paraId="7852C1C1" w14:textId="29D206EB" w:rsidR="005611FB" w:rsidRPr="005611FB" w:rsidRDefault="005611FB" w:rsidP="00785D3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In 2022, Madách </w:t>
      </w:r>
      <w:proofErr w:type="spellStart"/>
      <w:r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Theatre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focus</w:t>
      </w:r>
      <w:r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on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producing</w:t>
      </w:r>
      <w:proofErr w:type="spellEnd"/>
      <w:r w:rsidR="00E26D8E"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a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series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streamed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film-plays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about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lovers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internationally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acclaimed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Hungarian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literary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figures</w:t>
      </w:r>
      <w:proofErr w:type="spellEnd"/>
      <w:r w:rsidRPr="00350AD2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.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These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are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brand-new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works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written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screen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contemporary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Hungarian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authors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using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excerpts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said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authors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’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letters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other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biographical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historical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documents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featuring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leading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Hungarian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actors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actresses</w:t>
      </w:r>
      <w:proofErr w:type="spellEnd"/>
      <w:r w:rsidRPr="005611FB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.</w:t>
      </w:r>
    </w:p>
    <w:p w14:paraId="7A1B4871" w14:textId="5EE29FAF" w:rsidR="005611FB" w:rsidRPr="00350AD2" w:rsidRDefault="005611FB" w:rsidP="00785D37">
      <w:pPr>
        <w:jc w:val="both"/>
        <w:rPr>
          <w:rFonts w:ascii="Arial" w:hAnsi="Arial" w:cs="Arial"/>
          <w:sz w:val="22"/>
          <w:szCs w:val="22"/>
        </w:rPr>
      </w:pPr>
    </w:p>
    <w:p w14:paraId="606B0368" w14:textId="77777777" w:rsidR="006C3AC4" w:rsidRDefault="006C3AC4" w:rsidP="006C3AC4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81509">
        <w:rPr>
          <w:rFonts w:ascii="Arial" w:hAnsi="Arial" w:cs="Arial"/>
          <w:b/>
          <w:bCs/>
          <w:sz w:val="22"/>
          <w:szCs w:val="22"/>
        </w:rPr>
        <w:t>Further</w:t>
      </w:r>
      <w:proofErr w:type="spellEnd"/>
      <w:r w:rsidRPr="007815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81509">
        <w:rPr>
          <w:rFonts w:ascii="Arial" w:hAnsi="Arial" w:cs="Arial"/>
          <w:b/>
          <w:bCs/>
          <w:sz w:val="22"/>
          <w:szCs w:val="22"/>
        </w:rPr>
        <w:t>information</w:t>
      </w:r>
      <w:proofErr w:type="spellEnd"/>
    </w:p>
    <w:p w14:paraId="046E881F" w14:textId="77777777" w:rsidR="006C3AC4" w:rsidRPr="00781509" w:rsidRDefault="006C3AC4" w:rsidP="006C3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68D0D9" w14:textId="77777777" w:rsidR="006C3AC4" w:rsidRPr="00781509" w:rsidRDefault="006C3AC4" w:rsidP="006C3AC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81509">
        <w:rPr>
          <w:rFonts w:ascii="Arial" w:hAnsi="Arial" w:cs="Arial"/>
          <w:sz w:val="22"/>
          <w:szCs w:val="22"/>
        </w:rPr>
        <w:t>On</w:t>
      </w:r>
      <w:proofErr w:type="spellEnd"/>
      <w:r w:rsidRPr="00781509">
        <w:rPr>
          <w:rFonts w:ascii="Arial" w:hAnsi="Arial" w:cs="Arial"/>
          <w:sz w:val="22"/>
          <w:szCs w:val="22"/>
        </w:rPr>
        <w:t xml:space="preserve"> „Madách </w:t>
      </w:r>
      <w:proofErr w:type="spellStart"/>
      <w:r w:rsidRPr="00781509">
        <w:rPr>
          <w:rFonts w:ascii="Arial" w:hAnsi="Arial" w:cs="Arial"/>
          <w:sz w:val="22"/>
          <w:szCs w:val="22"/>
        </w:rPr>
        <w:t>SzínpadON</w:t>
      </w:r>
      <w:proofErr w:type="spellEnd"/>
      <w:r w:rsidRPr="00781509">
        <w:rPr>
          <w:rFonts w:ascii="Arial" w:hAnsi="Arial" w:cs="Arial"/>
          <w:sz w:val="22"/>
          <w:szCs w:val="22"/>
        </w:rPr>
        <w:t xml:space="preserve">”: </w:t>
      </w:r>
      <w:hyperlink r:id="rId8" w:history="1">
        <w:r w:rsidRPr="00781509">
          <w:rPr>
            <w:rStyle w:val="Hiperhivatkozs"/>
            <w:rFonts w:ascii="Arial" w:hAnsi="Arial" w:cs="Arial"/>
            <w:sz w:val="22"/>
            <w:szCs w:val="22"/>
          </w:rPr>
          <w:t>https://madachszinhaz.hu/en/szinpadon</w:t>
        </w:r>
      </w:hyperlink>
      <w:r w:rsidRPr="00781509">
        <w:rPr>
          <w:rFonts w:ascii="Arial" w:hAnsi="Arial" w:cs="Arial"/>
          <w:sz w:val="22"/>
          <w:szCs w:val="22"/>
        </w:rPr>
        <w:t xml:space="preserve"> </w:t>
      </w:r>
    </w:p>
    <w:p w14:paraId="1320E888" w14:textId="76F49530" w:rsidR="006C3AC4" w:rsidRPr="006C3AC4" w:rsidRDefault="006C3AC4" w:rsidP="006C3AC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C3AC4">
        <w:rPr>
          <w:rFonts w:ascii="Arial" w:hAnsi="Arial" w:cs="Arial"/>
          <w:sz w:val="22"/>
          <w:szCs w:val="22"/>
        </w:rPr>
        <w:t>On</w:t>
      </w:r>
      <w:proofErr w:type="spellEnd"/>
      <w:r w:rsidRPr="006C3A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3AC4">
        <w:rPr>
          <w:rFonts w:ascii="Arial" w:hAnsi="Arial" w:cs="Arial"/>
          <w:sz w:val="22"/>
          <w:szCs w:val="22"/>
        </w:rPr>
        <w:t>the</w:t>
      </w:r>
      <w:proofErr w:type="spellEnd"/>
      <w:r w:rsidRPr="006C3A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3AC4">
        <w:rPr>
          <w:rFonts w:ascii="Arial" w:hAnsi="Arial" w:cs="Arial"/>
          <w:sz w:val="22"/>
          <w:szCs w:val="22"/>
        </w:rPr>
        <w:t>streamed</w:t>
      </w:r>
      <w:proofErr w:type="spellEnd"/>
      <w:r w:rsidRPr="006C3AC4">
        <w:rPr>
          <w:rFonts w:ascii="Arial" w:hAnsi="Arial" w:cs="Arial"/>
          <w:sz w:val="22"/>
          <w:szCs w:val="22"/>
        </w:rPr>
        <w:t xml:space="preserve"> film-play </w:t>
      </w:r>
      <w:r w:rsidRPr="006C3AC4">
        <w:rPr>
          <w:rFonts w:ascii="Arial" w:hAnsi="Arial" w:cs="Arial"/>
          <w:b/>
          <w:bCs/>
          <w:color w:val="000000"/>
          <w:sz w:val="22"/>
          <w:szCs w:val="22"/>
        </w:rPr>
        <w:t>TO BE CONSUMED </w:t>
      </w:r>
      <w:r w:rsidRPr="006C3AC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BY LOVE – ENDRE ADY’S WOMEN</w:t>
      </w:r>
      <w:r w:rsidRPr="006C3AC4">
        <w:rPr>
          <w:rFonts w:ascii="Arial" w:hAnsi="Arial" w:cs="Arial"/>
          <w:sz w:val="22"/>
          <w:szCs w:val="22"/>
        </w:rPr>
        <w:t>:</w:t>
      </w:r>
    </w:p>
    <w:p w14:paraId="708558C2" w14:textId="45D1E7B0" w:rsidR="006C3AC4" w:rsidRPr="006C3AC4" w:rsidRDefault="00000000" w:rsidP="006C3AC4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hyperlink r:id="rId9" w:history="1">
        <w:r w:rsidR="006C3AC4" w:rsidRPr="006C3AC4">
          <w:rPr>
            <w:rStyle w:val="Hiperhivatkozs"/>
            <w:rFonts w:ascii="Arial" w:hAnsi="Arial" w:cs="Arial"/>
            <w:sz w:val="22"/>
            <w:szCs w:val="22"/>
          </w:rPr>
          <w:t>https://madachszinhaz.hu/en/play/elfogyni-az-olelesben-ady-endre-szerelmei</w:t>
        </w:r>
      </w:hyperlink>
      <w:r w:rsidR="006C3AC4" w:rsidRPr="006C3AC4">
        <w:rPr>
          <w:rFonts w:ascii="Arial" w:hAnsi="Arial" w:cs="Arial"/>
          <w:sz w:val="22"/>
          <w:szCs w:val="22"/>
        </w:rPr>
        <w:t xml:space="preserve"> </w:t>
      </w:r>
      <w:r w:rsidR="006C3AC4" w:rsidRPr="006C3AC4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 </w:t>
      </w:r>
    </w:p>
    <w:p w14:paraId="04992946" w14:textId="3564ACFC" w:rsidR="00A80934" w:rsidRDefault="00A80934" w:rsidP="006C3AC4">
      <w:pPr>
        <w:pStyle w:val="NormlWeb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24D0168" w14:textId="77777777" w:rsidR="00661E47" w:rsidRDefault="00661E47" w:rsidP="006C3AC4">
      <w:pPr>
        <w:pStyle w:val="NormlWeb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FE7C7F" w14:textId="15136AA5" w:rsidR="006C3AC4" w:rsidRDefault="006C3AC4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EF073F" w14:textId="00F5C46C" w:rsidR="003B0606" w:rsidRDefault="003B0606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E0212C" w14:textId="77777777" w:rsidR="003B0606" w:rsidRPr="002242BC" w:rsidRDefault="003B0606" w:rsidP="003B0606">
      <w:pPr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>
        <w:rPr>
          <w:rFonts w:ascii="Arial" w:eastAsia="Times New Roman" w:hAnsi="Arial" w:cs="Arial"/>
          <w:color w:val="050505"/>
          <w:sz w:val="22"/>
          <w:szCs w:val="22"/>
          <w:lang w:eastAsia="hu-HU"/>
        </w:rPr>
        <w:t>Madách Színház, Budapest</w:t>
      </w:r>
    </w:p>
    <w:p w14:paraId="506564EF" w14:textId="77777777" w:rsidR="003B0606" w:rsidRPr="002242BC" w:rsidRDefault="003B0606" w:rsidP="003B0606">
      <w:pPr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5CDDF765" w14:textId="77777777" w:rsidR="003B0606" w:rsidRPr="002242BC" w:rsidRDefault="003B0606" w:rsidP="003B0606">
      <w:pPr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4A68BDF9" w14:textId="4CD3E648" w:rsidR="003B0606" w:rsidRPr="002242BC" w:rsidRDefault="003B0606" w:rsidP="003B06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50505"/>
          <w:sz w:val="22"/>
          <w:szCs w:val="22"/>
          <w:lang w:eastAsia="hu-HU"/>
        </w:rPr>
        <w:t>Nyáry Krisztián</w:t>
      </w:r>
    </w:p>
    <w:p w14:paraId="2F4CE2F5" w14:textId="77777777" w:rsidR="003B0606" w:rsidRPr="002242BC" w:rsidRDefault="003B0606" w:rsidP="003B0606">
      <w:pPr>
        <w:rPr>
          <w:rStyle w:val="apple-converted-space"/>
          <w:rFonts w:ascii="Arial" w:hAnsi="Arial" w:cs="Arial"/>
          <w:color w:val="000000"/>
          <w:sz w:val="22"/>
          <w:szCs w:val="22"/>
        </w:rPr>
      </w:pPr>
    </w:p>
    <w:p w14:paraId="33ABA141" w14:textId="3B39CBD7" w:rsidR="003B0606" w:rsidRPr="002242BC" w:rsidRDefault="003B0606" w:rsidP="003B0606">
      <w:pPr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ELFOGYNI AZ ÖLELÉSBEN – ADY ENDRE SZERELMEI</w:t>
      </w:r>
    </w:p>
    <w:p w14:paraId="5A5602B1" w14:textId="77777777" w:rsidR="003B0606" w:rsidRPr="002242BC" w:rsidRDefault="003B0606" w:rsidP="003B0606">
      <w:pPr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</w:pPr>
    </w:p>
    <w:p w14:paraId="30B23677" w14:textId="77777777" w:rsidR="003B0606" w:rsidRDefault="003B0606" w:rsidP="003B06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film-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szín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játék</w:t>
      </w:r>
      <w:proofErr w:type="spellEnd"/>
    </w:p>
    <w:p w14:paraId="3FE037DD" w14:textId="77777777" w:rsidR="003B0606" w:rsidRDefault="003B0606" w:rsidP="003B0606">
      <w:pPr>
        <w:rPr>
          <w:rFonts w:ascii="Arial" w:hAnsi="Arial" w:cs="Arial"/>
          <w:color w:val="000000"/>
          <w:sz w:val="22"/>
          <w:szCs w:val="22"/>
        </w:rPr>
      </w:pPr>
    </w:p>
    <w:p w14:paraId="17CC01D0" w14:textId="77777777" w:rsidR="003B0606" w:rsidRPr="004A663B" w:rsidRDefault="003B0606" w:rsidP="003B0606">
      <w:p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Pr="004A663B">
        <w:rPr>
          <w:rFonts w:ascii="Arial" w:hAnsi="Arial" w:cs="Arial"/>
          <w:i/>
          <w:iCs/>
          <w:color w:val="000000"/>
          <w:sz w:val="22"/>
          <w:szCs w:val="22"/>
        </w:rPr>
        <w:t>agyar nyelven, angol felirattal</w:t>
      </w:r>
    </w:p>
    <w:p w14:paraId="086E4AF4" w14:textId="77777777" w:rsidR="003B0606" w:rsidRPr="002242BC" w:rsidRDefault="003B0606" w:rsidP="003B0606">
      <w:pPr>
        <w:rPr>
          <w:rFonts w:ascii="Arial" w:hAnsi="Arial" w:cs="Arial"/>
          <w:color w:val="000000"/>
          <w:sz w:val="22"/>
          <w:szCs w:val="22"/>
        </w:rPr>
      </w:pPr>
    </w:p>
    <w:p w14:paraId="0A3E2393" w14:textId="5F5D75C3" w:rsidR="003B0606" w:rsidRPr="002242BC" w:rsidRDefault="003B0606" w:rsidP="003B0606">
      <w:pPr>
        <w:rPr>
          <w:rFonts w:ascii="Arial" w:hAnsi="Arial" w:cs="Arial"/>
          <w:color w:val="000000"/>
          <w:sz w:val="22"/>
          <w:szCs w:val="22"/>
        </w:rPr>
      </w:pPr>
      <w:r w:rsidRPr="002242BC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2242BC">
        <w:rPr>
          <w:rFonts w:ascii="Arial" w:hAnsi="Arial" w:cs="Arial"/>
          <w:color w:val="000000"/>
          <w:sz w:val="22"/>
          <w:szCs w:val="22"/>
        </w:rPr>
        <w:t>+</w:t>
      </w:r>
    </w:p>
    <w:p w14:paraId="0CE762F9" w14:textId="62BF95CD" w:rsidR="003B0606" w:rsidRDefault="003B0606" w:rsidP="003B06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84</w:t>
      </w:r>
      <w:r w:rsidRPr="002242B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perc</w:t>
      </w:r>
    </w:p>
    <w:p w14:paraId="6AE2C2F8" w14:textId="185E9AB5" w:rsidR="007C17F0" w:rsidRDefault="007C17F0" w:rsidP="003B0606">
      <w:pPr>
        <w:rPr>
          <w:rFonts w:ascii="Arial" w:hAnsi="Arial" w:cs="Arial"/>
          <w:color w:val="000000"/>
          <w:sz w:val="22"/>
          <w:szCs w:val="22"/>
        </w:rPr>
      </w:pPr>
    </w:p>
    <w:p w14:paraId="0061D9EA" w14:textId="44F19669" w:rsidR="007C17F0" w:rsidRDefault="007C17F0" w:rsidP="003B0606">
      <w:pPr>
        <w:rPr>
          <w:rFonts w:ascii="Arial" w:hAnsi="Arial" w:cs="Arial"/>
          <w:color w:val="000000"/>
          <w:sz w:val="22"/>
          <w:szCs w:val="22"/>
        </w:rPr>
      </w:pPr>
    </w:p>
    <w:p w14:paraId="7894E3A7" w14:textId="77777777" w:rsidR="007C17F0" w:rsidRPr="007C17F0" w:rsidRDefault="007C17F0" w:rsidP="007C17F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SZEREPOSZTÁS</w:t>
      </w:r>
    </w:p>
    <w:p w14:paraId="22244C9D" w14:textId="571AB984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Ady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Nagy Sándor</w:t>
      </w:r>
    </w:p>
    <w:p w14:paraId="6E546C08" w14:textId="77A0ABB2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Léda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Botos Éva</w:t>
      </w:r>
    </w:p>
    <w:p w14:paraId="4C855127" w14:textId="013C275A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C17F0">
        <w:rPr>
          <w:rFonts w:ascii="Arial" w:hAnsi="Arial" w:cs="Arial"/>
          <w:color w:val="000000"/>
          <w:sz w:val="22"/>
          <w:szCs w:val="22"/>
        </w:rPr>
        <w:t>Zsuka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Kakasy Dóra</w:t>
      </w:r>
    </w:p>
    <w:p w14:paraId="0F448B9D" w14:textId="1D668655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Csinszka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Kelemen Hanna</w:t>
      </w:r>
    </w:p>
    <w:p w14:paraId="515B8880" w14:textId="77777777" w:rsid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</w:p>
    <w:p w14:paraId="53ACB2D7" w14:textId="2F46FCC3" w:rsidR="007C17F0" w:rsidRPr="007C17F0" w:rsidRDefault="007C17F0" w:rsidP="007C17F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ALKOTÓK</w:t>
      </w:r>
    </w:p>
    <w:p w14:paraId="4EEC511D" w14:textId="7BBE4B35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Forgatókönyvíró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Nyáry Krisztián</w:t>
      </w:r>
    </w:p>
    <w:p w14:paraId="2943C84B" w14:textId="1D91912C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Zeneszerző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Horgas Ádám</w:t>
      </w:r>
    </w:p>
    <w:p w14:paraId="66119B54" w14:textId="5B574238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Animációtervező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Horgas Ádám</w:t>
      </w:r>
    </w:p>
    <w:p w14:paraId="11915639" w14:textId="6547EC56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Jelmeztervező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Bujdosó Nóra</w:t>
      </w:r>
    </w:p>
    <w:p w14:paraId="6375A72E" w14:textId="61703017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Vezető operatőr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Kiss Jenő</w:t>
      </w:r>
    </w:p>
    <w:p w14:paraId="7EEAB092" w14:textId="17905294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7C17F0">
        <w:rPr>
          <w:rFonts w:ascii="Arial" w:hAnsi="Arial" w:cs="Arial"/>
          <w:color w:val="000000"/>
          <w:sz w:val="22"/>
          <w:szCs w:val="22"/>
        </w:rPr>
        <w:t>Szcenikus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Tompai Zsuzsa</w:t>
      </w:r>
    </w:p>
    <w:p w14:paraId="2B43A64E" w14:textId="1EFCB252" w:rsidR="007C17F0" w:rsidRP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A rendező munkatársa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Sallak Petra</w:t>
      </w:r>
    </w:p>
    <w:p w14:paraId="5EE8DB11" w14:textId="77777777" w:rsidR="007C17F0" w:rsidRDefault="007C17F0" w:rsidP="007C17F0">
      <w:pPr>
        <w:rPr>
          <w:rFonts w:ascii="Arial" w:hAnsi="Arial" w:cs="Arial"/>
          <w:color w:val="000000"/>
          <w:sz w:val="22"/>
          <w:szCs w:val="22"/>
        </w:rPr>
      </w:pPr>
    </w:p>
    <w:p w14:paraId="03242107" w14:textId="6F8F99F8" w:rsidR="007C17F0" w:rsidRPr="007C17F0" w:rsidRDefault="007C17F0" w:rsidP="007C17F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C17F0">
        <w:rPr>
          <w:rFonts w:ascii="Arial" w:hAnsi="Arial" w:cs="Arial"/>
          <w:color w:val="000000"/>
          <w:sz w:val="22"/>
          <w:szCs w:val="22"/>
        </w:rPr>
        <w:t>Rendező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17F0">
        <w:rPr>
          <w:rFonts w:ascii="Arial" w:hAnsi="Arial" w:cs="Arial"/>
          <w:b/>
          <w:bCs/>
          <w:color w:val="000000"/>
          <w:sz w:val="22"/>
          <w:szCs w:val="22"/>
        </w:rPr>
        <w:t>Horgas Ádám</w:t>
      </w:r>
    </w:p>
    <w:p w14:paraId="6F7D101D" w14:textId="0F3BE606" w:rsidR="003B0606" w:rsidRDefault="003B0606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7F435BF" w14:textId="77777777" w:rsidR="00661E47" w:rsidRDefault="00661E47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53859F" w14:textId="7A09E11C" w:rsidR="007C17F0" w:rsidRPr="00350AD2" w:rsidRDefault="007C17F0" w:rsidP="007C17F0">
      <w:pPr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50AD2">
        <w:rPr>
          <w:rFonts w:ascii="Arial" w:hAnsi="Arial" w:cs="Arial"/>
          <w:color w:val="000000"/>
          <w:sz w:val="22"/>
          <w:szCs w:val="22"/>
        </w:rPr>
        <w:t>Trailer</w:t>
      </w:r>
      <w:proofErr w:type="spellEnd"/>
      <w:r w:rsidRPr="00350AD2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10" w:history="1">
        <w:r w:rsidRPr="007318B2">
          <w:rPr>
            <w:rStyle w:val="Hiperhivatkozs"/>
            <w:rFonts w:ascii="Arial" w:hAnsi="Arial" w:cs="Arial"/>
            <w:sz w:val="22"/>
            <w:szCs w:val="22"/>
            <w:lang w:val="en-US"/>
          </w:rPr>
          <w:t>https://youtu.be/kGYQl5lCq_U</w:t>
        </w:r>
      </w:hyperlink>
      <w:r w:rsidRPr="00350A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685ACE6E" w14:textId="3EBE9164" w:rsidR="006C3AC4" w:rsidRDefault="006C3AC4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BB703A" w14:textId="77777777" w:rsidR="00661E47" w:rsidRDefault="00661E47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8C87AAF" w14:textId="4DB5B20A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 xml:space="preserve">Nyáry Krisztián film-szín-játéka az idősödő Ady életének talán </w:t>
      </w:r>
      <w:proofErr w:type="spellStart"/>
      <w:r w:rsidRPr="00B26935">
        <w:rPr>
          <w:rFonts w:ascii="Arial" w:hAnsi="Arial" w:cs="Arial"/>
          <w:sz w:val="22"/>
          <w:szCs w:val="22"/>
        </w:rPr>
        <w:t>legszeretetéhesebb</w:t>
      </w:r>
      <w:proofErr w:type="spellEnd"/>
      <w:r w:rsidRPr="00B26935">
        <w:rPr>
          <w:rFonts w:ascii="Arial" w:hAnsi="Arial" w:cs="Arial"/>
          <w:sz w:val="22"/>
          <w:szCs w:val="22"/>
        </w:rPr>
        <w:t xml:space="preserve"> korszakát idézi meg, melyben a költőóriást legendás szerelmeinek bensőséges érzelmi hálójában ismerhetjük meg közelebbről.</w:t>
      </w:r>
    </w:p>
    <w:p w14:paraId="4E7C13CE" w14:textId="0910AE71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5CDAFA" w14:textId="77777777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>Négy ember.</w:t>
      </w:r>
    </w:p>
    <w:p w14:paraId="5489D04E" w14:textId="77777777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>Egy 30-as évei közepén járó, önpusztító férfi – megverve zsenitudattal, és megáldva igazi zsenialitással.</w:t>
      </w:r>
    </w:p>
    <w:p w14:paraId="2D3834FC" w14:textId="77777777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>Egy kora 40-es nagyvilági dáma, akit gyötör szépsége lassú elmúlása.</w:t>
      </w:r>
    </w:p>
    <w:p w14:paraId="78434E73" w14:textId="77777777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>Egy 20-as évei közepén járó, életvidám, frissen elvált fiatalasszony.</w:t>
      </w:r>
    </w:p>
    <w:p w14:paraId="36C8F812" w14:textId="77777777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>Egy éretlen kamaszlányból céltudatos felnőtt nővé váló úrikisasszony.</w:t>
      </w:r>
    </w:p>
    <w:p w14:paraId="27F63FB9" w14:textId="77777777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00C80A" w14:textId="0D33678D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26935">
        <w:rPr>
          <w:rFonts w:ascii="Arial" w:hAnsi="Arial" w:cs="Arial"/>
          <w:sz w:val="22"/>
          <w:szCs w:val="22"/>
        </w:rPr>
        <w:t xml:space="preserve">A köztük kialakuló szerelmi négyszög önmagában is drámai helyzetet sejtet, de történetük még izgalmasabb, ha tudjuk: valós személyekről van szó. Nyáry Krisztián darabjának hősei Ady Endre és három meghatározó szerelme, </w:t>
      </w:r>
      <w:proofErr w:type="spellStart"/>
      <w:r w:rsidRPr="00B26935">
        <w:rPr>
          <w:rFonts w:ascii="Arial" w:hAnsi="Arial" w:cs="Arial"/>
          <w:sz w:val="22"/>
          <w:szCs w:val="22"/>
        </w:rPr>
        <w:t>Brüll</w:t>
      </w:r>
      <w:proofErr w:type="spellEnd"/>
      <w:r w:rsidRPr="00B26935">
        <w:rPr>
          <w:rFonts w:ascii="Arial" w:hAnsi="Arial" w:cs="Arial"/>
          <w:sz w:val="22"/>
          <w:szCs w:val="22"/>
        </w:rPr>
        <w:t xml:space="preserve"> Adél, Dénes Zsófia és Boncza Berta – vagy ahogy a versek megőrizték a nevüket: Léda, </w:t>
      </w:r>
      <w:proofErr w:type="spellStart"/>
      <w:r w:rsidRPr="00B26935">
        <w:rPr>
          <w:rFonts w:ascii="Arial" w:hAnsi="Arial" w:cs="Arial"/>
          <w:sz w:val="22"/>
          <w:szCs w:val="22"/>
        </w:rPr>
        <w:t>Zsuka</w:t>
      </w:r>
      <w:proofErr w:type="spellEnd"/>
      <w:r w:rsidRPr="00B26935">
        <w:rPr>
          <w:rFonts w:ascii="Arial" w:hAnsi="Arial" w:cs="Arial"/>
          <w:sz w:val="22"/>
          <w:szCs w:val="22"/>
        </w:rPr>
        <w:t xml:space="preserve"> és Csinszka. Az elhangzott szövegek pontos idézetek a szereplők eredeti leveleiből, naplóiból, visszaemlékezéseiből, Ady Endre verseiből, vagy kortárs tanúk visszaemlékezéseiből. Játszódik Párizsban, Monte Carloban, Budapesten, </w:t>
      </w:r>
      <w:proofErr w:type="spellStart"/>
      <w:r w:rsidRPr="00B26935">
        <w:rPr>
          <w:rFonts w:ascii="Arial" w:hAnsi="Arial" w:cs="Arial"/>
          <w:sz w:val="22"/>
          <w:szCs w:val="22"/>
        </w:rPr>
        <w:t>Lutry</w:t>
      </w:r>
      <w:proofErr w:type="spellEnd"/>
      <w:r w:rsidRPr="00B26935">
        <w:rPr>
          <w:rFonts w:ascii="Arial" w:hAnsi="Arial" w:cs="Arial"/>
          <w:sz w:val="22"/>
          <w:szCs w:val="22"/>
        </w:rPr>
        <w:t xml:space="preserve">-ben, Firenzében, </w:t>
      </w:r>
      <w:proofErr w:type="spellStart"/>
      <w:r w:rsidRPr="00B26935">
        <w:rPr>
          <w:rFonts w:ascii="Arial" w:hAnsi="Arial" w:cs="Arial"/>
          <w:sz w:val="22"/>
          <w:szCs w:val="22"/>
        </w:rPr>
        <w:t>Mariagrünben</w:t>
      </w:r>
      <w:proofErr w:type="spellEnd"/>
      <w:r w:rsidRPr="00B26935">
        <w:rPr>
          <w:rFonts w:ascii="Arial" w:hAnsi="Arial" w:cs="Arial"/>
          <w:sz w:val="22"/>
          <w:szCs w:val="22"/>
        </w:rPr>
        <w:t xml:space="preserve">, Kolozsvárott, </w:t>
      </w:r>
      <w:proofErr w:type="spellStart"/>
      <w:r w:rsidRPr="00B26935">
        <w:rPr>
          <w:rFonts w:ascii="Arial" w:hAnsi="Arial" w:cs="Arial"/>
          <w:sz w:val="22"/>
          <w:szCs w:val="22"/>
        </w:rPr>
        <w:t>Csucsán</w:t>
      </w:r>
      <w:proofErr w:type="spellEnd"/>
      <w:r w:rsidRPr="00B26935">
        <w:rPr>
          <w:rFonts w:ascii="Arial" w:hAnsi="Arial" w:cs="Arial"/>
          <w:sz w:val="22"/>
          <w:szCs w:val="22"/>
        </w:rPr>
        <w:t xml:space="preserve"> és Érmindszenten 1909-1915 között.</w:t>
      </w:r>
    </w:p>
    <w:p w14:paraId="08183297" w14:textId="23597E55" w:rsid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3C87E9D" w14:textId="77777777" w:rsidR="00B26935" w:rsidRPr="00D61485" w:rsidRDefault="00B26935" w:rsidP="00B26935">
      <w:pPr>
        <w:jc w:val="both"/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</w:pPr>
      <w:r w:rsidRPr="00D61485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 xml:space="preserve">A Madách </w:t>
      </w:r>
      <w:proofErr w:type="spellStart"/>
      <w:r w:rsidRPr="00D61485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SzínpadON-ról</w:t>
      </w:r>
      <w:proofErr w:type="spellEnd"/>
    </w:p>
    <w:p w14:paraId="0DAE1B44" w14:textId="77777777" w:rsidR="00B26935" w:rsidRPr="00D61485" w:rsidRDefault="00B26935" w:rsidP="00B26935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6B58A517" w14:textId="77777777" w:rsidR="00B26935" w:rsidRPr="00B26935" w:rsidRDefault="00B26935" w:rsidP="00B26935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A Madách </w:t>
      </w:r>
      <w:proofErr w:type="spellStart"/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SzínpadON</w:t>
      </w:r>
      <w:proofErr w:type="spellEnd"/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a Madách Színház 2020 tavaszán indult és immár hatalmas közönségbázissal rendelkező online programsorozata, mely a Színház professzionális tévéstúdiójából saját </w:t>
      </w:r>
      <w:proofErr w:type="spellStart"/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készítésű</w:t>
      </w:r>
      <w:proofErr w:type="spellEnd"/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, a színház, a film és a TV műfaji határain létrejött új tartalmakat, úgynevezett „film-szín-játékokat” kínál. A Madách </w:t>
      </w:r>
      <w:proofErr w:type="spellStart"/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SzínpadON</w:t>
      </w:r>
      <w:proofErr w:type="spellEnd"/>
      <w:r w:rsidRPr="00D6148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2022. évi online programsorozatának elsődleges célja a magyar irodalom szolgálata. A sorozat összefoglaló címe Írók-sorsok-szerelmek, amely a XX. század legismertebb magyar íróinak életét és szerelmi történeteit 50-80 perces film-szín-játékok formájában dolgozza fel, melyek forgatókönyvei korabeli levél- és naplórészleteken, illetve hiteles dokumentumokon alapulnak. Fontos tudnivaló, hogy ezek a művek nem színházi előadások, nem is korábbi színpadi </w:t>
      </w:r>
      <w:r w:rsidRPr="00B2693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előadások filmváltozatai, hanem kifejezetten online közvetítésre született és születő új filmprodukciók.</w:t>
      </w:r>
    </w:p>
    <w:p w14:paraId="42C255B2" w14:textId="77777777" w:rsidR="00B26935" w:rsidRPr="00B26935" w:rsidRDefault="00B26935" w:rsidP="00B26935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</w:p>
    <w:p w14:paraId="345E6EB2" w14:textId="77777777" w:rsidR="00B26935" w:rsidRPr="00B26935" w:rsidRDefault="00B26935" w:rsidP="00B26935">
      <w:pPr>
        <w:jc w:val="both"/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</w:pPr>
      <w:r w:rsidRPr="00B26935"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  <w:t>Bővebb információ</w:t>
      </w:r>
    </w:p>
    <w:p w14:paraId="25C9851F" w14:textId="77777777" w:rsidR="00B26935" w:rsidRPr="00B26935" w:rsidRDefault="00B26935" w:rsidP="00B26935">
      <w:pPr>
        <w:jc w:val="both"/>
        <w:rPr>
          <w:rFonts w:ascii="Arial" w:eastAsia="Times New Roman" w:hAnsi="Arial" w:cs="Arial"/>
          <w:b/>
          <w:bCs/>
          <w:color w:val="050505"/>
          <w:sz w:val="22"/>
          <w:szCs w:val="22"/>
          <w:lang w:eastAsia="hu-HU"/>
        </w:rPr>
      </w:pPr>
    </w:p>
    <w:p w14:paraId="3F04C3AA" w14:textId="77777777" w:rsidR="00B26935" w:rsidRPr="00B26935" w:rsidRDefault="00B26935" w:rsidP="00B26935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B2693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A Madách </w:t>
      </w:r>
      <w:proofErr w:type="spellStart"/>
      <w:r w:rsidRPr="00B2693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SzínpadON-ról</w:t>
      </w:r>
      <w:proofErr w:type="spellEnd"/>
      <w:r w:rsidRPr="00B2693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: </w:t>
      </w:r>
      <w:hyperlink r:id="rId11" w:history="1">
        <w:r w:rsidRPr="00B26935">
          <w:rPr>
            <w:rStyle w:val="Hiperhivatkozs"/>
            <w:rFonts w:ascii="Arial" w:eastAsia="Times New Roman" w:hAnsi="Arial" w:cs="Arial"/>
            <w:sz w:val="22"/>
            <w:szCs w:val="22"/>
            <w:lang w:eastAsia="hu-HU"/>
          </w:rPr>
          <w:t>www.madachszinhaz.hu/szinpadon</w:t>
        </w:r>
      </w:hyperlink>
      <w:r w:rsidRPr="00B2693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</w:p>
    <w:p w14:paraId="6DCB9A72" w14:textId="17D82C8B" w:rsidR="00B26935" w:rsidRPr="00B26935" w:rsidRDefault="00B26935" w:rsidP="00B26935">
      <w:pPr>
        <w:jc w:val="both"/>
        <w:rPr>
          <w:rFonts w:ascii="Arial" w:eastAsia="Times New Roman" w:hAnsi="Arial" w:cs="Arial"/>
          <w:color w:val="050505"/>
          <w:sz w:val="22"/>
          <w:szCs w:val="22"/>
          <w:lang w:eastAsia="hu-HU"/>
        </w:rPr>
      </w:pPr>
      <w:r w:rsidRPr="00B26935">
        <w:rPr>
          <w:rFonts w:ascii="Arial" w:eastAsia="Times New Roman" w:hAnsi="Arial" w:cs="Arial"/>
          <w:color w:val="050505"/>
          <w:sz w:val="22"/>
          <w:szCs w:val="22"/>
          <w:lang w:eastAsia="hu-HU"/>
        </w:rPr>
        <w:t>Az Elfogyni az ölelésben – Ady Endre szerelmei című film-szín-játékról:</w:t>
      </w:r>
      <w:r>
        <w:rPr>
          <w:rFonts w:ascii="Arial" w:eastAsia="Times New Roman" w:hAnsi="Arial" w:cs="Arial"/>
          <w:color w:val="050505"/>
          <w:sz w:val="22"/>
          <w:szCs w:val="22"/>
          <w:lang w:eastAsia="hu-HU"/>
        </w:rPr>
        <w:t xml:space="preserve"> </w:t>
      </w:r>
      <w:hyperlink r:id="rId12" w:history="1">
        <w:r w:rsidRPr="00B26935">
          <w:rPr>
            <w:rStyle w:val="Hiperhivatkozs"/>
            <w:rFonts w:ascii="Arial" w:hAnsi="Arial" w:cs="Arial"/>
            <w:sz w:val="22"/>
            <w:szCs w:val="22"/>
          </w:rPr>
          <w:t>https://madachszinhaz.hu/szindarab/elfogyni-az-olelesben</w:t>
        </w:r>
      </w:hyperlink>
      <w:r w:rsidRPr="00B26935">
        <w:rPr>
          <w:rFonts w:ascii="Arial" w:hAnsi="Arial" w:cs="Arial"/>
          <w:sz w:val="22"/>
          <w:szCs w:val="22"/>
        </w:rPr>
        <w:t xml:space="preserve"> </w:t>
      </w:r>
    </w:p>
    <w:p w14:paraId="3B50548D" w14:textId="77777777" w:rsidR="00B26935" w:rsidRPr="00B26935" w:rsidRDefault="00B26935" w:rsidP="006C3AC4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B26935" w:rsidRPr="00B26935" w:rsidSect="00926E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187"/>
    <w:multiLevelType w:val="multilevel"/>
    <w:tmpl w:val="779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6113"/>
    <w:multiLevelType w:val="multilevel"/>
    <w:tmpl w:val="E77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E2841"/>
    <w:multiLevelType w:val="multilevel"/>
    <w:tmpl w:val="F246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E93FC0"/>
    <w:multiLevelType w:val="multilevel"/>
    <w:tmpl w:val="C1CC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737DA"/>
    <w:multiLevelType w:val="multilevel"/>
    <w:tmpl w:val="AB2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B7D2B"/>
    <w:multiLevelType w:val="multilevel"/>
    <w:tmpl w:val="6E36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24172"/>
    <w:multiLevelType w:val="hybridMultilevel"/>
    <w:tmpl w:val="D49011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23240">
    <w:abstractNumId w:val="1"/>
  </w:num>
  <w:num w:numId="2" w16cid:durableId="803039673">
    <w:abstractNumId w:val="0"/>
  </w:num>
  <w:num w:numId="3" w16cid:durableId="745151494">
    <w:abstractNumId w:val="5"/>
  </w:num>
  <w:num w:numId="4" w16cid:durableId="1235050773">
    <w:abstractNumId w:val="2"/>
  </w:num>
  <w:num w:numId="5" w16cid:durableId="618494034">
    <w:abstractNumId w:val="4"/>
  </w:num>
  <w:num w:numId="6" w16cid:durableId="780611228">
    <w:abstractNumId w:val="3"/>
  </w:num>
  <w:num w:numId="7" w16cid:durableId="1432161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FB"/>
    <w:rsid w:val="000B2073"/>
    <w:rsid w:val="00130FC0"/>
    <w:rsid w:val="001E1CD5"/>
    <w:rsid w:val="00276859"/>
    <w:rsid w:val="002B5C74"/>
    <w:rsid w:val="003116B9"/>
    <w:rsid w:val="003116F6"/>
    <w:rsid w:val="00350AD2"/>
    <w:rsid w:val="003A5D88"/>
    <w:rsid w:val="003A7C77"/>
    <w:rsid w:val="003B0606"/>
    <w:rsid w:val="003B0ABD"/>
    <w:rsid w:val="003F01E3"/>
    <w:rsid w:val="00497A23"/>
    <w:rsid w:val="004B19FC"/>
    <w:rsid w:val="004F2C8A"/>
    <w:rsid w:val="005112A3"/>
    <w:rsid w:val="005611FB"/>
    <w:rsid w:val="00593F41"/>
    <w:rsid w:val="005D393E"/>
    <w:rsid w:val="005F44AB"/>
    <w:rsid w:val="00607427"/>
    <w:rsid w:val="00661E47"/>
    <w:rsid w:val="006C3AC4"/>
    <w:rsid w:val="006D083A"/>
    <w:rsid w:val="006F7D95"/>
    <w:rsid w:val="00785D37"/>
    <w:rsid w:val="007C17F0"/>
    <w:rsid w:val="00811491"/>
    <w:rsid w:val="00851131"/>
    <w:rsid w:val="008C5B59"/>
    <w:rsid w:val="00926E21"/>
    <w:rsid w:val="00A22D35"/>
    <w:rsid w:val="00A47E9C"/>
    <w:rsid w:val="00A80934"/>
    <w:rsid w:val="00B26935"/>
    <w:rsid w:val="00C16733"/>
    <w:rsid w:val="00C418A0"/>
    <w:rsid w:val="00CF5414"/>
    <w:rsid w:val="00E26D8E"/>
    <w:rsid w:val="00F46133"/>
    <w:rsid w:val="00F80D12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3AA0"/>
  <w14:defaultImageDpi w14:val="32767"/>
  <w15:chartTrackingRefBased/>
  <w15:docId w15:val="{1B80C165-064C-6F43-8AD3-2E1F82C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JM1">
    <w:name w:val="LJM1."/>
    <w:basedOn w:val="Norml"/>
    <w:autoRedefine/>
    <w:qFormat/>
    <w:rsid w:val="003A5D88"/>
    <w:pPr>
      <w:jc w:val="center"/>
    </w:pPr>
    <w:rPr>
      <w:rFonts w:ascii="Georgia" w:eastAsia="Times New Roman" w:hAnsi="Georgia" w:cs="Times New Roman"/>
      <w:sz w:val="44"/>
      <w:szCs w:val="44"/>
      <w:lang w:val="en-AU" w:eastAsia="hu-HU"/>
    </w:rPr>
  </w:style>
  <w:style w:type="paragraph" w:customStyle="1" w:styleId="LJM2">
    <w:name w:val="LJM2."/>
    <w:basedOn w:val="Norml"/>
    <w:autoRedefine/>
    <w:qFormat/>
    <w:rsid w:val="003A5D88"/>
    <w:pPr>
      <w:jc w:val="center"/>
    </w:pPr>
    <w:rPr>
      <w:rFonts w:ascii="Georgia" w:eastAsia="Times New Roman" w:hAnsi="Georgia" w:cs="Times New Roman"/>
      <w:sz w:val="28"/>
      <w:szCs w:val="44"/>
      <w:lang w:val="en-AU" w:eastAsia="hu-HU"/>
    </w:rPr>
  </w:style>
  <w:style w:type="paragraph" w:customStyle="1" w:styleId="LJM3">
    <w:name w:val="LJM3."/>
    <w:basedOn w:val="Norml"/>
    <w:autoRedefine/>
    <w:qFormat/>
    <w:rsid w:val="003A5D88"/>
    <w:pPr>
      <w:tabs>
        <w:tab w:val="left" w:pos="1701"/>
        <w:tab w:val="left" w:pos="1985"/>
        <w:tab w:val="left" w:pos="2835"/>
      </w:tabs>
      <w:ind w:left="1701" w:hanging="1701"/>
    </w:pPr>
    <w:rPr>
      <w:rFonts w:ascii="Georgia" w:eastAsia="Times New Roman" w:hAnsi="Georgia" w:cs="Arial"/>
      <w:b/>
      <w:caps/>
      <w:sz w:val="28"/>
      <w:szCs w:val="28"/>
      <w:lang w:eastAsia="hu-HU"/>
    </w:rPr>
  </w:style>
  <w:style w:type="character" w:customStyle="1" w:styleId="nc684nl6">
    <w:name w:val="nc684nl6"/>
    <w:basedOn w:val="Bekezdsalapbettpusa"/>
    <w:rsid w:val="005611FB"/>
  </w:style>
  <w:style w:type="character" w:customStyle="1" w:styleId="apple-converted-space">
    <w:name w:val="apple-converted-space"/>
    <w:basedOn w:val="Bekezdsalapbettpusa"/>
    <w:rsid w:val="005611FB"/>
  </w:style>
  <w:style w:type="character" w:styleId="Hiperhivatkozs">
    <w:name w:val="Hyperlink"/>
    <w:basedOn w:val="Bekezdsalapbettpusa"/>
    <w:uiPriority w:val="99"/>
    <w:unhideWhenUsed/>
    <w:rsid w:val="005611F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511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51131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rsid w:val="0085113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26D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E26D8E"/>
    <w:rPr>
      <w:i/>
      <w:iCs/>
    </w:rPr>
  </w:style>
  <w:style w:type="character" w:styleId="Kiemels2">
    <w:name w:val="Strong"/>
    <w:basedOn w:val="Bekezdsalapbettpusa"/>
    <w:uiPriority w:val="22"/>
    <w:qFormat/>
    <w:rsid w:val="00E26D8E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22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2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8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87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3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0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11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0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11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achszinhaz.hu/en/szinpad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GYQl5lCq_U" TargetMode="External"/><Relationship Id="rId12" Type="http://schemas.openxmlformats.org/officeDocument/2006/relationships/hyperlink" Target="https://madachszinhaz.hu/szindarab/elfogyni-az-olelesb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adachszinhaz.hu/szinpado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kGYQl5lCq_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dachszinhaz.hu/en/play/elfogyni-az-olelesben-ady-endre-szerelm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Zee Pangu</cp:lastModifiedBy>
  <cp:revision>9</cp:revision>
  <dcterms:created xsi:type="dcterms:W3CDTF">2022-05-11T09:27:00Z</dcterms:created>
  <dcterms:modified xsi:type="dcterms:W3CDTF">2023-04-27T13:12:00Z</dcterms:modified>
</cp:coreProperties>
</file>