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69E5" w14:textId="7B5AF827" w:rsidR="004D6611" w:rsidRPr="004D6611" w:rsidRDefault="004D6611" w:rsidP="003F0FBD">
      <w:pPr>
        <w:jc w:val="center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>LA ROUTE</w:t>
      </w:r>
    </w:p>
    <w:p w14:paraId="19ECDDF2" w14:textId="3558DC75" w:rsidR="00B57D96" w:rsidRPr="004D6611" w:rsidRDefault="00B57D96" w:rsidP="00B57D96">
      <w:pPr>
        <w:rPr>
          <w:sz w:val="22"/>
          <w:lang w:val="en-US"/>
        </w:rPr>
      </w:pPr>
    </w:p>
    <w:p w14:paraId="2D0E56BD" w14:textId="6BEEDD6E" w:rsidR="00774123" w:rsidRDefault="00774123" w:rsidP="00B57D96">
      <w:pPr>
        <w:rPr>
          <w:sz w:val="22"/>
          <w:lang w:val="en-US"/>
        </w:rPr>
      </w:pPr>
    </w:p>
    <w:p w14:paraId="45B1B6ED" w14:textId="77777777" w:rsidR="004D6611" w:rsidRPr="004D6611" w:rsidRDefault="004D6611" w:rsidP="00B57D96">
      <w:pPr>
        <w:rPr>
          <w:sz w:val="22"/>
          <w:lang w:val="en-US"/>
        </w:rPr>
      </w:pPr>
    </w:p>
    <w:p w14:paraId="77E144AD" w14:textId="1814A373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09.54</w:t>
      </w:r>
    </w:p>
    <w:p w14:paraId="68DD4EA9" w14:textId="511AD1A4" w:rsidR="004D6611" w:rsidRPr="00C80239" w:rsidRDefault="004D6611" w:rsidP="004D6611">
      <w:pPr>
        <w:rPr>
          <w:sz w:val="22"/>
          <w:lang w:val="fr-FR"/>
        </w:rPr>
      </w:pPr>
      <w:r>
        <w:rPr>
          <w:sz w:val="22"/>
          <w:lang w:val="fr-FR"/>
        </w:rPr>
        <w:t>Arrêt respiratoire, pas de pouls.</w:t>
      </w:r>
    </w:p>
    <w:p w14:paraId="1E7781FD" w14:textId="77777777" w:rsidR="00B57D96" w:rsidRPr="004D6611" w:rsidRDefault="00B57D96" w:rsidP="00B57D96">
      <w:pPr>
        <w:rPr>
          <w:sz w:val="22"/>
          <w:lang w:val="en-US"/>
        </w:rPr>
      </w:pPr>
    </w:p>
    <w:p w14:paraId="69C28EFD" w14:textId="1DB1BB01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09.56</w:t>
      </w:r>
    </w:p>
    <w:p w14:paraId="1EDD158E" w14:textId="707ABE51" w:rsidR="004D6611" w:rsidRPr="001E53AA" w:rsidRDefault="004D6611" w:rsidP="004D6611">
      <w:pPr>
        <w:rPr>
          <w:sz w:val="22"/>
          <w:lang w:val="en-GB"/>
        </w:rPr>
      </w:pPr>
      <w:r>
        <w:rPr>
          <w:sz w:val="22"/>
          <w:lang w:val="en-GB"/>
        </w:rPr>
        <w:t>Choc!</w:t>
      </w:r>
    </w:p>
    <w:p w14:paraId="21583CA2" w14:textId="77777777" w:rsidR="004D6611" w:rsidRPr="004D6611" w:rsidRDefault="004D6611" w:rsidP="00B57D96">
      <w:pPr>
        <w:rPr>
          <w:sz w:val="22"/>
          <w:lang w:val="en-US"/>
        </w:rPr>
      </w:pPr>
    </w:p>
    <w:p w14:paraId="652A1F4B" w14:textId="4454C3B5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09.57</w:t>
      </w:r>
    </w:p>
    <w:p w14:paraId="72379783" w14:textId="77777777" w:rsidR="004D6611" w:rsidRPr="000409B3" w:rsidRDefault="004D6611" w:rsidP="004D6611">
      <w:pPr>
        <w:rPr>
          <w:sz w:val="22"/>
          <w:lang w:val="fr-FR"/>
        </w:rPr>
      </w:pPr>
      <w:r w:rsidRPr="000409B3">
        <w:rPr>
          <w:sz w:val="22"/>
          <w:lang w:val="fr-FR"/>
        </w:rPr>
        <w:t>L’oxygène est quinze litres par minute</w:t>
      </w:r>
      <w:r>
        <w:rPr>
          <w:sz w:val="22"/>
          <w:lang w:val="fr-FR"/>
        </w:rPr>
        <w:t>.</w:t>
      </w:r>
    </w:p>
    <w:p w14:paraId="306BD5EE" w14:textId="77777777" w:rsidR="00B57D96" w:rsidRPr="004D6611" w:rsidRDefault="00B57D96" w:rsidP="00B57D96">
      <w:pPr>
        <w:rPr>
          <w:sz w:val="22"/>
          <w:lang w:val="fr-FR"/>
        </w:rPr>
      </w:pPr>
    </w:p>
    <w:p w14:paraId="33FAD664" w14:textId="4F773055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09.59</w:t>
      </w:r>
    </w:p>
    <w:p w14:paraId="7F75B4B0" w14:textId="77777777" w:rsidR="00DB03E1" w:rsidRPr="000409B3" w:rsidRDefault="00DB03E1" w:rsidP="00DB03E1">
      <w:pPr>
        <w:rPr>
          <w:sz w:val="22"/>
          <w:lang w:val="fr-FR"/>
        </w:rPr>
      </w:pPr>
      <w:r w:rsidRPr="000409B3">
        <w:rPr>
          <w:sz w:val="22"/>
          <w:lang w:val="fr-FR"/>
        </w:rPr>
        <w:t>Le tube est inséré, l’oxygène en cours</w:t>
      </w:r>
      <w:r>
        <w:rPr>
          <w:sz w:val="22"/>
          <w:lang w:val="fr-FR"/>
        </w:rPr>
        <w:t>.</w:t>
      </w:r>
    </w:p>
    <w:p w14:paraId="3DD31F17" w14:textId="77777777" w:rsidR="00B57D96" w:rsidRPr="00DB03E1" w:rsidRDefault="00B57D96" w:rsidP="00B57D96">
      <w:pPr>
        <w:rPr>
          <w:sz w:val="22"/>
          <w:lang w:val="fr-FR"/>
        </w:rPr>
      </w:pPr>
    </w:p>
    <w:p w14:paraId="675C85C0" w14:textId="6AA83A72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10.01</w:t>
      </w:r>
    </w:p>
    <w:p w14:paraId="153C32D9" w14:textId="77777777" w:rsidR="00DB03E1" w:rsidRPr="001E53AA" w:rsidRDefault="00DB03E1" w:rsidP="00DB03E1">
      <w:pPr>
        <w:rPr>
          <w:sz w:val="22"/>
          <w:lang w:val="en-GB"/>
        </w:rPr>
      </w:pPr>
      <w:proofErr w:type="spellStart"/>
      <w:r>
        <w:rPr>
          <w:sz w:val="22"/>
          <w:lang w:val="en-GB"/>
        </w:rPr>
        <w:t>Cathéter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intraveineux</w:t>
      </w:r>
      <w:proofErr w:type="spellEnd"/>
      <w:r>
        <w:rPr>
          <w:sz w:val="22"/>
          <w:lang w:val="en-GB"/>
        </w:rPr>
        <w:t>.</w:t>
      </w:r>
    </w:p>
    <w:p w14:paraId="5CDEC6E8" w14:textId="77777777" w:rsidR="00B57D96" w:rsidRPr="00B57D96" w:rsidRDefault="00B57D96" w:rsidP="00B57D96">
      <w:pPr>
        <w:rPr>
          <w:sz w:val="22"/>
          <w:lang w:val="en-US"/>
        </w:rPr>
      </w:pPr>
    </w:p>
    <w:p w14:paraId="69819E07" w14:textId="3B5C90E1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10.03</w:t>
      </w:r>
    </w:p>
    <w:p w14:paraId="1B092DA0" w14:textId="77777777" w:rsidR="00DB03E1" w:rsidRPr="000409B3" w:rsidRDefault="00DB03E1" w:rsidP="00DB03E1">
      <w:pPr>
        <w:rPr>
          <w:sz w:val="22"/>
          <w:lang w:val="fr-FR"/>
        </w:rPr>
      </w:pPr>
      <w:r w:rsidRPr="000409B3">
        <w:rPr>
          <w:sz w:val="22"/>
          <w:lang w:val="fr-FR"/>
        </w:rPr>
        <w:t>Dix second</w:t>
      </w:r>
      <w:r>
        <w:rPr>
          <w:sz w:val="22"/>
          <w:lang w:val="fr-FR"/>
        </w:rPr>
        <w:t>e</w:t>
      </w:r>
      <w:r w:rsidRPr="000409B3">
        <w:rPr>
          <w:sz w:val="22"/>
          <w:lang w:val="fr-FR"/>
        </w:rPr>
        <w:t>s jusqu’à la fin du cycle</w:t>
      </w:r>
      <w:r>
        <w:rPr>
          <w:sz w:val="22"/>
          <w:lang w:val="fr-FR"/>
        </w:rPr>
        <w:t>.</w:t>
      </w:r>
    </w:p>
    <w:p w14:paraId="6ADC5014" w14:textId="77777777" w:rsidR="00B57D96" w:rsidRPr="00DB03E1" w:rsidRDefault="00B57D96" w:rsidP="00B57D96">
      <w:pPr>
        <w:rPr>
          <w:sz w:val="22"/>
          <w:lang w:val="fr-FR"/>
        </w:rPr>
      </w:pPr>
    </w:p>
    <w:p w14:paraId="20F910AB" w14:textId="43E926CE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10.06</w:t>
      </w:r>
    </w:p>
    <w:p w14:paraId="7E7D9D80" w14:textId="77777777" w:rsidR="00DB03E1" w:rsidRPr="001E53AA" w:rsidRDefault="00DB03E1" w:rsidP="00DB03E1">
      <w:pPr>
        <w:rPr>
          <w:sz w:val="22"/>
          <w:lang w:val="en-GB"/>
        </w:rPr>
      </w:pPr>
      <w:r>
        <w:rPr>
          <w:sz w:val="22"/>
          <w:lang w:val="en-GB"/>
        </w:rPr>
        <w:t xml:space="preserve">Evaluation du </w:t>
      </w:r>
      <w:proofErr w:type="spellStart"/>
      <w:r>
        <w:rPr>
          <w:sz w:val="22"/>
          <w:lang w:val="en-GB"/>
        </w:rPr>
        <w:t>rythme</w:t>
      </w:r>
      <w:proofErr w:type="spellEnd"/>
      <w:r>
        <w:rPr>
          <w:sz w:val="22"/>
          <w:lang w:val="en-GB"/>
        </w:rPr>
        <w:t>.</w:t>
      </w:r>
    </w:p>
    <w:p w14:paraId="60BEC836" w14:textId="11C75B09" w:rsidR="00B57D96" w:rsidRDefault="00B57D96" w:rsidP="00B57D96">
      <w:pPr>
        <w:rPr>
          <w:sz w:val="22"/>
          <w:lang w:val="en-US"/>
        </w:rPr>
      </w:pPr>
    </w:p>
    <w:p w14:paraId="27FC2EDB" w14:textId="7ED08DF8" w:rsidR="007257BB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10.09</w:t>
      </w:r>
    </w:p>
    <w:p w14:paraId="6B053F47" w14:textId="3CEDFEB6" w:rsidR="00DB03E1" w:rsidRPr="007D267D" w:rsidRDefault="00DB03E1" w:rsidP="00DB03E1">
      <w:pPr>
        <w:rPr>
          <w:sz w:val="22"/>
          <w:lang w:val="fr-FR"/>
        </w:rPr>
      </w:pPr>
      <w:r w:rsidRPr="007D267D">
        <w:rPr>
          <w:sz w:val="22"/>
          <w:lang w:val="fr-FR"/>
        </w:rPr>
        <w:t xml:space="preserve">Mise à </w:t>
      </w:r>
      <w:r>
        <w:rPr>
          <w:sz w:val="22"/>
          <w:lang w:val="fr-FR"/>
        </w:rPr>
        <w:t>150</w:t>
      </w:r>
      <w:r w:rsidRPr="007D267D">
        <w:rPr>
          <w:sz w:val="22"/>
          <w:lang w:val="fr-FR"/>
        </w:rPr>
        <w:t xml:space="preserve"> </w:t>
      </w:r>
      <w:r>
        <w:rPr>
          <w:sz w:val="22"/>
          <w:lang w:val="fr-FR"/>
        </w:rPr>
        <w:t>J</w:t>
      </w:r>
      <w:r w:rsidRPr="007D267D">
        <w:rPr>
          <w:sz w:val="22"/>
          <w:lang w:val="fr-FR"/>
        </w:rPr>
        <w:t>oules.</w:t>
      </w:r>
    </w:p>
    <w:p w14:paraId="6F4B5649" w14:textId="383A128D" w:rsidR="007257BB" w:rsidRPr="00DB03E1" w:rsidRDefault="007257BB" w:rsidP="00B57D96">
      <w:pPr>
        <w:rPr>
          <w:sz w:val="22"/>
          <w:lang w:val="fr-FR"/>
        </w:rPr>
      </w:pPr>
    </w:p>
    <w:p w14:paraId="287C4ADE" w14:textId="1FEEA1BF" w:rsidR="007257BB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10.13</w:t>
      </w:r>
    </w:p>
    <w:p w14:paraId="7B3154A1" w14:textId="77777777" w:rsidR="00DB03E1" w:rsidRDefault="00DB03E1" w:rsidP="00DB03E1">
      <w:pPr>
        <w:rPr>
          <w:sz w:val="22"/>
          <w:lang w:val="en-GB"/>
        </w:rPr>
      </w:pPr>
      <w:proofErr w:type="spellStart"/>
      <w:r>
        <w:rPr>
          <w:sz w:val="22"/>
          <w:lang w:val="en-GB"/>
        </w:rPr>
        <w:t>Arrêt</w:t>
      </w:r>
      <w:proofErr w:type="spellEnd"/>
      <w:r>
        <w:rPr>
          <w:sz w:val="22"/>
          <w:lang w:val="en-GB"/>
        </w:rPr>
        <w:t xml:space="preserve"> de </w:t>
      </w:r>
      <w:proofErr w:type="spellStart"/>
      <w:r>
        <w:rPr>
          <w:sz w:val="22"/>
          <w:lang w:val="en-GB"/>
        </w:rPr>
        <w:t>réanimation</w:t>
      </w:r>
      <w:proofErr w:type="spellEnd"/>
      <w:r>
        <w:rPr>
          <w:sz w:val="22"/>
          <w:lang w:val="en-GB"/>
        </w:rPr>
        <w:t>, choc.</w:t>
      </w:r>
    </w:p>
    <w:p w14:paraId="53E06CF8" w14:textId="77777777" w:rsidR="00B57D96" w:rsidRPr="001E53AA" w:rsidRDefault="00B57D96" w:rsidP="00B57D96">
      <w:pPr>
        <w:rPr>
          <w:sz w:val="22"/>
          <w:lang w:val="en-GB"/>
        </w:rPr>
      </w:pPr>
    </w:p>
    <w:p w14:paraId="63C15057" w14:textId="24115BDC" w:rsidR="00B57D96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10.15</w:t>
      </w:r>
    </w:p>
    <w:p w14:paraId="1FD7E257" w14:textId="77777777" w:rsidR="0095542B" w:rsidRPr="001E53AA" w:rsidRDefault="0095542B" w:rsidP="0095542B">
      <w:pPr>
        <w:rPr>
          <w:sz w:val="22"/>
          <w:lang w:val="en-GB"/>
        </w:rPr>
      </w:pPr>
      <w:r>
        <w:rPr>
          <w:sz w:val="22"/>
          <w:lang w:val="en-GB"/>
        </w:rPr>
        <w:t>Choc!</w:t>
      </w:r>
    </w:p>
    <w:p w14:paraId="2ED040F5" w14:textId="0658BECA" w:rsidR="007257BB" w:rsidRPr="004D6611" w:rsidRDefault="007257BB" w:rsidP="00B57D96">
      <w:pPr>
        <w:rPr>
          <w:sz w:val="22"/>
          <w:lang w:val="en-US"/>
        </w:rPr>
      </w:pPr>
    </w:p>
    <w:p w14:paraId="159BFF50" w14:textId="7447F278" w:rsidR="007257BB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10.16</w:t>
      </w:r>
    </w:p>
    <w:p w14:paraId="477B7F29" w14:textId="77777777" w:rsidR="0095542B" w:rsidRPr="001E53AA" w:rsidRDefault="0095542B" w:rsidP="0095542B">
      <w:pPr>
        <w:rPr>
          <w:sz w:val="22"/>
          <w:lang w:val="en-GB"/>
        </w:rPr>
      </w:pPr>
      <w:proofErr w:type="spellStart"/>
      <w:r>
        <w:rPr>
          <w:sz w:val="22"/>
          <w:lang w:val="en-GB"/>
        </w:rPr>
        <w:t>Continuons</w:t>
      </w:r>
      <w:proofErr w:type="spellEnd"/>
      <w:r>
        <w:rPr>
          <w:sz w:val="22"/>
          <w:lang w:val="en-GB"/>
        </w:rPr>
        <w:t xml:space="preserve"> la </w:t>
      </w:r>
      <w:proofErr w:type="spellStart"/>
      <w:r>
        <w:rPr>
          <w:sz w:val="22"/>
          <w:lang w:val="en-GB"/>
        </w:rPr>
        <w:t>réanimation</w:t>
      </w:r>
      <w:proofErr w:type="spellEnd"/>
      <w:r>
        <w:rPr>
          <w:sz w:val="22"/>
          <w:lang w:val="en-GB"/>
        </w:rPr>
        <w:t>.</w:t>
      </w:r>
    </w:p>
    <w:p w14:paraId="0950C896" w14:textId="77777777" w:rsidR="00B57D96" w:rsidRPr="004D6611" w:rsidRDefault="00B57D96" w:rsidP="00B57D96">
      <w:pPr>
        <w:rPr>
          <w:sz w:val="22"/>
          <w:lang w:val="en-US"/>
        </w:rPr>
      </w:pPr>
    </w:p>
    <w:p w14:paraId="7B2BCFAC" w14:textId="7FD39A8F" w:rsidR="00B57D96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10.18</w:t>
      </w:r>
    </w:p>
    <w:p w14:paraId="51013505" w14:textId="77777777" w:rsidR="0095542B" w:rsidRPr="00080BB0" w:rsidRDefault="0095542B" w:rsidP="0095542B">
      <w:pPr>
        <w:rPr>
          <w:sz w:val="22"/>
          <w:lang w:val="fr-FR"/>
        </w:rPr>
      </w:pPr>
      <w:r w:rsidRPr="00080BB0">
        <w:rPr>
          <w:sz w:val="22"/>
          <w:lang w:val="fr-FR"/>
        </w:rPr>
        <w:t>Injection de la première dose d’adrénaline</w:t>
      </w:r>
      <w:r>
        <w:rPr>
          <w:sz w:val="22"/>
          <w:lang w:val="fr-FR"/>
        </w:rPr>
        <w:t>.</w:t>
      </w:r>
    </w:p>
    <w:p w14:paraId="3524E5ED" w14:textId="77777777" w:rsidR="00B57D96" w:rsidRPr="0095542B" w:rsidRDefault="00B57D96" w:rsidP="00B57D96">
      <w:pPr>
        <w:rPr>
          <w:sz w:val="22"/>
          <w:lang w:val="fr-FR"/>
        </w:rPr>
      </w:pPr>
    </w:p>
    <w:p w14:paraId="63959827" w14:textId="57FF27E6" w:rsidR="00B57D96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10.20</w:t>
      </w:r>
    </w:p>
    <w:p w14:paraId="7D252D99" w14:textId="77777777" w:rsidR="0095542B" w:rsidRPr="00080BB0" w:rsidRDefault="0095542B" w:rsidP="0095542B">
      <w:pPr>
        <w:rPr>
          <w:sz w:val="22"/>
          <w:lang w:val="fr-FR"/>
        </w:rPr>
      </w:pPr>
      <w:proofErr w:type="spellStart"/>
      <w:r w:rsidRPr="00080BB0">
        <w:rPr>
          <w:sz w:val="22"/>
          <w:lang w:val="fr-FR"/>
        </w:rPr>
        <w:t>Evaluation</w:t>
      </w:r>
      <w:proofErr w:type="spellEnd"/>
      <w:r w:rsidRPr="00080BB0">
        <w:rPr>
          <w:sz w:val="22"/>
          <w:lang w:val="fr-FR"/>
        </w:rPr>
        <w:t xml:space="preserve"> du </w:t>
      </w:r>
      <w:proofErr w:type="spellStart"/>
      <w:r w:rsidRPr="00080BB0">
        <w:rPr>
          <w:sz w:val="22"/>
          <w:lang w:val="fr-FR"/>
        </w:rPr>
        <w:t>rhythme</w:t>
      </w:r>
      <w:proofErr w:type="spellEnd"/>
      <w:r w:rsidRPr="00080BB0">
        <w:rPr>
          <w:sz w:val="22"/>
          <w:lang w:val="fr-FR"/>
        </w:rPr>
        <w:t xml:space="preserve"> dans dix </w:t>
      </w:r>
      <w:r>
        <w:rPr>
          <w:sz w:val="22"/>
          <w:lang w:val="fr-FR"/>
        </w:rPr>
        <w:t>secondes.</w:t>
      </w:r>
    </w:p>
    <w:p w14:paraId="453F0F3A" w14:textId="64D5EE80" w:rsidR="00B57D96" w:rsidRPr="0095542B" w:rsidRDefault="00B57D96" w:rsidP="00B57D96">
      <w:pPr>
        <w:rPr>
          <w:sz w:val="22"/>
          <w:lang w:val="fr-FR"/>
        </w:rPr>
      </w:pPr>
    </w:p>
    <w:p w14:paraId="7E2BA17A" w14:textId="6A93F81B" w:rsidR="007257BB" w:rsidRPr="00774123" w:rsidRDefault="007257BB" w:rsidP="00B57D96">
      <w:pPr>
        <w:rPr>
          <w:sz w:val="22"/>
          <w:lang w:val="en-US"/>
        </w:rPr>
      </w:pPr>
      <w:r>
        <w:rPr>
          <w:sz w:val="22"/>
          <w:lang w:val="en-GB"/>
        </w:rPr>
        <w:t>10</w:t>
      </w:r>
      <w:r w:rsidR="00774123">
        <w:rPr>
          <w:sz w:val="22"/>
          <w:lang w:val="en-GB"/>
        </w:rPr>
        <w:t>.21</w:t>
      </w:r>
    </w:p>
    <w:p w14:paraId="106B45D3" w14:textId="77777777" w:rsidR="0095542B" w:rsidRPr="00BF0EDC" w:rsidRDefault="0095542B" w:rsidP="0095542B">
      <w:pPr>
        <w:rPr>
          <w:sz w:val="22"/>
          <w:lang w:val="en-GB"/>
        </w:rPr>
      </w:pPr>
      <w:proofErr w:type="spellStart"/>
      <w:r>
        <w:rPr>
          <w:sz w:val="22"/>
          <w:lang w:val="en-GB"/>
        </w:rPr>
        <w:t>Adrénaline</w:t>
      </w:r>
      <w:proofErr w:type="spellEnd"/>
      <w:r>
        <w:rPr>
          <w:sz w:val="22"/>
          <w:lang w:val="en-GB"/>
        </w:rPr>
        <w:t>.</w:t>
      </w:r>
    </w:p>
    <w:p w14:paraId="440BAEAF" w14:textId="77777777" w:rsidR="00B57D96" w:rsidRPr="00774123" w:rsidRDefault="00B57D96" w:rsidP="00B57D96">
      <w:pPr>
        <w:rPr>
          <w:sz w:val="22"/>
          <w:lang w:val="en-US"/>
        </w:rPr>
      </w:pPr>
    </w:p>
    <w:p w14:paraId="0F3950AF" w14:textId="283E79C9" w:rsidR="00B57D96" w:rsidRP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10.22</w:t>
      </w:r>
    </w:p>
    <w:p w14:paraId="2305722F" w14:textId="77777777" w:rsidR="0095542B" w:rsidRPr="00080BB0" w:rsidRDefault="0095542B" w:rsidP="0095542B">
      <w:pPr>
        <w:rPr>
          <w:sz w:val="22"/>
          <w:lang w:val="fr-FR"/>
        </w:rPr>
      </w:pPr>
      <w:r w:rsidRPr="00080BB0">
        <w:rPr>
          <w:sz w:val="22"/>
          <w:lang w:val="fr-FR"/>
        </w:rPr>
        <w:t xml:space="preserve">Cinq, quatre, trois, deux. </w:t>
      </w:r>
      <w:proofErr w:type="spellStart"/>
      <w:r w:rsidRPr="00080BB0">
        <w:rPr>
          <w:sz w:val="22"/>
          <w:lang w:val="fr-FR"/>
        </w:rPr>
        <w:t>Evaluation</w:t>
      </w:r>
      <w:proofErr w:type="spellEnd"/>
      <w:r w:rsidRPr="00080BB0">
        <w:rPr>
          <w:sz w:val="22"/>
          <w:lang w:val="fr-FR"/>
        </w:rPr>
        <w:t xml:space="preserve"> du </w:t>
      </w:r>
      <w:proofErr w:type="spellStart"/>
      <w:r w:rsidRPr="00080BB0">
        <w:rPr>
          <w:sz w:val="22"/>
          <w:lang w:val="fr-FR"/>
        </w:rPr>
        <w:t>rhythme</w:t>
      </w:r>
      <w:proofErr w:type="spellEnd"/>
      <w:r>
        <w:rPr>
          <w:sz w:val="22"/>
          <w:lang w:val="fr-FR"/>
        </w:rPr>
        <w:t>.</w:t>
      </w:r>
    </w:p>
    <w:p w14:paraId="35C6927F" w14:textId="77777777" w:rsidR="00B57D96" w:rsidRPr="0095542B" w:rsidRDefault="00B57D96" w:rsidP="00B57D96">
      <w:pPr>
        <w:rPr>
          <w:sz w:val="22"/>
          <w:lang w:val="fr-FR"/>
        </w:rPr>
      </w:pPr>
    </w:p>
    <w:p w14:paraId="1DEEDE57" w14:textId="10DD65E7" w:rsidR="00B57D96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10.27</w:t>
      </w:r>
    </w:p>
    <w:p w14:paraId="740EE294" w14:textId="77777777" w:rsidR="0095542B" w:rsidRPr="001E53AA" w:rsidRDefault="0095542B" w:rsidP="0095542B">
      <w:pPr>
        <w:rPr>
          <w:sz w:val="22"/>
          <w:lang w:val="en-GB"/>
        </w:rPr>
      </w:pPr>
      <w:r>
        <w:rPr>
          <w:sz w:val="22"/>
          <w:lang w:val="en-GB"/>
        </w:rPr>
        <w:t xml:space="preserve">Evaluation du </w:t>
      </w:r>
      <w:proofErr w:type="spellStart"/>
      <w:r>
        <w:rPr>
          <w:sz w:val="22"/>
          <w:lang w:val="en-GB"/>
        </w:rPr>
        <w:t>rythme</w:t>
      </w:r>
      <w:proofErr w:type="spellEnd"/>
      <w:r>
        <w:rPr>
          <w:sz w:val="22"/>
          <w:lang w:val="en-GB"/>
        </w:rPr>
        <w:t>.</w:t>
      </w:r>
    </w:p>
    <w:p w14:paraId="38024EC8" w14:textId="381452E8" w:rsidR="00774123" w:rsidRPr="004D6611" w:rsidRDefault="00774123" w:rsidP="00B57D96">
      <w:pPr>
        <w:rPr>
          <w:sz w:val="22"/>
          <w:lang w:val="en-US"/>
        </w:rPr>
      </w:pPr>
    </w:p>
    <w:p w14:paraId="7EBD6FE9" w14:textId="48460EC4" w:rsidR="00774123" w:rsidRP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10.30</w:t>
      </w:r>
    </w:p>
    <w:p w14:paraId="6900148C" w14:textId="7D692F82" w:rsidR="0095542B" w:rsidRPr="007D267D" w:rsidRDefault="0095542B" w:rsidP="0095542B">
      <w:pPr>
        <w:rPr>
          <w:sz w:val="22"/>
          <w:lang w:val="fr-FR"/>
        </w:rPr>
      </w:pPr>
      <w:r w:rsidRPr="007D267D">
        <w:rPr>
          <w:sz w:val="22"/>
          <w:lang w:val="fr-FR"/>
        </w:rPr>
        <w:t xml:space="preserve">Mise à </w:t>
      </w:r>
      <w:r>
        <w:rPr>
          <w:sz w:val="22"/>
          <w:lang w:val="fr-FR"/>
        </w:rPr>
        <w:t>200</w:t>
      </w:r>
      <w:r w:rsidRPr="007D267D">
        <w:rPr>
          <w:sz w:val="22"/>
          <w:lang w:val="fr-FR"/>
        </w:rPr>
        <w:t xml:space="preserve"> </w:t>
      </w:r>
      <w:r>
        <w:rPr>
          <w:sz w:val="22"/>
          <w:lang w:val="fr-FR"/>
        </w:rPr>
        <w:t>J</w:t>
      </w:r>
      <w:r w:rsidRPr="007D267D">
        <w:rPr>
          <w:sz w:val="22"/>
          <w:lang w:val="fr-FR"/>
        </w:rPr>
        <w:t>oules.</w:t>
      </w:r>
    </w:p>
    <w:p w14:paraId="461A1E10" w14:textId="77777777" w:rsidR="00B57D96" w:rsidRPr="0095542B" w:rsidRDefault="00B57D96" w:rsidP="00B57D96">
      <w:pPr>
        <w:rPr>
          <w:sz w:val="22"/>
          <w:lang w:val="fr-FR"/>
        </w:rPr>
      </w:pPr>
    </w:p>
    <w:p w14:paraId="730022A7" w14:textId="2A755209" w:rsidR="00B57D96" w:rsidRPr="001E53AA" w:rsidRDefault="00774123" w:rsidP="00B57D96">
      <w:pPr>
        <w:rPr>
          <w:sz w:val="22"/>
          <w:lang w:val="en-GB"/>
        </w:rPr>
      </w:pPr>
      <w:r>
        <w:rPr>
          <w:sz w:val="22"/>
          <w:lang w:val="en-GB"/>
        </w:rPr>
        <w:t>10.35</w:t>
      </w:r>
    </w:p>
    <w:p w14:paraId="6B58FB90" w14:textId="77777777" w:rsidR="00251548" w:rsidRPr="001E53AA" w:rsidRDefault="00251548" w:rsidP="00251548">
      <w:pPr>
        <w:rPr>
          <w:sz w:val="22"/>
          <w:lang w:val="en-GB"/>
        </w:rPr>
      </w:pPr>
      <w:proofErr w:type="spellStart"/>
      <w:r>
        <w:rPr>
          <w:sz w:val="22"/>
          <w:lang w:val="en-GB"/>
        </w:rPr>
        <w:t>Arrêt</w:t>
      </w:r>
      <w:proofErr w:type="spellEnd"/>
      <w:r>
        <w:rPr>
          <w:sz w:val="22"/>
          <w:lang w:val="en-GB"/>
        </w:rPr>
        <w:t xml:space="preserve"> de </w:t>
      </w:r>
      <w:proofErr w:type="spellStart"/>
      <w:r>
        <w:rPr>
          <w:sz w:val="22"/>
          <w:lang w:val="en-GB"/>
        </w:rPr>
        <w:t>réanimation</w:t>
      </w:r>
      <w:proofErr w:type="spellEnd"/>
      <w:r>
        <w:rPr>
          <w:sz w:val="22"/>
          <w:lang w:val="en-GB"/>
        </w:rPr>
        <w:t>.</w:t>
      </w:r>
    </w:p>
    <w:p w14:paraId="5C56DC84" w14:textId="77777777" w:rsidR="00B57D96" w:rsidRPr="004D6611" w:rsidRDefault="00B57D96" w:rsidP="00B57D96">
      <w:pPr>
        <w:rPr>
          <w:sz w:val="22"/>
          <w:lang w:val="en-US"/>
        </w:rPr>
      </w:pPr>
    </w:p>
    <w:p w14:paraId="0B56A77F" w14:textId="019C9A52" w:rsidR="00B57D96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10.38</w:t>
      </w:r>
    </w:p>
    <w:p w14:paraId="5433FA65" w14:textId="77777777" w:rsidR="00251548" w:rsidRPr="001E53AA" w:rsidRDefault="00251548" w:rsidP="00251548">
      <w:pPr>
        <w:rPr>
          <w:sz w:val="22"/>
          <w:lang w:val="en-GB"/>
        </w:rPr>
      </w:pPr>
      <w:r>
        <w:rPr>
          <w:sz w:val="22"/>
          <w:lang w:val="en-GB"/>
        </w:rPr>
        <w:t>Choc!</w:t>
      </w:r>
    </w:p>
    <w:p w14:paraId="199C5F6C" w14:textId="1F058136" w:rsidR="00774123" w:rsidRDefault="00774123" w:rsidP="00B57D96">
      <w:pPr>
        <w:rPr>
          <w:sz w:val="22"/>
          <w:lang w:val="en-US"/>
        </w:rPr>
      </w:pPr>
    </w:p>
    <w:p w14:paraId="313AB954" w14:textId="1D913105" w:rsid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10.42</w:t>
      </w:r>
    </w:p>
    <w:p w14:paraId="2205FBB0" w14:textId="77777777" w:rsidR="00251548" w:rsidRPr="001E53AA" w:rsidRDefault="00251548" w:rsidP="00251548">
      <w:pPr>
        <w:rPr>
          <w:sz w:val="22"/>
          <w:lang w:val="en-GB"/>
        </w:rPr>
      </w:pPr>
      <w:r>
        <w:rPr>
          <w:sz w:val="22"/>
          <w:lang w:val="en-GB"/>
        </w:rPr>
        <w:t xml:space="preserve">Evaluation du </w:t>
      </w:r>
      <w:proofErr w:type="spellStart"/>
      <w:r>
        <w:rPr>
          <w:sz w:val="22"/>
          <w:lang w:val="en-GB"/>
        </w:rPr>
        <w:t>rythme</w:t>
      </w:r>
      <w:proofErr w:type="spellEnd"/>
      <w:r>
        <w:rPr>
          <w:sz w:val="22"/>
          <w:lang w:val="en-GB"/>
        </w:rPr>
        <w:t>.</w:t>
      </w:r>
    </w:p>
    <w:p w14:paraId="2CADF5CB" w14:textId="15AA3C46" w:rsidR="00774123" w:rsidRDefault="00774123" w:rsidP="00B57D96">
      <w:pPr>
        <w:rPr>
          <w:sz w:val="22"/>
          <w:lang w:val="en-US"/>
        </w:rPr>
      </w:pPr>
    </w:p>
    <w:p w14:paraId="3ED70F57" w14:textId="2C700EE9" w:rsidR="00774123" w:rsidRP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10.47</w:t>
      </w:r>
    </w:p>
    <w:p w14:paraId="1D2914E1" w14:textId="3C05EE3F" w:rsidR="00774123" w:rsidRDefault="00251548" w:rsidP="00B57D96">
      <w:pPr>
        <w:rPr>
          <w:sz w:val="22"/>
          <w:lang w:val="fr-FR"/>
        </w:rPr>
      </w:pPr>
      <w:r w:rsidRPr="007D267D">
        <w:rPr>
          <w:sz w:val="22"/>
          <w:lang w:val="fr-FR"/>
        </w:rPr>
        <w:t>Le rythme est rétabli.</w:t>
      </w:r>
    </w:p>
    <w:p w14:paraId="4A91C512" w14:textId="77777777" w:rsidR="00251548" w:rsidRDefault="00251548" w:rsidP="00B57D96">
      <w:pPr>
        <w:rPr>
          <w:sz w:val="22"/>
          <w:lang w:val="en-GB"/>
        </w:rPr>
      </w:pPr>
    </w:p>
    <w:p w14:paraId="1FBDBCEF" w14:textId="2261D2FB" w:rsidR="00774123" w:rsidRDefault="00774123" w:rsidP="00B57D96">
      <w:pPr>
        <w:rPr>
          <w:sz w:val="22"/>
          <w:lang w:val="en-GB"/>
        </w:rPr>
      </w:pPr>
      <w:r>
        <w:rPr>
          <w:sz w:val="22"/>
          <w:lang w:val="en-GB"/>
        </w:rPr>
        <w:t>10.48</w:t>
      </w:r>
    </w:p>
    <w:p w14:paraId="2545A0C3" w14:textId="0A8E47F4" w:rsidR="00B57D96" w:rsidRDefault="00251548" w:rsidP="00B57D96">
      <w:pPr>
        <w:rPr>
          <w:sz w:val="22"/>
          <w:lang w:val="fr-FR"/>
        </w:rPr>
      </w:pPr>
      <w:r w:rsidRPr="007D267D">
        <w:rPr>
          <w:sz w:val="22"/>
          <w:lang w:val="fr-FR"/>
        </w:rPr>
        <w:t xml:space="preserve">Préparons pour la </w:t>
      </w:r>
      <w:r>
        <w:rPr>
          <w:sz w:val="22"/>
          <w:lang w:val="fr-FR"/>
        </w:rPr>
        <w:t>transportation à l’unité de soins intensifs.</w:t>
      </w:r>
    </w:p>
    <w:p w14:paraId="0F6B21DA" w14:textId="77777777" w:rsidR="00251548" w:rsidRPr="001E53AA" w:rsidRDefault="00251548" w:rsidP="00B57D96">
      <w:pPr>
        <w:rPr>
          <w:sz w:val="22"/>
          <w:lang w:val="en-GB"/>
        </w:rPr>
      </w:pPr>
    </w:p>
    <w:p w14:paraId="7B350E1C" w14:textId="7654FC1D" w:rsidR="00B57D96" w:rsidRPr="001E53AA" w:rsidRDefault="00774123" w:rsidP="00B57D96">
      <w:pPr>
        <w:rPr>
          <w:sz w:val="22"/>
          <w:lang w:val="en-GB"/>
        </w:rPr>
      </w:pPr>
      <w:r>
        <w:rPr>
          <w:sz w:val="22"/>
          <w:lang w:val="en-GB"/>
        </w:rPr>
        <w:t>10.51</w:t>
      </w:r>
    </w:p>
    <w:p w14:paraId="5D5449E0" w14:textId="05A30A71" w:rsidR="00251548" w:rsidRDefault="00251548" w:rsidP="00251548">
      <w:pPr>
        <w:rPr>
          <w:sz w:val="22"/>
          <w:lang w:val="en-GB"/>
        </w:rPr>
      </w:pPr>
      <w:proofErr w:type="spellStart"/>
      <w:r>
        <w:rPr>
          <w:sz w:val="22"/>
          <w:lang w:val="en-GB"/>
        </w:rPr>
        <w:t>Ça</w:t>
      </w:r>
      <w:proofErr w:type="spellEnd"/>
      <w:r>
        <w:rPr>
          <w:sz w:val="22"/>
          <w:lang w:val="en-GB"/>
        </w:rPr>
        <w:t xml:space="preserve"> y </w:t>
      </w:r>
      <w:proofErr w:type="spellStart"/>
      <w:r>
        <w:rPr>
          <w:sz w:val="22"/>
          <w:lang w:val="en-GB"/>
        </w:rPr>
        <w:t>est</w:t>
      </w:r>
      <w:proofErr w:type="spellEnd"/>
      <w:r>
        <w:rPr>
          <w:sz w:val="22"/>
          <w:lang w:val="en-GB"/>
        </w:rPr>
        <w:t>!</w:t>
      </w:r>
    </w:p>
    <w:p w14:paraId="5AD45263" w14:textId="1E6988CB" w:rsidR="00251548" w:rsidRDefault="00251548" w:rsidP="00251548">
      <w:pPr>
        <w:rPr>
          <w:sz w:val="22"/>
          <w:lang w:val="en-GB"/>
        </w:rPr>
      </w:pPr>
    </w:p>
    <w:p w14:paraId="51B18BA4" w14:textId="77777777" w:rsidR="00251548" w:rsidRPr="001E53AA" w:rsidRDefault="00251548" w:rsidP="00251548">
      <w:pPr>
        <w:rPr>
          <w:sz w:val="22"/>
          <w:lang w:val="en-GB"/>
        </w:rPr>
      </w:pPr>
    </w:p>
    <w:p w14:paraId="481AF1FD" w14:textId="589BF2FF" w:rsidR="009776A2" w:rsidRDefault="009776A2"/>
    <w:p w14:paraId="71C605CA" w14:textId="77777777" w:rsidR="00B57D96" w:rsidRDefault="00B57D96"/>
    <w:sectPr w:rsidR="00B57D96" w:rsidSect="00373858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96"/>
    <w:rsid w:val="001D0A59"/>
    <w:rsid w:val="00251548"/>
    <w:rsid w:val="003F0FBD"/>
    <w:rsid w:val="004D6611"/>
    <w:rsid w:val="007257BB"/>
    <w:rsid w:val="00774123"/>
    <w:rsid w:val="009447E5"/>
    <w:rsid w:val="0095542B"/>
    <w:rsid w:val="009776A2"/>
    <w:rsid w:val="00B57D96"/>
    <w:rsid w:val="00DB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A6BE2F"/>
  <w15:chartTrackingRefBased/>
  <w15:docId w15:val="{90123584-842D-C544-9077-2D92940D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96"/>
    <w:rPr>
      <w:rFonts w:ascii="Times New Roman" w:eastAsia="Times New Roman" w:hAnsi="Times New Roman" w:cs="Times New Roman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2022-07-27T15:03:00Z</dcterms:created>
  <dcterms:modified xsi:type="dcterms:W3CDTF">2022-07-27T15:04:00Z</dcterms:modified>
</cp:coreProperties>
</file>