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56ADB" w14:textId="77777777" w:rsidR="00C323C1" w:rsidRDefault="00C323C1">
      <w:pPr>
        <w:rPr>
          <w:b/>
          <w:lang w:val="en-US"/>
        </w:rPr>
      </w:pPr>
    </w:p>
    <w:p w14:paraId="21C1338B" w14:textId="77777777" w:rsidR="00C323C1" w:rsidRDefault="00C323C1">
      <w:pPr>
        <w:rPr>
          <w:b/>
          <w:lang w:val="en-US"/>
        </w:rPr>
      </w:pPr>
    </w:p>
    <w:p w14:paraId="7C6F496F" w14:textId="50704D1A" w:rsidR="00107C3F" w:rsidRPr="00624E52" w:rsidRDefault="00624E52">
      <w:pPr>
        <w:rPr>
          <w:b/>
          <w:lang w:val="en-US"/>
        </w:rPr>
      </w:pPr>
      <w:r>
        <w:rPr>
          <w:b/>
          <w:lang w:val="en-US"/>
        </w:rPr>
        <w:t>DYING FOR GOLD - EPK</w:t>
      </w:r>
    </w:p>
    <w:p w14:paraId="54610FA0" w14:textId="77777777" w:rsidR="00107C3F" w:rsidRPr="00486549" w:rsidRDefault="00107C3F">
      <w:pPr>
        <w:rPr>
          <w:lang w:val="en-US"/>
        </w:rPr>
      </w:pPr>
    </w:p>
    <w:p w14:paraId="268F2993" w14:textId="5CE1809E" w:rsidR="00E57A3C" w:rsidRPr="00486549" w:rsidRDefault="00624E52" w:rsidP="00E57A3C">
      <w:pPr>
        <w:pStyle w:val="p1"/>
        <w:rPr>
          <w:rFonts w:asciiTheme="minorHAnsi" w:hAnsiTheme="minorHAnsi"/>
          <w:b/>
          <w:sz w:val="24"/>
          <w:szCs w:val="24"/>
        </w:rPr>
      </w:pPr>
      <w:r>
        <w:rPr>
          <w:rFonts w:asciiTheme="minorHAnsi" w:hAnsiTheme="minorHAnsi"/>
          <w:b/>
          <w:bCs/>
          <w:sz w:val="24"/>
          <w:szCs w:val="24"/>
        </w:rPr>
        <w:t>LOG LINE</w:t>
      </w:r>
    </w:p>
    <w:p w14:paraId="5D3AA4AC" w14:textId="04979EC5" w:rsidR="00E57A3C" w:rsidRPr="00486549" w:rsidRDefault="00E57A3C" w:rsidP="00E57A3C">
      <w:pPr>
        <w:pStyle w:val="p1"/>
        <w:rPr>
          <w:rFonts w:asciiTheme="minorHAnsi" w:hAnsiTheme="minorHAnsi"/>
          <w:sz w:val="24"/>
          <w:szCs w:val="24"/>
        </w:rPr>
      </w:pPr>
      <w:r w:rsidRPr="00486549">
        <w:rPr>
          <w:rFonts w:asciiTheme="minorHAnsi" w:hAnsiTheme="minorHAnsi"/>
          <w:bCs/>
          <w:sz w:val="24"/>
          <w:szCs w:val="24"/>
        </w:rPr>
        <w:t>The story of 120years of gold mining</w:t>
      </w:r>
      <w:r w:rsidR="00BD06AB" w:rsidRPr="00486549">
        <w:rPr>
          <w:rFonts w:asciiTheme="minorHAnsi" w:hAnsiTheme="minorHAnsi"/>
          <w:bCs/>
          <w:sz w:val="24"/>
          <w:szCs w:val="24"/>
        </w:rPr>
        <w:t xml:space="preserve"> in South Africa</w:t>
      </w:r>
      <w:r w:rsidRPr="00486549">
        <w:rPr>
          <w:rFonts w:asciiTheme="minorHAnsi" w:hAnsiTheme="minorHAnsi"/>
          <w:bCs/>
          <w:sz w:val="24"/>
          <w:szCs w:val="24"/>
        </w:rPr>
        <w:t xml:space="preserve"> and racial capitalism leads to disease and extreme poverty which endures into the present.</w:t>
      </w:r>
    </w:p>
    <w:p w14:paraId="2AA140F9" w14:textId="77777777" w:rsidR="00107C3F" w:rsidRPr="00486549" w:rsidRDefault="00107C3F">
      <w:pPr>
        <w:rPr>
          <w:lang w:val="en-US"/>
        </w:rPr>
      </w:pPr>
    </w:p>
    <w:p w14:paraId="2DCC4422" w14:textId="18F20C24" w:rsidR="00E57A3C" w:rsidRPr="00486549" w:rsidRDefault="00624E52">
      <w:pPr>
        <w:rPr>
          <w:b/>
          <w:lang w:val="en-US"/>
        </w:rPr>
      </w:pPr>
      <w:r>
        <w:rPr>
          <w:b/>
          <w:lang w:val="en-US"/>
        </w:rPr>
        <w:t>SHORT SYNOPSIS</w:t>
      </w:r>
    </w:p>
    <w:p w14:paraId="615B1EF6" w14:textId="77777777" w:rsidR="00486549" w:rsidRPr="00486549" w:rsidRDefault="00486549" w:rsidP="00486549">
      <w:pPr>
        <w:rPr>
          <w:rFonts w:cs="Arial"/>
          <w:color w:val="000000"/>
          <w:lang w:eastAsia="en-GB"/>
        </w:rPr>
      </w:pPr>
      <w:r w:rsidRPr="00486549">
        <w:rPr>
          <w:rFonts w:cs="Arial"/>
          <w:color w:val="000000"/>
          <w:lang w:eastAsia="en-GB"/>
        </w:rPr>
        <w:t>South Africa’s wealth and white privilege has been funded by large scale maiming and killing of people by the gold mining industry.</w:t>
      </w:r>
    </w:p>
    <w:p w14:paraId="7FBFB4CE" w14:textId="77777777" w:rsidR="00486549" w:rsidRPr="00486549" w:rsidRDefault="00486549" w:rsidP="00486549">
      <w:pPr>
        <w:rPr>
          <w:rFonts w:cs="Arial"/>
          <w:color w:val="000000"/>
          <w:lang w:eastAsia="en-GB"/>
        </w:rPr>
      </w:pPr>
      <w:r w:rsidRPr="00486549">
        <w:rPr>
          <w:rFonts w:cs="Arial"/>
          <w:color w:val="000000"/>
          <w:lang w:eastAsia="en-GB"/>
        </w:rPr>
        <w:t>Today gold miner communities across Southern Africa have nothing to show for the wealth they produced except extreme rural underdevelopment and the world’s worst epidemic of TB and silicosis. </w:t>
      </w:r>
    </w:p>
    <w:p w14:paraId="7888432F" w14:textId="77777777" w:rsidR="00486549" w:rsidRPr="00486549" w:rsidRDefault="00486549" w:rsidP="00486549">
      <w:pPr>
        <w:rPr>
          <w:rFonts w:cs="Arial"/>
          <w:color w:val="000000"/>
          <w:lang w:eastAsia="en-GB"/>
        </w:rPr>
      </w:pPr>
    </w:p>
    <w:p w14:paraId="1E866820" w14:textId="77777777" w:rsidR="00486549" w:rsidRPr="00486549" w:rsidRDefault="00486549" w:rsidP="00486549">
      <w:pPr>
        <w:rPr>
          <w:rFonts w:cs="Arial"/>
          <w:color w:val="000000"/>
          <w:lang w:eastAsia="en-GB"/>
        </w:rPr>
      </w:pPr>
      <w:r w:rsidRPr="00486549">
        <w:rPr>
          <w:rFonts w:cs="Arial"/>
          <w:color w:val="000000"/>
          <w:lang w:eastAsia="en-GB"/>
        </w:rPr>
        <w:t>Through testimonies from communities in mining families throughout Southern Africa and use of archive DYING FOR GOLD tells the story of how we have arrived at this extraordinary situation.  DYING FOR GOLD brings to the surface the real cost of South African gold.</w:t>
      </w:r>
    </w:p>
    <w:p w14:paraId="5FC873B1" w14:textId="77777777" w:rsidR="00220163" w:rsidRPr="00486549" w:rsidRDefault="00220163">
      <w:pPr>
        <w:rPr>
          <w:lang w:val="en-US"/>
        </w:rPr>
      </w:pPr>
    </w:p>
    <w:p w14:paraId="25554574" w14:textId="77777777" w:rsidR="00486549" w:rsidRDefault="00486549">
      <w:pPr>
        <w:rPr>
          <w:lang w:val="en-US"/>
        </w:rPr>
      </w:pPr>
    </w:p>
    <w:p w14:paraId="5DF8661F" w14:textId="77777777" w:rsidR="00486549" w:rsidRPr="00486549" w:rsidRDefault="00486549">
      <w:pPr>
        <w:rPr>
          <w:lang w:val="en-US"/>
        </w:rPr>
      </w:pPr>
    </w:p>
    <w:p w14:paraId="76C50E89" w14:textId="1DD7A5CA" w:rsidR="00486549" w:rsidRPr="00486549" w:rsidRDefault="00624E52" w:rsidP="00486549">
      <w:pPr>
        <w:rPr>
          <w:b/>
          <w:lang w:val="en-US"/>
        </w:rPr>
      </w:pPr>
      <w:r>
        <w:rPr>
          <w:b/>
          <w:lang w:val="en-US"/>
        </w:rPr>
        <w:t>LONG SYNOPSIS</w:t>
      </w:r>
    </w:p>
    <w:p w14:paraId="00CB97AF" w14:textId="77777777" w:rsidR="00486549" w:rsidRPr="00486549" w:rsidRDefault="00486549" w:rsidP="00486549">
      <w:pPr>
        <w:spacing w:line="253" w:lineRule="auto"/>
        <w:ind w:right="167"/>
        <w:rPr>
          <w:rFonts w:eastAsia="Arial" w:cs="Arial"/>
          <w:color w:val="000000" w:themeColor="text1"/>
        </w:rPr>
      </w:pPr>
    </w:p>
    <w:p w14:paraId="1D86B612" w14:textId="77777777" w:rsidR="00486549" w:rsidRPr="00486549" w:rsidRDefault="00486549" w:rsidP="00486549">
      <w:pPr>
        <w:spacing w:line="253" w:lineRule="auto"/>
        <w:ind w:right="167"/>
        <w:rPr>
          <w:rFonts w:eastAsia="Arial" w:cs="Arial"/>
          <w:color w:val="000000" w:themeColor="text1"/>
        </w:rPr>
      </w:pPr>
      <w:r w:rsidRPr="00486549">
        <w:rPr>
          <w:rFonts w:eastAsia="Arial" w:cs="Arial"/>
          <w:color w:val="000000" w:themeColor="text1"/>
        </w:rPr>
        <w:t>Liao Manyokole from rural Lesotho follows in the footsteps of his forefathers as he hurtles more than 2km underground to dig for South African gold.  Will he be part of the millions of miners who suffered and died from TB and silicosis endemic in South African gold mines?</w:t>
      </w:r>
    </w:p>
    <w:p w14:paraId="54038B6F" w14:textId="77777777" w:rsidR="00486549" w:rsidRPr="00486549" w:rsidRDefault="00486549" w:rsidP="00486549">
      <w:pPr>
        <w:spacing w:line="253" w:lineRule="auto"/>
        <w:ind w:right="167"/>
        <w:rPr>
          <w:rFonts w:eastAsia="Arial" w:cs="Arial"/>
          <w:color w:val="000000" w:themeColor="text1"/>
        </w:rPr>
      </w:pPr>
    </w:p>
    <w:p w14:paraId="2708FDD3" w14:textId="77777777" w:rsidR="00486549" w:rsidRPr="00486549" w:rsidRDefault="00486549" w:rsidP="00486549">
      <w:pPr>
        <w:spacing w:line="253" w:lineRule="auto"/>
        <w:ind w:right="167"/>
        <w:rPr>
          <w:rFonts w:eastAsia="Arial" w:cs="Arial"/>
          <w:color w:val="000000" w:themeColor="text1"/>
        </w:rPr>
      </w:pPr>
      <w:r w:rsidRPr="00486549">
        <w:rPr>
          <w:rFonts w:eastAsia="Arial" w:cs="Arial"/>
          <w:color w:val="000000" w:themeColor="text1"/>
        </w:rPr>
        <w:t>Today gold miner communities across Southern Africa have nothing to show for the wealth they produced except extreme rural underdevelopment and the world’s worst epidemic of the lung diseases, TB and silicosis.</w:t>
      </w:r>
    </w:p>
    <w:p w14:paraId="1EFE5761" w14:textId="77777777" w:rsidR="00486549" w:rsidRPr="00486549" w:rsidRDefault="00486549" w:rsidP="00486549">
      <w:pPr>
        <w:spacing w:before="1" w:line="140" w:lineRule="exact"/>
        <w:rPr>
          <w:rFonts w:cs="Arial"/>
          <w:color w:val="000000" w:themeColor="text1"/>
        </w:rPr>
      </w:pPr>
    </w:p>
    <w:p w14:paraId="1E6AE1E8" w14:textId="77777777" w:rsidR="00486549" w:rsidRPr="00486549" w:rsidRDefault="00486549" w:rsidP="00486549">
      <w:pPr>
        <w:spacing w:line="200" w:lineRule="exact"/>
        <w:rPr>
          <w:rFonts w:cs="Arial"/>
          <w:color w:val="000000" w:themeColor="text1"/>
        </w:rPr>
      </w:pPr>
    </w:p>
    <w:p w14:paraId="05694791" w14:textId="77777777" w:rsidR="00486549" w:rsidRPr="00486549" w:rsidRDefault="00486549" w:rsidP="00486549">
      <w:pPr>
        <w:rPr>
          <w:rFonts w:eastAsia="Times New Roman" w:cs="Arial"/>
          <w:color w:val="000000" w:themeColor="text1"/>
          <w:lang w:eastAsia="en-GB"/>
        </w:rPr>
      </w:pPr>
      <w:r w:rsidRPr="00486549">
        <w:rPr>
          <w:rFonts w:eastAsia="Arial" w:cs="Arial"/>
          <w:color w:val="000000" w:themeColor="text1"/>
        </w:rPr>
        <w:t>Coerced by colonial laws hundreds of thousands of men left their families and fields to feed the mines’ hunger for cheap labour. They came from villages in South</w:t>
      </w:r>
      <w:r w:rsidRPr="00486549">
        <w:rPr>
          <w:rFonts w:eastAsia="Arial" w:cs="Arial"/>
          <w:color w:val="000000" w:themeColor="text1"/>
          <w:spacing w:val="-15"/>
        </w:rPr>
        <w:t xml:space="preserve"> </w:t>
      </w:r>
      <w:r w:rsidRPr="00486549">
        <w:rPr>
          <w:rFonts w:eastAsia="Arial" w:cs="Arial"/>
          <w:color w:val="000000" w:themeColor="text1"/>
        </w:rPr>
        <w:t xml:space="preserve">Africa, Malawi, Lesotho, Mozambique, Botswana, Zimbabwe and Swaziland.  </w:t>
      </w:r>
      <w:r w:rsidRPr="00486549">
        <w:rPr>
          <w:rFonts w:eastAsia="Times New Roman" w:cs="Arial"/>
          <w:color w:val="000000" w:themeColor="text1"/>
          <w:lang w:eastAsia="en-GB"/>
        </w:rPr>
        <w:t>Dying for Gold reveals how the great mining houses created a system of modern slavery which generated phenomenal profit</w:t>
      </w:r>
      <w:r w:rsidRPr="00486549">
        <w:rPr>
          <w:rFonts w:eastAsia="Times New Roman" w:cs="Arial"/>
          <w:color w:val="000000" w:themeColor="text1"/>
          <w:shd w:val="clear" w:color="auto" w:fill="FFFFFF"/>
          <w:lang w:eastAsia="en-GB"/>
        </w:rPr>
        <w:t>s for themselves and laid the foundations of modern South Africa.</w:t>
      </w:r>
    </w:p>
    <w:p w14:paraId="32EB47B0" w14:textId="77777777" w:rsidR="00486549" w:rsidRPr="00486549" w:rsidRDefault="00486549" w:rsidP="00486549">
      <w:pPr>
        <w:spacing w:line="253" w:lineRule="auto"/>
        <w:ind w:right="136"/>
        <w:rPr>
          <w:rFonts w:eastAsia="Arial" w:cs="Arial"/>
          <w:color w:val="000000" w:themeColor="text1"/>
        </w:rPr>
      </w:pPr>
    </w:p>
    <w:p w14:paraId="2BBD993F" w14:textId="77777777" w:rsidR="00BA0142" w:rsidRDefault="00486549" w:rsidP="00486549">
      <w:pPr>
        <w:spacing w:before="100" w:beforeAutospacing="1" w:after="100" w:afterAutospacing="1"/>
        <w:rPr>
          <w:rFonts w:eastAsiaTheme="minorEastAsia" w:cs="Arial"/>
          <w:color w:val="000000"/>
          <w:lang w:eastAsia="en-GB"/>
        </w:rPr>
      </w:pPr>
      <w:r w:rsidRPr="00BA0142">
        <w:rPr>
          <w:rFonts w:eastAsia="Arial" w:cs="Arial"/>
          <w:b/>
          <w:color w:val="000000" w:themeColor="text1"/>
        </w:rPr>
        <w:t>Dying for Gold</w:t>
      </w:r>
      <w:r w:rsidRPr="00486549">
        <w:rPr>
          <w:rFonts w:eastAsia="Arial" w:cs="Arial"/>
          <w:color w:val="000000" w:themeColor="text1"/>
        </w:rPr>
        <w:t xml:space="preserve"> juxtaposes personal stories of miners and their families with the archive of more than 120 years of gold mining, showing little has changed.  E</w:t>
      </w:r>
      <w:r w:rsidRPr="00486549">
        <w:rPr>
          <w:rFonts w:eastAsia="Times New Roman" w:cs="Arial"/>
          <w:color w:val="000000" w:themeColor="text1"/>
          <w:lang w:eastAsia="en-GB"/>
        </w:rPr>
        <w:t xml:space="preserve">x-miner, Albino Tivane (92), from Mozambique worked on the mines for more than 40 years.  </w:t>
      </w:r>
      <w:r w:rsidRPr="00486549">
        <w:rPr>
          <w:rFonts w:eastAsiaTheme="minorEastAsia" w:cs="Arial"/>
          <w:color w:val="000000"/>
          <w:lang w:eastAsia="en-GB"/>
        </w:rPr>
        <w:t>Albino tells of being hired by agents of the mining recruitment cartel, WNLA (Witwatersrand Native Labour Association) and embarking on the journey to South Africa.</w:t>
      </w:r>
    </w:p>
    <w:p w14:paraId="722B7648" w14:textId="23ACE1FA" w:rsidR="00486549" w:rsidRPr="00486549" w:rsidRDefault="00486549" w:rsidP="00486549">
      <w:pPr>
        <w:spacing w:before="100" w:beforeAutospacing="1" w:after="100" w:afterAutospacing="1"/>
        <w:rPr>
          <w:rFonts w:eastAsiaTheme="minorEastAsia" w:cs="Arial"/>
          <w:color w:val="000000"/>
          <w:lang w:eastAsia="en-GB"/>
        </w:rPr>
      </w:pPr>
      <w:r w:rsidRPr="00BA0142">
        <w:rPr>
          <w:rFonts w:eastAsiaTheme="minorEastAsia" w:cs="Arial"/>
          <w:b/>
          <w:color w:val="000000"/>
          <w:lang w:eastAsia="en-GB"/>
        </w:rPr>
        <w:lastRenderedPageBreak/>
        <w:t>Dying for Gold</w:t>
      </w:r>
      <w:r w:rsidRPr="00486549">
        <w:rPr>
          <w:rFonts w:eastAsiaTheme="minorEastAsia" w:cs="Arial"/>
          <w:color w:val="000000"/>
          <w:lang w:eastAsia="en-GB"/>
        </w:rPr>
        <w:t xml:space="preserve"> reveals how the Chamber of Mines created </w:t>
      </w:r>
      <w:r w:rsidRPr="00486549">
        <w:rPr>
          <w:rFonts w:eastAsiaTheme="minorEastAsia" w:cs="Arial"/>
          <w:iCs/>
          <w:color w:val="000000"/>
          <w:lang w:eastAsia="en-GB"/>
        </w:rPr>
        <w:t>recruitment organisations</w:t>
      </w:r>
      <w:r w:rsidRPr="00486549">
        <w:rPr>
          <w:rFonts w:eastAsiaTheme="minorEastAsia" w:cs="Arial"/>
          <w:color w:val="000000"/>
          <w:lang w:eastAsia="en-GB"/>
        </w:rPr>
        <w:t xml:space="preserve"> to prevent competition for labour and to keep wages down.  </w:t>
      </w:r>
      <w:r w:rsidRPr="00486549">
        <w:rPr>
          <w:rFonts w:eastAsia="Times New Roman" w:cs="Arial"/>
          <w:color w:val="000000"/>
          <w:lang w:eastAsia="en-GB"/>
        </w:rPr>
        <w:t>Recruitment films were produced to entice men to come to work and to spread propaganda about the benefits of gold mining.</w:t>
      </w:r>
    </w:p>
    <w:p w14:paraId="086598B4" w14:textId="77777777" w:rsidR="00486549" w:rsidRPr="00486549" w:rsidRDefault="00486549" w:rsidP="00486549">
      <w:pPr>
        <w:spacing w:before="100" w:beforeAutospacing="1" w:after="100" w:afterAutospacing="1"/>
        <w:rPr>
          <w:rFonts w:eastAsiaTheme="minorEastAsia" w:cs="Arial"/>
          <w:color w:val="000000"/>
          <w:lang w:eastAsia="en-GB"/>
        </w:rPr>
      </w:pPr>
      <w:r w:rsidRPr="00486549">
        <w:rPr>
          <w:rFonts w:eastAsia="Arial" w:cs="Arial"/>
          <w:color w:val="000000" w:themeColor="text1"/>
        </w:rPr>
        <w:t>Men continue to seek work in South Africa as this has become their only choice.  When diagnosed with silicosis and/or TB caused by gold mining, they are sent home to die.</w:t>
      </w:r>
    </w:p>
    <w:p w14:paraId="3C9FDE46" w14:textId="77777777" w:rsidR="00486549" w:rsidRPr="00486549" w:rsidRDefault="00486549" w:rsidP="00486549">
      <w:pPr>
        <w:spacing w:before="100" w:beforeAutospacing="1" w:after="100" w:afterAutospacing="1"/>
        <w:rPr>
          <w:rFonts w:eastAsiaTheme="minorEastAsia" w:cs="Arial"/>
          <w:color w:val="000000"/>
          <w:lang w:eastAsia="en-GB"/>
        </w:rPr>
      </w:pPr>
      <w:r w:rsidRPr="00486549">
        <w:rPr>
          <w:rFonts w:eastAsiaTheme="minorEastAsia" w:cs="Arial"/>
          <w:color w:val="000000"/>
          <w:lang w:eastAsia="en-GB"/>
        </w:rPr>
        <w:t>This is the story of Zwelindaba Mgidi (57) from the Eastern Cape, who, after decades of working in the mines became too ill to work, was then retrenched and placed into the care of his wife Noziqhamo.  Now the pain of every breath he takes leaves the viewer with a visceral understanding of illness.</w:t>
      </w:r>
    </w:p>
    <w:p w14:paraId="5C1EF5B3" w14:textId="77777777" w:rsidR="00486549" w:rsidRPr="00486549" w:rsidRDefault="00486549" w:rsidP="00486549">
      <w:pPr>
        <w:spacing w:before="57" w:line="252" w:lineRule="atLeast"/>
        <w:ind w:right="126"/>
        <w:rPr>
          <w:rFonts w:eastAsiaTheme="minorEastAsia" w:cs="Arial"/>
          <w:color w:val="000000" w:themeColor="text1"/>
          <w:lang w:eastAsia="en-GB"/>
        </w:rPr>
      </w:pPr>
      <w:r w:rsidRPr="00486549">
        <w:rPr>
          <w:rFonts w:eastAsiaTheme="minorEastAsia" w:cs="Arial"/>
          <w:color w:val="000000" w:themeColor="text1"/>
          <w:lang w:eastAsia="en-GB"/>
        </w:rPr>
        <w:t>Amelia Mbombe, a widow from Mozambique, narrates the experience of women left behind in the rural areas for periods of 18 months or more and how this has effected the family and the community.</w:t>
      </w:r>
    </w:p>
    <w:p w14:paraId="2AC4BECD" w14:textId="77777777" w:rsidR="00486549" w:rsidRPr="00486549" w:rsidRDefault="00486549" w:rsidP="00486549">
      <w:pPr>
        <w:spacing w:line="320" w:lineRule="atLeast"/>
        <w:rPr>
          <w:rFonts w:eastAsia="Times New Roman" w:cs="Arial"/>
          <w:color w:val="000000" w:themeColor="text1"/>
          <w:lang w:eastAsia="en-GB"/>
        </w:rPr>
      </w:pPr>
    </w:p>
    <w:p w14:paraId="58D89217" w14:textId="77777777" w:rsidR="00486549" w:rsidRPr="00486549" w:rsidRDefault="00486549" w:rsidP="00486549">
      <w:pPr>
        <w:spacing w:before="57" w:line="252" w:lineRule="atLeast"/>
        <w:ind w:right="126"/>
        <w:rPr>
          <w:rFonts w:eastAsiaTheme="minorEastAsia" w:cs="Arial"/>
          <w:bCs/>
          <w:color w:val="000000" w:themeColor="text1"/>
          <w:lang w:eastAsia="en-GB"/>
        </w:rPr>
      </w:pPr>
      <w:r w:rsidRPr="00486549">
        <w:rPr>
          <w:rFonts w:eastAsiaTheme="minorEastAsia" w:cs="Arial"/>
          <w:bCs/>
          <w:color w:val="000000" w:themeColor="text1"/>
          <w:lang w:eastAsia="en-GB"/>
        </w:rPr>
        <w:t>Celmusa Nkonyane (26) is a miner from Swaziland whose father died from silicosis.  He chooses to take over his father’s job on Beatrix gold mine knowing how his father died and knowing that it’s the only way to support his mother and 5 siblings.</w:t>
      </w:r>
    </w:p>
    <w:p w14:paraId="07697179" w14:textId="77777777" w:rsidR="00486549" w:rsidRPr="00486549" w:rsidRDefault="00486549" w:rsidP="00486549">
      <w:pPr>
        <w:spacing w:before="57" w:line="252" w:lineRule="atLeast"/>
        <w:ind w:right="126"/>
        <w:rPr>
          <w:rFonts w:eastAsiaTheme="minorEastAsia" w:cs="Arial"/>
          <w:bCs/>
          <w:color w:val="000000" w:themeColor="text1"/>
          <w:lang w:eastAsia="en-GB"/>
        </w:rPr>
      </w:pPr>
    </w:p>
    <w:p w14:paraId="7332DEC2" w14:textId="77777777" w:rsidR="00486549" w:rsidRPr="00486549" w:rsidRDefault="00486549" w:rsidP="00486549">
      <w:pPr>
        <w:spacing w:line="320" w:lineRule="atLeast"/>
        <w:rPr>
          <w:rFonts w:eastAsia="Times New Roman" w:cs="Arial"/>
          <w:color w:val="000000" w:themeColor="text1"/>
          <w:lang w:eastAsia="en-GB"/>
        </w:rPr>
      </w:pPr>
      <w:r w:rsidRPr="00486549">
        <w:rPr>
          <w:rFonts w:eastAsia="Times New Roman" w:cs="Arial"/>
          <w:color w:val="000000" w:themeColor="text1"/>
          <w:lang w:eastAsia="en-GB"/>
        </w:rPr>
        <w:t>Ex-miner, Bangumzi Balakisi from Eastern Cape, South Africa.  Bangumzi describes the inhumane living conditions on the mine compounds as “sleeping in a coffin”.  With 16 men to a room in the compounds, he did not escape being infected with TB.  He tells of being stripped naked, hosed down and being examined by white doctors who select the most able men for working underground whilst ‘weeding out’ miners already affected by TB and silicosis.</w:t>
      </w:r>
    </w:p>
    <w:p w14:paraId="0198B456" w14:textId="77777777" w:rsidR="00486549" w:rsidRPr="00486549" w:rsidRDefault="00486549" w:rsidP="00486549">
      <w:pPr>
        <w:spacing w:line="320" w:lineRule="atLeast"/>
        <w:rPr>
          <w:rFonts w:eastAsia="Times New Roman" w:cs="Arial"/>
          <w:color w:val="000000" w:themeColor="text1"/>
          <w:lang w:eastAsia="en-GB"/>
        </w:rPr>
      </w:pPr>
    </w:p>
    <w:p w14:paraId="5A4B0475" w14:textId="77777777" w:rsidR="00486549" w:rsidRPr="00486549" w:rsidRDefault="00486549" w:rsidP="00486549">
      <w:pPr>
        <w:rPr>
          <w:rFonts w:eastAsia="Times New Roman" w:cs="Arial"/>
          <w:color w:val="000000" w:themeColor="text1"/>
          <w:lang w:eastAsia="en-GB"/>
        </w:rPr>
      </w:pPr>
      <w:r w:rsidRPr="00486549">
        <w:rPr>
          <w:rFonts w:eastAsia="Times New Roman" w:cs="Arial"/>
          <w:color w:val="000000" w:themeColor="text1"/>
          <w:lang w:eastAsia="en-GB"/>
        </w:rPr>
        <w:t>Mining houses knowingly exposed miners to silica dust which causes silicosis.  Ex-miner and shaft-sinker, Ramachakela Masenya from Lesotho, explains how his employers got men to work double shifts in the extremely dusty conditions that shortened his working life and that gave him the incurable disease, silicosis.</w:t>
      </w:r>
    </w:p>
    <w:p w14:paraId="0AF6E5B5" w14:textId="77777777" w:rsidR="00486549" w:rsidRPr="00486549" w:rsidRDefault="00486549" w:rsidP="00486549">
      <w:pPr>
        <w:spacing w:line="320" w:lineRule="atLeast"/>
        <w:rPr>
          <w:rFonts w:eastAsia="Times New Roman" w:cs="Arial"/>
          <w:color w:val="000000" w:themeColor="text1"/>
          <w:lang w:eastAsia="en-GB"/>
        </w:rPr>
      </w:pPr>
    </w:p>
    <w:p w14:paraId="3CD71098" w14:textId="77777777" w:rsidR="00486549" w:rsidRPr="00486549" w:rsidRDefault="00486549" w:rsidP="00486549">
      <w:pPr>
        <w:spacing w:line="320" w:lineRule="atLeast"/>
        <w:rPr>
          <w:rFonts w:eastAsia="Arial" w:cs="Arial"/>
          <w:color w:val="000000" w:themeColor="text1"/>
        </w:rPr>
      </w:pPr>
    </w:p>
    <w:p w14:paraId="21A467C5" w14:textId="77777777" w:rsidR="00486549" w:rsidRPr="00486549" w:rsidRDefault="00486549" w:rsidP="00486549">
      <w:pPr>
        <w:spacing w:before="57" w:line="253" w:lineRule="auto"/>
        <w:ind w:right="126"/>
        <w:rPr>
          <w:rFonts w:eastAsia="Arial" w:cs="Arial"/>
          <w:color w:val="000000" w:themeColor="text1"/>
        </w:rPr>
      </w:pPr>
      <w:r w:rsidRPr="00BA0142">
        <w:rPr>
          <w:rFonts w:eastAsia="Arial" w:cs="Arial"/>
          <w:b/>
          <w:color w:val="000000" w:themeColor="text1"/>
        </w:rPr>
        <w:t>Dying for Gold’s</w:t>
      </w:r>
      <w:r w:rsidRPr="00486549">
        <w:rPr>
          <w:rFonts w:eastAsia="Arial" w:cs="Arial"/>
          <w:color w:val="000000" w:themeColor="text1"/>
        </w:rPr>
        <w:t xml:space="preserve"> personal stories from participants across the sub-continent are intensely personal and heartbreaking.  Gazing directly at us, the audience, the widows, miners and ex-miners draw us into their lives by sharing their intimate stories.</w:t>
      </w:r>
    </w:p>
    <w:p w14:paraId="3B2DAE28" w14:textId="77777777" w:rsidR="00486549" w:rsidRPr="00486549" w:rsidRDefault="00486549" w:rsidP="00486549">
      <w:pPr>
        <w:spacing w:before="57" w:line="253" w:lineRule="auto"/>
        <w:ind w:right="126"/>
        <w:rPr>
          <w:rFonts w:eastAsia="Arial" w:cs="Arial"/>
          <w:color w:val="000000" w:themeColor="text1"/>
        </w:rPr>
      </w:pPr>
    </w:p>
    <w:p w14:paraId="627F1A35" w14:textId="77777777" w:rsidR="00486549" w:rsidRPr="00486549" w:rsidRDefault="00486549" w:rsidP="00486549">
      <w:pPr>
        <w:spacing w:line="320" w:lineRule="atLeast"/>
        <w:rPr>
          <w:rFonts w:eastAsia="Times New Roman" w:cs="Arial"/>
          <w:color w:val="000000" w:themeColor="text1"/>
          <w:lang w:eastAsia="en-GB"/>
        </w:rPr>
      </w:pPr>
      <w:r w:rsidRPr="00BA0142">
        <w:rPr>
          <w:rFonts w:eastAsia="Times New Roman" w:cs="Arial"/>
          <w:b/>
          <w:color w:val="000000" w:themeColor="text1"/>
          <w:lang w:eastAsia="en-GB"/>
        </w:rPr>
        <w:t>Dying for Gold</w:t>
      </w:r>
      <w:r w:rsidRPr="00486549">
        <w:rPr>
          <w:rFonts w:eastAsia="Times New Roman" w:cs="Arial"/>
          <w:color w:val="000000" w:themeColor="text1"/>
          <w:lang w:eastAsia="en-GB"/>
        </w:rPr>
        <w:t xml:space="preserve"> is also about stories of deep love, dignity and resilience, where relationships have endured and children have been raised while struggling with the hardships of migrant labour and illness.</w:t>
      </w:r>
    </w:p>
    <w:p w14:paraId="411D4FC0" w14:textId="77777777" w:rsidR="00486549" w:rsidRPr="00486549" w:rsidRDefault="00486549" w:rsidP="00486549">
      <w:pPr>
        <w:shd w:val="clear" w:color="auto" w:fill="FFFFFF"/>
        <w:spacing w:beforeAutospacing="1" w:after="100" w:line="320" w:lineRule="atLeast"/>
        <w:rPr>
          <w:rFonts w:eastAsiaTheme="minorEastAsia" w:cs="Arial"/>
          <w:color w:val="000000" w:themeColor="text1"/>
          <w:lang w:eastAsia="en-GB"/>
        </w:rPr>
      </w:pPr>
      <w:r w:rsidRPr="00486549">
        <w:rPr>
          <w:rFonts w:eastAsiaTheme="minorEastAsia" w:cs="Arial"/>
          <w:bCs/>
          <w:iCs/>
          <w:color w:val="000000" w:themeColor="text1"/>
          <w:lang w:eastAsia="en-GB"/>
        </w:rPr>
        <w:t>A Widow</w:t>
      </w:r>
      <w:r w:rsidRPr="00486549">
        <w:rPr>
          <w:rFonts w:eastAsiaTheme="minorEastAsia" w:cs="Arial"/>
          <w:bCs/>
          <w:color w:val="000000" w:themeColor="text1"/>
          <w:lang w:eastAsia="en-GB"/>
        </w:rPr>
        <w:t>, Simangele Nkonyane (44) from Swaziland, tells the story of how she nursed her ailing husband, caring for him with unwavering love in the face of death. </w:t>
      </w:r>
    </w:p>
    <w:p w14:paraId="1C895331" w14:textId="77777777" w:rsidR="00486549" w:rsidRPr="00486549" w:rsidRDefault="00486549" w:rsidP="00486549">
      <w:pPr>
        <w:spacing w:line="320" w:lineRule="atLeast"/>
        <w:rPr>
          <w:rFonts w:eastAsia="Times New Roman" w:cs="Arial"/>
          <w:color w:val="000000" w:themeColor="text1"/>
          <w:lang w:eastAsia="en-GB"/>
        </w:rPr>
      </w:pPr>
    </w:p>
    <w:p w14:paraId="5B493B7E" w14:textId="77777777" w:rsidR="00486549" w:rsidRPr="00486549" w:rsidRDefault="00486549" w:rsidP="00486549">
      <w:pPr>
        <w:rPr>
          <w:rFonts w:cs="Arial"/>
        </w:rPr>
      </w:pPr>
      <w:r w:rsidRPr="00BA0142">
        <w:rPr>
          <w:rFonts w:cs="Arial"/>
          <w:b/>
        </w:rPr>
        <w:lastRenderedPageBreak/>
        <w:t>Dying for Gold</w:t>
      </w:r>
      <w:r w:rsidRPr="00486549">
        <w:rPr>
          <w:rFonts w:cs="Arial"/>
        </w:rPr>
        <w:t>, tells the back story of the biggest class action case South Africa has seen.  Ex-gold miners affected by occupational lung diseases have accused South Africa’s major gold mining companies of having knowingly exposed them to conditions that caused large scale illness and death.  A class of at least 500 000 ex-miners and their dependents have demanded just compensation.</w:t>
      </w:r>
    </w:p>
    <w:p w14:paraId="237C2F8F" w14:textId="77777777" w:rsidR="00486549" w:rsidRPr="003D7307" w:rsidRDefault="00486549" w:rsidP="00486549">
      <w:pPr>
        <w:spacing w:before="57" w:line="253" w:lineRule="auto"/>
        <w:ind w:right="126"/>
        <w:rPr>
          <w:rFonts w:cs="Arial"/>
          <w:color w:val="000000" w:themeColor="text1"/>
        </w:rPr>
      </w:pPr>
    </w:p>
    <w:p w14:paraId="2FA078B2" w14:textId="77777777" w:rsidR="00486549" w:rsidRPr="003D7307" w:rsidRDefault="00486549">
      <w:pPr>
        <w:rPr>
          <w:lang w:val="en-US"/>
        </w:rPr>
      </w:pPr>
    </w:p>
    <w:p w14:paraId="518CE35C" w14:textId="77777777" w:rsidR="00220163" w:rsidRPr="003D7307" w:rsidRDefault="00220163">
      <w:pPr>
        <w:rPr>
          <w:lang w:val="en-US"/>
        </w:rPr>
      </w:pPr>
    </w:p>
    <w:p w14:paraId="105EAA8A" w14:textId="347327AD" w:rsidR="00E57A3C" w:rsidRPr="003D7307" w:rsidRDefault="00624E52">
      <w:pPr>
        <w:rPr>
          <w:b/>
          <w:lang w:val="en-US"/>
        </w:rPr>
      </w:pPr>
      <w:r w:rsidRPr="003D7307">
        <w:rPr>
          <w:b/>
          <w:lang w:val="en-US"/>
        </w:rPr>
        <w:t>CREDIT LIST</w:t>
      </w:r>
    </w:p>
    <w:p w14:paraId="7389C30C" w14:textId="77777777" w:rsidR="00624E52" w:rsidRPr="003D7307" w:rsidRDefault="00624E52">
      <w:pPr>
        <w:rPr>
          <w:b/>
          <w:lang w:val="en-US"/>
        </w:rPr>
      </w:pPr>
    </w:p>
    <w:p w14:paraId="35982BE9" w14:textId="3B9F90FB"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Participants who were interviewed for this film</w:t>
      </w:r>
    </w:p>
    <w:p w14:paraId="29D9692E" w14:textId="77777777" w:rsidR="00624E52" w:rsidRPr="003D7307" w:rsidRDefault="00624E52" w:rsidP="003D7307">
      <w:pPr>
        <w:pStyle w:val="p4"/>
        <w:ind w:firstLine="720"/>
        <w:rPr>
          <w:rFonts w:asciiTheme="minorHAnsi" w:hAnsiTheme="minorHAnsi"/>
          <w:color w:val="000000" w:themeColor="text1"/>
          <w:sz w:val="24"/>
          <w:szCs w:val="24"/>
        </w:rPr>
      </w:pPr>
    </w:p>
    <w:p w14:paraId="14A4D3E5"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t>Mozambique</w:t>
      </w:r>
    </w:p>
    <w:p w14:paraId="1261A4ED" w14:textId="77777777" w:rsidR="00624E52" w:rsidRPr="003D7307" w:rsidRDefault="00624E52" w:rsidP="00624E52">
      <w:pPr>
        <w:pStyle w:val="p4"/>
        <w:rPr>
          <w:rFonts w:asciiTheme="minorHAnsi" w:hAnsiTheme="minorHAnsi"/>
          <w:color w:val="000000" w:themeColor="text1"/>
          <w:sz w:val="24"/>
          <w:szCs w:val="24"/>
        </w:rPr>
      </w:pPr>
    </w:p>
    <w:p w14:paraId="4700DC6F"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Amelia Mbombe</w:t>
      </w:r>
    </w:p>
    <w:p w14:paraId="594FFBB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Albino Tivane</w:t>
      </w:r>
    </w:p>
    <w:p w14:paraId="411FF0BC"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 xml:space="preserve">Adriano Silva Banze </w:t>
      </w:r>
      <w:r w:rsidRPr="003D7307">
        <w:rPr>
          <w:rFonts w:ascii="MS Mincho" w:eastAsia="MS Mincho" w:hAnsi="MS Mincho" w:cs="MS Mincho"/>
          <w:color w:val="000000" w:themeColor="text1"/>
          <w:sz w:val="24"/>
          <w:szCs w:val="24"/>
        </w:rPr>
        <w:t>✝</w:t>
      </w:r>
      <w:r w:rsidRPr="003D7307">
        <w:rPr>
          <w:rFonts w:asciiTheme="minorHAnsi" w:hAnsiTheme="minorHAnsi" w:cs="Menlo Bold"/>
          <w:color w:val="000000" w:themeColor="text1"/>
          <w:sz w:val="24"/>
          <w:szCs w:val="24"/>
        </w:rPr>
        <w:t xml:space="preserve"> 2018</w:t>
      </w:r>
    </w:p>
    <w:p w14:paraId="01632E0C"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Nereira João Cambaco</w:t>
      </w:r>
    </w:p>
    <w:p w14:paraId="391A392A"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Felismina Mulhanga</w:t>
      </w:r>
    </w:p>
    <w:p w14:paraId="3E0FD7D9" w14:textId="77777777" w:rsidR="00624E52" w:rsidRPr="003D7307" w:rsidRDefault="00624E52" w:rsidP="00624E52">
      <w:pPr>
        <w:pStyle w:val="p5"/>
        <w:rPr>
          <w:rFonts w:asciiTheme="minorHAnsi" w:hAnsiTheme="minorHAnsi"/>
          <w:color w:val="000000" w:themeColor="text1"/>
          <w:sz w:val="24"/>
          <w:szCs w:val="24"/>
        </w:rPr>
      </w:pPr>
      <w:r w:rsidRPr="003D7307">
        <w:rPr>
          <w:rFonts w:asciiTheme="minorHAnsi" w:hAnsiTheme="minorHAnsi"/>
          <w:color w:val="000000" w:themeColor="text1"/>
          <w:sz w:val="24"/>
          <w:szCs w:val="24"/>
        </w:rPr>
        <w:t>Julião Chauque</w:t>
      </w:r>
    </w:p>
    <w:p w14:paraId="00D886A3" w14:textId="77777777" w:rsidR="00624E52" w:rsidRPr="003D7307" w:rsidRDefault="00624E52" w:rsidP="00624E52">
      <w:pPr>
        <w:pStyle w:val="p3"/>
        <w:rPr>
          <w:rStyle w:val="apple-converted-space"/>
          <w:rFonts w:asciiTheme="minorHAnsi" w:hAnsiTheme="minorHAnsi"/>
          <w:color w:val="000000" w:themeColor="text1"/>
          <w:sz w:val="24"/>
          <w:szCs w:val="24"/>
        </w:rPr>
      </w:pPr>
      <w:r w:rsidRPr="003D7307">
        <w:rPr>
          <w:rFonts w:asciiTheme="minorHAnsi" w:hAnsiTheme="minorHAnsi"/>
          <w:color w:val="000000" w:themeColor="text1"/>
          <w:sz w:val="24"/>
          <w:szCs w:val="24"/>
        </w:rPr>
        <w:t>Isabel Israel</w:t>
      </w:r>
    </w:p>
    <w:p w14:paraId="0DB1D6C9" w14:textId="77777777" w:rsidR="00624E52" w:rsidRPr="003D7307" w:rsidRDefault="00624E52" w:rsidP="00624E52">
      <w:pPr>
        <w:pStyle w:val="p5"/>
        <w:rPr>
          <w:rFonts w:asciiTheme="minorHAnsi" w:hAnsiTheme="minorHAnsi"/>
          <w:color w:val="000000" w:themeColor="text1"/>
          <w:sz w:val="24"/>
          <w:szCs w:val="24"/>
        </w:rPr>
      </w:pPr>
      <w:r w:rsidRPr="003D7307">
        <w:rPr>
          <w:rFonts w:asciiTheme="minorHAnsi" w:hAnsiTheme="minorHAnsi"/>
          <w:color w:val="000000" w:themeColor="text1"/>
          <w:sz w:val="24"/>
          <w:szCs w:val="24"/>
        </w:rPr>
        <w:t>Alberto Chirinza</w:t>
      </w:r>
    </w:p>
    <w:p w14:paraId="0CCC3A8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Marta Micas</w:t>
      </w:r>
    </w:p>
    <w:p w14:paraId="11EE9F38"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Isabel Micas</w:t>
      </w:r>
    </w:p>
    <w:p w14:paraId="76E03AB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Amelia Andre Nhantumbo</w:t>
      </w:r>
    </w:p>
    <w:p w14:paraId="1339B3A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Albino Boquisso Mawae</w:t>
      </w:r>
    </w:p>
    <w:p w14:paraId="5C8D67B7"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Amelia</w:t>
      </w:r>
      <w:r w:rsidRPr="003D7307">
        <w:rPr>
          <w:rStyle w:val="apple-converted-space"/>
          <w:rFonts w:asciiTheme="minorHAnsi" w:hAnsiTheme="minorHAnsi"/>
          <w:color w:val="000000" w:themeColor="text1"/>
          <w:sz w:val="24"/>
          <w:szCs w:val="24"/>
        </w:rPr>
        <w:t> </w:t>
      </w:r>
      <w:r w:rsidRPr="003D7307">
        <w:rPr>
          <w:rFonts w:asciiTheme="minorHAnsi" w:hAnsiTheme="minorHAnsi"/>
          <w:color w:val="000000" w:themeColor="text1"/>
          <w:sz w:val="24"/>
          <w:szCs w:val="24"/>
        </w:rPr>
        <w:t xml:space="preserve"> Munguambe</w:t>
      </w:r>
    </w:p>
    <w:p w14:paraId="5E688EDA"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Luis Munguambe</w:t>
      </w:r>
    </w:p>
    <w:p w14:paraId="6C3D369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 xml:space="preserve">Anastasia Vasco Banze </w:t>
      </w:r>
    </w:p>
    <w:p w14:paraId="4CB3A3D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Lucas Jose Munguambe</w:t>
      </w:r>
    </w:p>
    <w:p w14:paraId="357A6B9E"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José Macufa Simango</w:t>
      </w:r>
    </w:p>
    <w:p w14:paraId="347F6650"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Marta Mate</w:t>
      </w:r>
    </w:p>
    <w:p w14:paraId="032045AA"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Carolina Feliciano Nhandimo</w:t>
      </w:r>
    </w:p>
    <w:p w14:paraId="633A28DE"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Rosalina Muhlanga</w:t>
      </w:r>
    </w:p>
    <w:p w14:paraId="493EC161" w14:textId="77777777" w:rsidR="00624E52" w:rsidRPr="003D7307" w:rsidRDefault="00624E52" w:rsidP="00624E52">
      <w:pPr>
        <w:pStyle w:val="p4"/>
        <w:rPr>
          <w:rFonts w:asciiTheme="minorHAnsi" w:hAnsiTheme="minorHAnsi"/>
          <w:color w:val="000000" w:themeColor="text1"/>
          <w:sz w:val="24"/>
          <w:szCs w:val="24"/>
        </w:rPr>
      </w:pPr>
    </w:p>
    <w:p w14:paraId="58272B94"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t>Swaziland</w:t>
      </w:r>
    </w:p>
    <w:p w14:paraId="71BFAB19" w14:textId="77777777" w:rsidR="00624E52" w:rsidRPr="003D7307" w:rsidRDefault="00624E52" w:rsidP="00624E52">
      <w:pPr>
        <w:pStyle w:val="p3"/>
        <w:rPr>
          <w:rFonts w:asciiTheme="minorHAnsi" w:hAnsiTheme="minorHAnsi"/>
          <w:color w:val="000000" w:themeColor="text1"/>
          <w:sz w:val="24"/>
          <w:szCs w:val="24"/>
        </w:rPr>
      </w:pPr>
    </w:p>
    <w:p w14:paraId="6113D238"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Simangele Nkonyane</w:t>
      </w:r>
    </w:p>
    <w:p w14:paraId="50749D2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Sicelo Celmusa Nkonyane</w:t>
      </w:r>
    </w:p>
    <w:p w14:paraId="2CF2FE2A"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Diniwe Tukulumba Dlamini</w:t>
      </w:r>
    </w:p>
    <w:p w14:paraId="010D554C"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Thabsile Ndzimanze Dlamini</w:t>
      </w:r>
    </w:p>
    <w:p w14:paraId="778DF56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Lindelwa Dlamini</w:t>
      </w:r>
    </w:p>
    <w:p w14:paraId="08F7BBA0"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Phillimon Simelane</w:t>
      </w:r>
    </w:p>
    <w:p w14:paraId="22E5A8D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Zodwa Simelane</w:t>
      </w:r>
    </w:p>
    <w:p w14:paraId="7A5B825E" w14:textId="77777777" w:rsidR="001952C6" w:rsidRPr="003D7307" w:rsidRDefault="001952C6" w:rsidP="00624E52">
      <w:pPr>
        <w:pStyle w:val="p3"/>
        <w:rPr>
          <w:rFonts w:asciiTheme="minorHAnsi" w:hAnsiTheme="minorHAnsi"/>
          <w:color w:val="000000" w:themeColor="text1"/>
          <w:sz w:val="24"/>
          <w:szCs w:val="24"/>
        </w:rPr>
      </w:pPr>
    </w:p>
    <w:p w14:paraId="23A54078" w14:textId="77777777" w:rsidR="001952C6" w:rsidRPr="003D7307" w:rsidRDefault="001952C6" w:rsidP="00624E52">
      <w:pPr>
        <w:pStyle w:val="p3"/>
        <w:rPr>
          <w:rFonts w:asciiTheme="minorHAnsi" w:hAnsiTheme="minorHAnsi"/>
          <w:color w:val="000000" w:themeColor="text1"/>
          <w:sz w:val="24"/>
          <w:szCs w:val="24"/>
        </w:rPr>
      </w:pPr>
    </w:p>
    <w:p w14:paraId="15A6F9DD" w14:textId="77777777" w:rsidR="001952C6" w:rsidRPr="003D7307" w:rsidRDefault="001952C6" w:rsidP="00624E52">
      <w:pPr>
        <w:pStyle w:val="p3"/>
        <w:rPr>
          <w:rFonts w:asciiTheme="minorHAnsi" w:hAnsiTheme="minorHAnsi"/>
          <w:color w:val="000000" w:themeColor="text1"/>
          <w:sz w:val="24"/>
          <w:szCs w:val="24"/>
        </w:rPr>
      </w:pPr>
    </w:p>
    <w:p w14:paraId="41CC4497" w14:textId="77777777" w:rsidR="001952C6" w:rsidRPr="003D7307" w:rsidRDefault="001952C6" w:rsidP="00624E52">
      <w:pPr>
        <w:pStyle w:val="p3"/>
        <w:rPr>
          <w:rFonts w:asciiTheme="minorHAnsi" w:hAnsiTheme="minorHAnsi"/>
          <w:color w:val="000000" w:themeColor="text1"/>
          <w:sz w:val="24"/>
          <w:szCs w:val="24"/>
        </w:rPr>
      </w:pPr>
    </w:p>
    <w:p w14:paraId="4B86ABA9"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t>Lesotho</w:t>
      </w:r>
    </w:p>
    <w:p w14:paraId="08743F93" w14:textId="77777777" w:rsidR="00624E52" w:rsidRPr="003D7307" w:rsidRDefault="00624E52" w:rsidP="00624E52">
      <w:pPr>
        <w:pStyle w:val="p3"/>
        <w:rPr>
          <w:rFonts w:asciiTheme="minorHAnsi" w:hAnsiTheme="minorHAnsi"/>
          <w:color w:val="000000" w:themeColor="text1"/>
          <w:sz w:val="24"/>
          <w:szCs w:val="24"/>
        </w:rPr>
      </w:pPr>
    </w:p>
    <w:p w14:paraId="6EB7A15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Liao Manyokole</w:t>
      </w:r>
    </w:p>
    <w:p w14:paraId="15B4CC77"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Matisetso Manyokole</w:t>
      </w:r>
    </w:p>
    <w:p w14:paraId="5414A68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Mamatseliso Manyokole</w:t>
      </w:r>
    </w:p>
    <w:p w14:paraId="37448253"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Matima Manyokole</w:t>
      </w:r>
    </w:p>
    <w:p w14:paraId="5A486D5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Sehlepo Manyokole/Chabalala</w:t>
      </w:r>
    </w:p>
    <w:p w14:paraId="1BA7CA53"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Ramachakela Jane Masenya</w:t>
      </w:r>
    </w:p>
    <w:p w14:paraId="0F09A254" w14:textId="77777777" w:rsidR="00624E52" w:rsidRPr="003D7307" w:rsidRDefault="00624E52" w:rsidP="00624E52">
      <w:pPr>
        <w:pStyle w:val="p3"/>
        <w:rPr>
          <w:rStyle w:val="apple-converted-space"/>
          <w:rFonts w:asciiTheme="minorHAnsi" w:hAnsiTheme="minorHAnsi"/>
          <w:color w:val="000000" w:themeColor="text1"/>
          <w:sz w:val="24"/>
          <w:szCs w:val="24"/>
        </w:rPr>
      </w:pPr>
      <w:r w:rsidRPr="003D7307">
        <w:rPr>
          <w:rFonts w:asciiTheme="minorHAnsi" w:hAnsiTheme="minorHAnsi"/>
          <w:color w:val="000000" w:themeColor="text1"/>
          <w:sz w:val="24"/>
          <w:szCs w:val="24"/>
        </w:rPr>
        <w:t>Maphiela Regina Masenya</w:t>
      </w:r>
    </w:p>
    <w:p w14:paraId="7F6DC168"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Isaac Lekhotla Maine</w:t>
      </w:r>
    </w:p>
    <w:p w14:paraId="30A19D68"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Mapita Maine</w:t>
      </w:r>
    </w:p>
    <w:p w14:paraId="4320648A"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Khoeane Seenyane</w:t>
      </w:r>
    </w:p>
    <w:p w14:paraId="4CBDE018"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Molefe Masenya</w:t>
      </w:r>
    </w:p>
    <w:p w14:paraId="2B4ACA0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Monyane Ntlaba</w:t>
      </w:r>
    </w:p>
    <w:p w14:paraId="595D4A9D"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St. Helena singers</w:t>
      </w:r>
    </w:p>
    <w:p w14:paraId="20E4B640"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Charles Ramalitse</w:t>
      </w:r>
    </w:p>
    <w:p w14:paraId="3D95468C"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Moeletsi Kolonkoane</w:t>
      </w:r>
    </w:p>
    <w:p w14:paraId="4419722E"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Maleburu Lebitsa</w:t>
      </w:r>
    </w:p>
    <w:p w14:paraId="312D3DCC"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Mataaso Makone</w:t>
      </w:r>
    </w:p>
    <w:p w14:paraId="705BABF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 xml:space="preserve">Joseph Mtjathe </w:t>
      </w:r>
      <w:r w:rsidRPr="003D7307">
        <w:rPr>
          <w:rFonts w:ascii="MS Mincho" w:eastAsia="MS Mincho" w:hAnsi="MS Mincho" w:cs="MS Mincho"/>
          <w:color w:val="000000" w:themeColor="text1"/>
          <w:sz w:val="24"/>
          <w:szCs w:val="24"/>
        </w:rPr>
        <w:t>✝</w:t>
      </w:r>
      <w:r w:rsidRPr="003D7307">
        <w:rPr>
          <w:rFonts w:asciiTheme="minorHAnsi" w:hAnsiTheme="minorHAnsi" w:cs="Menlo Bold"/>
          <w:color w:val="000000" w:themeColor="text1"/>
          <w:sz w:val="24"/>
          <w:szCs w:val="24"/>
        </w:rPr>
        <w:t xml:space="preserve"> 2018</w:t>
      </w:r>
    </w:p>
    <w:p w14:paraId="6E65D97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Novoyisile Mtjathe</w:t>
      </w:r>
    </w:p>
    <w:p w14:paraId="545570C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Mabusetsa Maqolo</w:t>
      </w:r>
    </w:p>
    <w:p w14:paraId="6CD3FFD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Malineo Maqolo</w:t>
      </w:r>
    </w:p>
    <w:p w14:paraId="1C09F55B" w14:textId="77777777" w:rsidR="00624E52" w:rsidRPr="003D7307" w:rsidRDefault="00624E52" w:rsidP="00624E52">
      <w:pPr>
        <w:pStyle w:val="p4"/>
        <w:rPr>
          <w:rFonts w:asciiTheme="minorHAnsi" w:hAnsiTheme="minorHAnsi"/>
          <w:color w:val="000000" w:themeColor="text1"/>
          <w:sz w:val="24"/>
          <w:szCs w:val="24"/>
        </w:rPr>
      </w:pPr>
    </w:p>
    <w:p w14:paraId="4516646C" w14:textId="77777777" w:rsidR="00624E52" w:rsidRPr="003D7307" w:rsidRDefault="00624E52" w:rsidP="00624E52">
      <w:pPr>
        <w:pStyle w:val="p4"/>
        <w:rPr>
          <w:rFonts w:asciiTheme="minorHAnsi" w:hAnsiTheme="minorHAnsi"/>
          <w:color w:val="000000" w:themeColor="text1"/>
          <w:sz w:val="24"/>
          <w:szCs w:val="24"/>
        </w:rPr>
      </w:pPr>
    </w:p>
    <w:p w14:paraId="07175E33"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t>South Africa</w:t>
      </w:r>
      <w:r w:rsidRPr="003D7307">
        <w:rPr>
          <w:rStyle w:val="apple-converted-space"/>
          <w:rFonts w:asciiTheme="minorHAnsi" w:hAnsiTheme="minorHAnsi"/>
          <w:b/>
          <w:color w:val="000000" w:themeColor="text1"/>
          <w:sz w:val="24"/>
          <w:szCs w:val="24"/>
        </w:rPr>
        <w:t>   </w:t>
      </w:r>
    </w:p>
    <w:p w14:paraId="1EC1B87F" w14:textId="77777777" w:rsidR="00624E52" w:rsidRPr="003D7307" w:rsidRDefault="00624E52" w:rsidP="00624E52">
      <w:pPr>
        <w:pStyle w:val="p3"/>
        <w:rPr>
          <w:rFonts w:asciiTheme="minorHAnsi" w:hAnsiTheme="minorHAnsi"/>
          <w:color w:val="000000" w:themeColor="text1"/>
          <w:sz w:val="24"/>
          <w:szCs w:val="24"/>
        </w:rPr>
      </w:pPr>
    </w:p>
    <w:p w14:paraId="6D30DC26" w14:textId="77777777" w:rsidR="00624E52" w:rsidRPr="003D7307" w:rsidRDefault="00624E52" w:rsidP="00624E52">
      <w:pPr>
        <w:pStyle w:val="p3"/>
        <w:rPr>
          <w:rFonts w:asciiTheme="minorHAnsi" w:hAnsiTheme="minorHAnsi"/>
          <w:color w:val="000000" w:themeColor="text1"/>
          <w:sz w:val="24"/>
          <w:szCs w:val="24"/>
        </w:rPr>
      </w:pPr>
      <w:r w:rsidRPr="003D7307">
        <w:rPr>
          <w:rStyle w:val="apple-converted-space"/>
          <w:rFonts w:asciiTheme="minorHAnsi" w:hAnsiTheme="minorHAnsi"/>
          <w:color w:val="000000" w:themeColor="text1"/>
          <w:sz w:val="24"/>
          <w:szCs w:val="24"/>
        </w:rPr>
        <w:t>Chabedi Matebesi </w:t>
      </w:r>
      <w:r w:rsidRPr="003D7307">
        <w:rPr>
          <w:rFonts w:asciiTheme="minorHAnsi" w:hAnsiTheme="minorHAnsi"/>
          <w:color w:val="000000" w:themeColor="text1"/>
          <w:sz w:val="24"/>
          <w:szCs w:val="24"/>
        </w:rPr>
        <w:t>Moiketsi</w:t>
      </w:r>
    </w:p>
    <w:p w14:paraId="28268ED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Bangumzi Balakisi</w:t>
      </w:r>
    </w:p>
    <w:p w14:paraId="7C173B4E"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 xml:space="preserve">Zwelendaba Mgidi </w:t>
      </w:r>
      <w:r w:rsidRPr="003D7307">
        <w:rPr>
          <w:rFonts w:ascii="MS Mincho" w:eastAsia="MS Mincho" w:hAnsi="MS Mincho" w:cs="MS Mincho"/>
          <w:color w:val="000000" w:themeColor="text1"/>
          <w:sz w:val="24"/>
          <w:szCs w:val="24"/>
        </w:rPr>
        <w:t>✝</w:t>
      </w:r>
      <w:r w:rsidRPr="003D7307">
        <w:rPr>
          <w:rFonts w:asciiTheme="minorHAnsi" w:hAnsiTheme="minorHAnsi" w:cs="Menlo Bold"/>
          <w:color w:val="000000" w:themeColor="text1"/>
          <w:sz w:val="24"/>
          <w:szCs w:val="24"/>
        </w:rPr>
        <w:t xml:space="preserve"> 2018</w:t>
      </w:r>
    </w:p>
    <w:p w14:paraId="224B1F0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Noziqhamo Mgidi</w:t>
      </w:r>
    </w:p>
    <w:p w14:paraId="6F224CF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Dr. Rhett Kahn</w:t>
      </w:r>
    </w:p>
    <w:p w14:paraId="11F077E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Janet Kahn</w:t>
      </w:r>
    </w:p>
    <w:p w14:paraId="47148B4A"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Tothwasi Josin</w:t>
      </w:r>
    </w:p>
    <w:p w14:paraId="7A306587"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Alice Magala</w:t>
      </w:r>
    </w:p>
    <w:p w14:paraId="2DB3EF78"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Louisa Magala</w:t>
      </w:r>
    </w:p>
    <w:p w14:paraId="6AF6992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Selloane Adeline Maluvele</w:t>
      </w:r>
    </w:p>
    <w:p w14:paraId="115E166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Roderick Maluvele</w:t>
      </w:r>
    </w:p>
    <w:p w14:paraId="07481426"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Nogcinikhaya Kwili</w:t>
      </w:r>
    </w:p>
    <w:p w14:paraId="06F4B743"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Nowinile Mankayi</w:t>
      </w:r>
    </w:p>
    <w:p w14:paraId="75273A50"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Nozuzile Mankayi</w:t>
      </w:r>
    </w:p>
    <w:p w14:paraId="5D01BBEF"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Mtobeli Gangatha</w:t>
      </w:r>
    </w:p>
    <w:p w14:paraId="08F64F5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Luvungu Juqu</w:t>
      </w:r>
    </w:p>
    <w:p w14:paraId="6C4F4EEA"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Mzandile Kafungana</w:t>
      </w:r>
    </w:p>
    <w:p w14:paraId="399366B0"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Vuyisile Nkwale</w:t>
      </w:r>
    </w:p>
    <w:p w14:paraId="66D7353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Moliehe Rapita</w:t>
      </w:r>
    </w:p>
    <w:p w14:paraId="69208F0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lastRenderedPageBreak/>
        <w:t>Nazanele Ndabeni</w:t>
      </w:r>
    </w:p>
    <w:p w14:paraId="538C6833"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 xml:space="preserve">Graham Briggs </w:t>
      </w:r>
    </w:p>
    <w:p w14:paraId="4C8655A7"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Tebello Chabana</w:t>
      </w:r>
    </w:p>
    <w:p w14:paraId="54701C43" w14:textId="77777777" w:rsidR="001952C6" w:rsidRPr="003D7307" w:rsidRDefault="001952C6" w:rsidP="00624E52">
      <w:pPr>
        <w:pStyle w:val="p3"/>
        <w:rPr>
          <w:rFonts w:asciiTheme="minorHAnsi" w:hAnsiTheme="minorHAnsi"/>
          <w:color w:val="000000" w:themeColor="text1"/>
          <w:sz w:val="24"/>
          <w:szCs w:val="24"/>
        </w:rPr>
      </w:pPr>
    </w:p>
    <w:p w14:paraId="332F32B7"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bCs/>
          <w:color w:val="000000" w:themeColor="text1"/>
          <w:sz w:val="24"/>
          <w:szCs w:val="24"/>
        </w:rPr>
        <w:t>Directed</w:t>
      </w:r>
      <w:r w:rsidRPr="003D7307">
        <w:rPr>
          <w:rStyle w:val="apple-converted-space"/>
          <w:rFonts w:asciiTheme="minorHAnsi" w:hAnsiTheme="minorHAnsi"/>
          <w:b/>
          <w:bCs/>
          <w:color w:val="000000" w:themeColor="text1"/>
          <w:sz w:val="24"/>
          <w:szCs w:val="24"/>
        </w:rPr>
        <w:t> </w:t>
      </w:r>
      <w:r w:rsidRPr="003D7307">
        <w:rPr>
          <w:rFonts w:asciiTheme="minorHAnsi" w:hAnsiTheme="minorHAnsi"/>
          <w:b/>
          <w:bCs/>
          <w:color w:val="000000" w:themeColor="text1"/>
          <w:sz w:val="24"/>
          <w:szCs w:val="24"/>
        </w:rPr>
        <w:t>and Produced by</w:t>
      </w:r>
    </w:p>
    <w:p w14:paraId="34B972F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Catherine Meyburgh &amp; Richard Pakleppa</w:t>
      </w:r>
    </w:p>
    <w:p w14:paraId="497B66EF" w14:textId="77777777" w:rsidR="00624E52" w:rsidRPr="003D7307" w:rsidRDefault="00624E52" w:rsidP="00624E52">
      <w:pPr>
        <w:pStyle w:val="p4"/>
        <w:rPr>
          <w:rFonts w:asciiTheme="minorHAnsi" w:hAnsiTheme="minorHAnsi"/>
          <w:color w:val="000000" w:themeColor="text1"/>
          <w:sz w:val="24"/>
          <w:szCs w:val="24"/>
        </w:rPr>
      </w:pPr>
    </w:p>
    <w:p w14:paraId="1E28C16F" w14:textId="77777777" w:rsidR="00624E52" w:rsidRPr="003D7307" w:rsidRDefault="00624E52" w:rsidP="00624E52">
      <w:pPr>
        <w:pStyle w:val="p3"/>
        <w:rPr>
          <w:rFonts w:asciiTheme="minorHAnsi" w:hAnsiTheme="minorHAnsi"/>
          <w:b/>
          <w:bCs/>
          <w:color w:val="000000" w:themeColor="text1"/>
          <w:sz w:val="24"/>
          <w:szCs w:val="24"/>
        </w:rPr>
      </w:pPr>
      <w:r w:rsidRPr="003D7307">
        <w:rPr>
          <w:rFonts w:asciiTheme="minorHAnsi" w:hAnsiTheme="minorHAnsi"/>
          <w:b/>
          <w:bCs/>
          <w:color w:val="000000" w:themeColor="text1"/>
          <w:sz w:val="24"/>
          <w:szCs w:val="24"/>
        </w:rPr>
        <w:t>Edited and Narrated by</w:t>
      </w:r>
    </w:p>
    <w:p w14:paraId="1C91744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Cs/>
          <w:color w:val="000000" w:themeColor="text1"/>
          <w:sz w:val="24"/>
          <w:szCs w:val="24"/>
        </w:rPr>
        <w:t>Catherine Meyburgh S.A.G.E.</w:t>
      </w:r>
    </w:p>
    <w:p w14:paraId="13277190" w14:textId="77777777" w:rsidR="00624E52" w:rsidRPr="003D7307" w:rsidRDefault="00624E52" w:rsidP="00624E52">
      <w:pPr>
        <w:pStyle w:val="p4"/>
        <w:rPr>
          <w:rFonts w:asciiTheme="minorHAnsi" w:hAnsiTheme="minorHAnsi"/>
          <w:color w:val="000000" w:themeColor="text1"/>
          <w:sz w:val="24"/>
          <w:szCs w:val="24"/>
        </w:rPr>
      </w:pPr>
    </w:p>
    <w:p w14:paraId="6B3C4EA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Camera</w:t>
      </w:r>
    </w:p>
    <w:p w14:paraId="03A1E5AA"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Richard Pakleppa</w:t>
      </w:r>
    </w:p>
    <w:p w14:paraId="74F45670" w14:textId="77777777" w:rsidR="00624E52" w:rsidRPr="003D7307" w:rsidRDefault="00624E52" w:rsidP="00624E52">
      <w:pPr>
        <w:pStyle w:val="p4"/>
        <w:rPr>
          <w:rFonts w:asciiTheme="minorHAnsi" w:hAnsiTheme="minorHAnsi"/>
          <w:color w:val="000000" w:themeColor="text1"/>
          <w:sz w:val="24"/>
          <w:szCs w:val="24"/>
        </w:rPr>
      </w:pPr>
    </w:p>
    <w:p w14:paraId="5CA502EB" w14:textId="77777777" w:rsidR="00624E52" w:rsidRPr="003D7307" w:rsidRDefault="00624E52" w:rsidP="00624E52">
      <w:pPr>
        <w:pStyle w:val="p3"/>
        <w:rPr>
          <w:rFonts w:asciiTheme="minorHAnsi" w:hAnsiTheme="minorHAnsi"/>
          <w:b/>
          <w:bCs/>
          <w:color w:val="000000" w:themeColor="text1"/>
          <w:sz w:val="24"/>
          <w:szCs w:val="24"/>
        </w:rPr>
      </w:pPr>
      <w:r w:rsidRPr="003D7307">
        <w:rPr>
          <w:rFonts w:asciiTheme="minorHAnsi" w:hAnsiTheme="minorHAnsi"/>
          <w:b/>
          <w:bCs/>
          <w:color w:val="000000" w:themeColor="text1"/>
          <w:sz w:val="24"/>
          <w:szCs w:val="24"/>
        </w:rPr>
        <w:t>Original Music by</w:t>
      </w:r>
    </w:p>
    <w:p w14:paraId="416DD18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Philip Miller</w:t>
      </w:r>
    </w:p>
    <w:p w14:paraId="2D0B1D6D" w14:textId="77777777" w:rsidR="00624E52" w:rsidRPr="003D7307" w:rsidRDefault="00624E52" w:rsidP="00624E52">
      <w:pPr>
        <w:pStyle w:val="p4"/>
        <w:rPr>
          <w:rFonts w:asciiTheme="minorHAnsi" w:hAnsiTheme="minorHAnsi"/>
          <w:color w:val="000000" w:themeColor="text1"/>
          <w:sz w:val="24"/>
          <w:szCs w:val="24"/>
        </w:rPr>
      </w:pPr>
    </w:p>
    <w:p w14:paraId="1E74B717"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Drone Photography</w:t>
      </w:r>
    </w:p>
    <w:p w14:paraId="7EA0B4AF"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Trace Aerials</w:t>
      </w:r>
    </w:p>
    <w:p w14:paraId="76409AC7"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Chris-Waldo de Wet</w:t>
      </w:r>
    </w:p>
    <w:p w14:paraId="277EB237"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Alexander Higgins</w:t>
      </w:r>
    </w:p>
    <w:p w14:paraId="4287AD70" w14:textId="77777777" w:rsidR="00624E52" w:rsidRPr="003D7307" w:rsidRDefault="00624E52" w:rsidP="00624E52">
      <w:pPr>
        <w:pStyle w:val="p4"/>
        <w:rPr>
          <w:rFonts w:asciiTheme="minorHAnsi" w:hAnsiTheme="minorHAnsi"/>
          <w:color w:val="000000" w:themeColor="text1"/>
          <w:sz w:val="24"/>
          <w:szCs w:val="24"/>
        </w:rPr>
      </w:pPr>
    </w:p>
    <w:p w14:paraId="6A158A23"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t>Sound</w:t>
      </w:r>
    </w:p>
    <w:p w14:paraId="5761427F"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Mapula Lehong</w:t>
      </w:r>
    </w:p>
    <w:p w14:paraId="4940DD8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Richard Pakleppa</w:t>
      </w:r>
    </w:p>
    <w:p w14:paraId="3E42B07C" w14:textId="77777777" w:rsidR="00624E52" w:rsidRPr="003D7307" w:rsidRDefault="00624E52" w:rsidP="00624E52">
      <w:pPr>
        <w:pStyle w:val="p4"/>
        <w:rPr>
          <w:rFonts w:asciiTheme="minorHAnsi" w:hAnsiTheme="minorHAnsi"/>
          <w:color w:val="000000" w:themeColor="text1"/>
          <w:sz w:val="24"/>
          <w:szCs w:val="24"/>
        </w:rPr>
      </w:pPr>
    </w:p>
    <w:p w14:paraId="0A3E9AB5" w14:textId="77777777" w:rsidR="00624E52" w:rsidRPr="003D7307" w:rsidRDefault="00624E52" w:rsidP="00624E52">
      <w:pPr>
        <w:pStyle w:val="p3"/>
        <w:rPr>
          <w:rFonts w:asciiTheme="minorHAnsi" w:hAnsiTheme="minorHAnsi"/>
          <w:color w:val="000000" w:themeColor="text1"/>
          <w:sz w:val="24"/>
          <w:szCs w:val="24"/>
        </w:rPr>
      </w:pPr>
    </w:p>
    <w:p w14:paraId="0F706E2C"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Musicians</w:t>
      </w:r>
    </w:p>
    <w:p w14:paraId="673F504B" w14:textId="77777777" w:rsidR="00624E52" w:rsidRPr="003D7307" w:rsidRDefault="00624E52" w:rsidP="00624E52">
      <w:pPr>
        <w:pStyle w:val="p4"/>
        <w:rPr>
          <w:rFonts w:asciiTheme="minorHAnsi" w:hAnsiTheme="minorHAnsi"/>
          <w:color w:val="000000" w:themeColor="text1"/>
          <w:sz w:val="24"/>
          <w:szCs w:val="24"/>
        </w:rPr>
      </w:pPr>
    </w:p>
    <w:p w14:paraId="02F843F0" w14:textId="77777777" w:rsidR="00624E52" w:rsidRPr="003D7307" w:rsidRDefault="00624E52" w:rsidP="00624E52">
      <w:pPr>
        <w:widowControl w:val="0"/>
        <w:autoSpaceDE w:val="0"/>
        <w:autoSpaceDN w:val="0"/>
        <w:adjustRightInd w:val="0"/>
        <w:rPr>
          <w:rFonts w:cs="Arial"/>
          <w:b/>
          <w:color w:val="000000" w:themeColor="text1"/>
        </w:rPr>
      </w:pPr>
      <w:r w:rsidRPr="003D7307">
        <w:rPr>
          <w:rFonts w:cs="Arial"/>
          <w:b/>
          <w:color w:val="000000" w:themeColor="text1"/>
        </w:rPr>
        <w:t>Vocalists</w:t>
      </w:r>
    </w:p>
    <w:p w14:paraId="4ED5BB0E" w14:textId="77777777" w:rsidR="00624E52" w:rsidRPr="003D7307" w:rsidRDefault="00624E52" w:rsidP="00624E52">
      <w:pPr>
        <w:widowControl w:val="0"/>
        <w:autoSpaceDE w:val="0"/>
        <w:autoSpaceDN w:val="0"/>
        <w:adjustRightInd w:val="0"/>
        <w:rPr>
          <w:rFonts w:cs="Arial"/>
          <w:color w:val="000000" w:themeColor="text1"/>
        </w:rPr>
      </w:pPr>
      <w:r w:rsidRPr="003D7307">
        <w:rPr>
          <w:rFonts w:cs="Arial"/>
          <w:color w:val="000000" w:themeColor="text1"/>
        </w:rPr>
        <w:t>Bham Ntabeni</w:t>
      </w:r>
    </w:p>
    <w:p w14:paraId="7875E416" w14:textId="77777777" w:rsidR="00624E52" w:rsidRPr="003D7307" w:rsidRDefault="00624E52" w:rsidP="00624E52">
      <w:pPr>
        <w:widowControl w:val="0"/>
        <w:autoSpaceDE w:val="0"/>
        <w:autoSpaceDN w:val="0"/>
        <w:adjustRightInd w:val="0"/>
        <w:rPr>
          <w:rFonts w:cs="Arial"/>
          <w:color w:val="000000" w:themeColor="text1"/>
        </w:rPr>
      </w:pPr>
      <w:r w:rsidRPr="003D7307">
        <w:rPr>
          <w:rFonts w:cs="Arial"/>
          <w:color w:val="000000" w:themeColor="text1"/>
        </w:rPr>
        <w:t>Lydia Manyama</w:t>
      </w:r>
    </w:p>
    <w:p w14:paraId="5DBC1301" w14:textId="77777777" w:rsidR="00624E52" w:rsidRPr="003D7307" w:rsidRDefault="00624E52" w:rsidP="00624E52">
      <w:pPr>
        <w:pStyle w:val="p4"/>
        <w:rPr>
          <w:rFonts w:asciiTheme="minorHAnsi" w:hAnsiTheme="minorHAnsi" w:cs="Arial"/>
          <w:color w:val="000000" w:themeColor="text1"/>
          <w:sz w:val="24"/>
          <w:szCs w:val="24"/>
        </w:rPr>
      </w:pPr>
      <w:r w:rsidRPr="003D7307">
        <w:rPr>
          <w:rFonts w:asciiTheme="minorHAnsi" w:hAnsiTheme="minorHAnsi" w:cs="Arial"/>
          <w:color w:val="000000" w:themeColor="text1"/>
          <w:sz w:val="24"/>
          <w:szCs w:val="24"/>
        </w:rPr>
        <w:t>Sun Glen</w:t>
      </w:r>
    </w:p>
    <w:p w14:paraId="133206AD" w14:textId="77777777" w:rsidR="00624E52" w:rsidRPr="003D7307" w:rsidRDefault="00624E52" w:rsidP="00624E52">
      <w:pPr>
        <w:widowControl w:val="0"/>
        <w:autoSpaceDE w:val="0"/>
        <w:autoSpaceDN w:val="0"/>
        <w:adjustRightInd w:val="0"/>
        <w:rPr>
          <w:rFonts w:cs="Arial"/>
          <w:color w:val="000000" w:themeColor="text1"/>
        </w:rPr>
      </w:pPr>
      <w:r w:rsidRPr="003D7307">
        <w:rPr>
          <w:rFonts w:cs="Arial"/>
          <w:color w:val="000000" w:themeColor="text1"/>
        </w:rPr>
        <w:t>Hamilton Dlamini</w:t>
      </w:r>
    </w:p>
    <w:p w14:paraId="0136D140" w14:textId="77777777" w:rsidR="00624E52" w:rsidRPr="003D7307" w:rsidRDefault="00624E52" w:rsidP="00624E52">
      <w:pPr>
        <w:widowControl w:val="0"/>
        <w:autoSpaceDE w:val="0"/>
        <w:autoSpaceDN w:val="0"/>
        <w:adjustRightInd w:val="0"/>
        <w:rPr>
          <w:rFonts w:cs="Arial"/>
          <w:color w:val="000000" w:themeColor="text1"/>
        </w:rPr>
      </w:pPr>
      <w:r w:rsidRPr="003D7307">
        <w:rPr>
          <w:rFonts w:cs="Arial"/>
          <w:color w:val="000000" w:themeColor="text1"/>
        </w:rPr>
        <w:t>Tlale Makehene</w:t>
      </w:r>
    </w:p>
    <w:p w14:paraId="2F0632C8" w14:textId="77777777" w:rsidR="00624E52" w:rsidRPr="003D7307" w:rsidRDefault="00624E52" w:rsidP="00624E52">
      <w:pPr>
        <w:pStyle w:val="p4"/>
        <w:rPr>
          <w:rFonts w:asciiTheme="minorHAnsi" w:hAnsiTheme="minorHAnsi" w:cs="Arial"/>
          <w:color w:val="000000" w:themeColor="text1"/>
          <w:sz w:val="24"/>
          <w:szCs w:val="24"/>
        </w:rPr>
      </w:pPr>
    </w:p>
    <w:p w14:paraId="1BD6F4C8" w14:textId="77777777" w:rsidR="00624E52" w:rsidRPr="003D7307" w:rsidRDefault="00624E52" w:rsidP="00624E52">
      <w:pPr>
        <w:widowControl w:val="0"/>
        <w:autoSpaceDE w:val="0"/>
        <w:autoSpaceDN w:val="0"/>
        <w:adjustRightInd w:val="0"/>
        <w:rPr>
          <w:rFonts w:cs="Arial"/>
          <w:b/>
          <w:color w:val="000000" w:themeColor="text1"/>
        </w:rPr>
      </w:pPr>
      <w:r w:rsidRPr="003D7307">
        <w:rPr>
          <w:rFonts w:cs="Arial"/>
          <w:b/>
          <w:color w:val="000000" w:themeColor="text1"/>
        </w:rPr>
        <w:t>Violin and Viola</w:t>
      </w:r>
    </w:p>
    <w:p w14:paraId="20795EA2" w14:textId="77777777" w:rsidR="00624E52" w:rsidRPr="003D7307" w:rsidRDefault="00624E52" w:rsidP="00624E52">
      <w:pPr>
        <w:widowControl w:val="0"/>
        <w:autoSpaceDE w:val="0"/>
        <w:autoSpaceDN w:val="0"/>
        <w:adjustRightInd w:val="0"/>
        <w:rPr>
          <w:rFonts w:cs="Arial"/>
          <w:color w:val="000000" w:themeColor="text1"/>
        </w:rPr>
      </w:pPr>
      <w:r w:rsidRPr="003D7307">
        <w:rPr>
          <w:rFonts w:cs="Arial"/>
          <w:color w:val="000000" w:themeColor="text1"/>
        </w:rPr>
        <w:t>Waldo Alexander</w:t>
      </w:r>
    </w:p>
    <w:p w14:paraId="6B3030FF" w14:textId="77777777" w:rsidR="00624E52" w:rsidRPr="003D7307" w:rsidRDefault="00624E52" w:rsidP="00624E52">
      <w:pPr>
        <w:widowControl w:val="0"/>
        <w:autoSpaceDE w:val="0"/>
        <w:autoSpaceDN w:val="0"/>
        <w:adjustRightInd w:val="0"/>
        <w:rPr>
          <w:rFonts w:cs="Arial"/>
          <w:color w:val="000000" w:themeColor="text1"/>
        </w:rPr>
      </w:pPr>
    </w:p>
    <w:p w14:paraId="32D49B6A" w14:textId="77777777" w:rsidR="00624E52" w:rsidRPr="003D7307" w:rsidRDefault="00624E52" w:rsidP="00624E52">
      <w:pPr>
        <w:widowControl w:val="0"/>
        <w:autoSpaceDE w:val="0"/>
        <w:autoSpaceDN w:val="0"/>
        <w:adjustRightInd w:val="0"/>
        <w:rPr>
          <w:rFonts w:cs="Arial"/>
          <w:b/>
          <w:color w:val="000000" w:themeColor="text1"/>
        </w:rPr>
      </w:pPr>
      <w:r w:rsidRPr="003D7307">
        <w:rPr>
          <w:rFonts w:cs="Arial"/>
          <w:b/>
          <w:color w:val="000000" w:themeColor="text1"/>
        </w:rPr>
        <w:t>Flute</w:t>
      </w:r>
    </w:p>
    <w:p w14:paraId="215AFB9D" w14:textId="77777777" w:rsidR="00624E52" w:rsidRPr="003D7307" w:rsidRDefault="00624E52" w:rsidP="00624E52">
      <w:pPr>
        <w:widowControl w:val="0"/>
        <w:autoSpaceDE w:val="0"/>
        <w:autoSpaceDN w:val="0"/>
        <w:adjustRightInd w:val="0"/>
        <w:rPr>
          <w:rFonts w:cs="Arial"/>
          <w:color w:val="000000" w:themeColor="text1"/>
        </w:rPr>
      </w:pPr>
      <w:r w:rsidRPr="003D7307">
        <w:rPr>
          <w:rFonts w:cs="Arial"/>
          <w:color w:val="000000" w:themeColor="text1"/>
        </w:rPr>
        <w:t>Bridget Rennie</w:t>
      </w:r>
    </w:p>
    <w:p w14:paraId="3A73822A" w14:textId="77777777" w:rsidR="00624E52" w:rsidRPr="003D7307" w:rsidRDefault="00624E52" w:rsidP="00624E52">
      <w:pPr>
        <w:widowControl w:val="0"/>
        <w:autoSpaceDE w:val="0"/>
        <w:autoSpaceDN w:val="0"/>
        <w:adjustRightInd w:val="0"/>
        <w:rPr>
          <w:rFonts w:cs="Arial"/>
          <w:color w:val="000000" w:themeColor="text1"/>
        </w:rPr>
      </w:pPr>
    </w:p>
    <w:p w14:paraId="7C554DB6" w14:textId="77777777" w:rsidR="00624E52" w:rsidRPr="003D7307" w:rsidRDefault="00624E52" w:rsidP="00624E52">
      <w:pPr>
        <w:widowControl w:val="0"/>
        <w:autoSpaceDE w:val="0"/>
        <w:autoSpaceDN w:val="0"/>
        <w:adjustRightInd w:val="0"/>
        <w:rPr>
          <w:rFonts w:cs="Arial"/>
          <w:b/>
          <w:color w:val="000000" w:themeColor="text1"/>
        </w:rPr>
      </w:pPr>
      <w:r w:rsidRPr="003D7307">
        <w:rPr>
          <w:rFonts w:cs="Arial"/>
          <w:b/>
          <w:color w:val="000000" w:themeColor="text1"/>
        </w:rPr>
        <w:t>Double Bass</w:t>
      </w:r>
    </w:p>
    <w:p w14:paraId="6F9331C1" w14:textId="77777777" w:rsidR="00624E52" w:rsidRPr="003D7307" w:rsidRDefault="00624E52" w:rsidP="00624E52">
      <w:pPr>
        <w:widowControl w:val="0"/>
        <w:autoSpaceDE w:val="0"/>
        <w:autoSpaceDN w:val="0"/>
        <w:adjustRightInd w:val="0"/>
        <w:rPr>
          <w:rFonts w:cs="Arial"/>
          <w:color w:val="000000" w:themeColor="text1"/>
        </w:rPr>
      </w:pPr>
      <w:r w:rsidRPr="003D7307">
        <w:rPr>
          <w:rFonts w:cs="Arial"/>
          <w:color w:val="000000" w:themeColor="text1"/>
        </w:rPr>
        <w:t>Brydon Bolton</w:t>
      </w:r>
    </w:p>
    <w:p w14:paraId="7CE8B604" w14:textId="77777777" w:rsidR="00624E52" w:rsidRPr="003D7307" w:rsidRDefault="00624E52" w:rsidP="00624E52">
      <w:pPr>
        <w:widowControl w:val="0"/>
        <w:autoSpaceDE w:val="0"/>
        <w:autoSpaceDN w:val="0"/>
        <w:adjustRightInd w:val="0"/>
        <w:rPr>
          <w:rFonts w:cs="Arial"/>
          <w:color w:val="000000" w:themeColor="text1"/>
        </w:rPr>
      </w:pPr>
    </w:p>
    <w:p w14:paraId="069BAFDE" w14:textId="77777777" w:rsidR="00624E52" w:rsidRPr="003D7307" w:rsidRDefault="00624E52" w:rsidP="00624E52">
      <w:pPr>
        <w:widowControl w:val="0"/>
        <w:autoSpaceDE w:val="0"/>
        <w:autoSpaceDN w:val="0"/>
        <w:adjustRightInd w:val="0"/>
        <w:rPr>
          <w:rFonts w:cs="Arial"/>
          <w:b/>
          <w:color w:val="000000" w:themeColor="text1"/>
        </w:rPr>
      </w:pPr>
      <w:r w:rsidRPr="003D7307">
        <w:rPr>
          <w:rFonts w:cs="Arial"/>
          <w:b/>
          <w:color w:val="000000" w:themeColor="text1"/>
        </w:rPr>
        <w:t>Cello</w:t>
      </w:r>
    </w:p>
    <w:p w14:paraId="1DB6873B" w14:textId="77777777" w:rsidR="00624E52" w:rsidRPr="003D7307" w:rsidRDefault="00624E52" w:rsidP="00624E52">
      <w:pPr>
        <w:widowControl w:val="0"/>
        <w:autoSpaceDE w:val="0"/>
        <w:autoSpaceDN w:val="0"/>
        <w:adjustRightInd w:val="0"/>
        <w:rPr>
          <w:rFonts w:cs="Arial"/>
          <w:color w:val="000000" w:themeColor="text1"/>
        </w:rPr>
      </w:pPr>
      <w:r w:rsidRPr="003D7307">
        <w:rPr>
          <w:rFonts w:cs="Arial"/>
          <w:color w:val="000000" w:themeColor="text1"/>
        </w:rPr>
        <w:t>Dane Coetzee</w:t>
      </w:r>
    </w:p>
    <w:p w14:paraId="7E6EA305" w14:textId="77777777" w:rsidR="00624E52" w:rsidRPr="003D7307" w:rsidRDefault="00624E52" w:rsidP="00624E52">
      <w:pPr>
        <w:widowControl w:val="0"/>
        <w:autoSpaceDE w:val="0"/>
        <w:autoSpaceDN w:val="0"/>
        <w:adjustRightInd w:val="0"/>
        <w:rPr>
          <w:rFonts w:cs="Arial"/>
          <w:color w:val="000000" w:themeColor="text1"/>
        </w:rPr>
      </w:pPr>
    </w:p>
    <w:p w14:paraId="7570E6AE" w14:textId="77777777" w:rsidR="00624E52" w:rsidRPr="003D7307" w:rsidRDefault="00624E52" w:rsidP="00624E52">
      <w:pPr>
        <w:widowControl w:val="0"/>
        <w:autoSpaceDE w:val="0"/>
        <w:autoSpaceDN w:val="0"/>
        <w:adjustRightInd w:val="0"/>
        <w:rPr>
          <w:rFonts w:cs="Arial"/>
          <w:b/>
          <w:color w:val="000000" w:themeColor="text1"/>
        </w:rPr>
      </w:pPr>
      <w:r w:rsidRPr="003D7307">
        <w:rPr>
          <w:rFonts w:cs="Arial"/>
          <w:b/>
          <w:color w:val="000000" w:themeColor="text1"/>
        </w:rPr>
        <w:lastRenderedPageBreak/>
        <w:t>Saxophone</w:t>
      </w:r>
    </w:p>
    <w:p w14:paraId="074EA8C3" w14:textId="77777777" w:rsidR="00624E52" w:rsidRPr="003D7307" w:rsidRDefault="00624E52" w:rsidP="00624E52">
      <w:pPr>
        <w:widowControl w:val="0"/>
        <w:autoSpaceDE w:val="0"/>
        <w:autoSpaceDN w:val="0"/>
        <w:adjustRightInd w:val="0"/>
        <w:rPr>
          <w:rFonts w:cs="Arial"/>
          <w:color w:val="000000" w:themeColor="text1"/>
        </w:rPr>
      </w:pPr>
      <w:r w:rsidRPr="003D7307">
        <w:rPr>
          <w:rFonts w:cs="Arial"/>
          <w:color w:val="000000" w:themeColor="text1"/>
        </w:rPr>
        <w:t>Mike Rossi</w:t>
      </w:r>
    </w:p>
    <w:p w14:paraId="6FACE494" w14:textId="77777777" w:rsidR="00624E52" w:rsidRPr="003D7307" w:rsidRDefault="00624E52" w:rsidP="00624E52">
      <w:pPr>
        <w:widowControl w:val="0"/>
        <w:autoSpaceDE w:val="0"/>
        <w:autoSpaceDN w:val="0"/>
        <w:adjustRightInd w:val="0"/>
        <w:rPr>
          <w:rFonts w:cs="Arial"/>
          <w:color w:val="000000" w:themeColor="text1"/>
        </w:rPr>
      </w:pPr>
    </w:p>
    <w:p w14:paraId="1CAC506F" w14:textId="77777777" w:rsidR="00624E52" w:rsidRPr="003D7307" w:rsidRDefault="00624E52" w:rsidP="00624E52">
      <w:pPr>
        <w:widowControl w:val="0"/>
        <w:autoSpaceDE w:val="0"/>
        <w:autoSpaceDN w:val="0"/>
        <w:adjustRightInd w:val="0"/>
        <w:rPr>
          <w:rFonts w:cs="Arial"/>
          <w:i/>
          <w:color w:val="000000" w:themeColor="text1"/>
        </w:rPr>
      </w:pPr>
      <w:r w:rsidRPr="003D7307">
        <w:rPr>
          <w:rFonts w:cs="Arial"/>
          <w:i/>
          <w:color w:val="000000" w:themeColor="text1"/>
        </w:rPr>
        <w:t>Papa Nwana</w:t>
      </w:r>
    </w:p>
    <w:p w14:paraId="19967E9B" w14:textId="77777777" w:rsidR="00624E52" w:rsidRPr="003D7307" w:rsidRDefault="00624E52" w:rsidP="00624E52">
      <w:pPr>
        <w:widowControl w:val="0"/>
        <w:autoSpaceDE w:val="0"/>
        <w:autoSpaceDN w:val="0"/>
        <w:adjustRightInd w:val="0"/>
        <w:rPr>
          <w:rFonts w:cs="Arial"/>
          <w:color w:val="000000" w:themeColor="text1"/>
        </w:rPr>
      </w:pPr>
      <w:r w:rsidRPr="003D7307">
        <w:rPr>
          <w:rFonts w:cs="Arial"/>
          <w:color w:val="000000" w:themeColor="text1"/>
        </w:rPr>
        <w:t>Music and Lyrics by Sun Glen</w:t>
      </w:r>
    </w:p>
    <w:p w14:paraId="3D83B057" w14:textId="77777777" w:rsidR="00624E52" w:rsidRPr="003D7307" w:rsidRDefault="00624E52" w:rsidP="00624E52">
      <w:pPr>
        <w:widowControl w:val="0"/>
        <w:autoSpaceDE w:val="0"/>
        <w:autoSpaceDN w:val="0"/>
        <w:adjustRightInd w:val="0"/>
        <w:rPr>
          <w:rFonts w:cs="Arial"/>
          <w:color w:val="000000" w:themeColor="text1"/>
        </w:rPr>
      </w:pPr>
      <w:r w:rsidRPr="003D7307">
        <w:rPr>
          <w:rFonts w:cs="Arial"/>
          <w:color w:val="000000" w:themeColor="text1"/>
        </w:rPr>
        <w:t>Publisher Jeff Music Production</w:t>
      </w:r>
    </w:p>
    <w:p w14:paraId="4D86DF87" w14:textId="77777777" w:rsidR="001952C6" w:rsidRPr="003D7307" w:rsidRDefault="00624E52" w:rsidP="00624E52">
      <w:pPr>
        <w:widowControl w:val="0"/>
        <w:autoSpaceDE w:val="0"/>
        <w:autoSpaceDN w:val="0"/>
        <w:adjustRightInd w:val="0"/>
        <w:rPr>
          <w:rFonts w:cs="Arial"/>
          <w:color w:val="000000" w:themeColor="text1"/>
        </w:rPr>
      </w:pPr>
      <w:r w:rsidRPr="003D7307">
        <w:rPr>
          <w:rFonts w:cs="Arial"/>
          <w:color w:val="000000" w:themeColor="text1"/>
        </w:rPr>
        <w:t>Performed by Sun Glen</w:t>
      </w:r>
    </w:p>
    <w:p w14:paraId="71295D33" w14:textId="4A3A2345" w:rsidR="00624E52" w:rsidRPr="003D7307" w:rsidRDefault="00624E52" w:rsidP="00624E52">
      <w:pPr>
        <w:widowControl w:val="0"/>
        <w:autoSpaceDE w:val="0"/>
        <w:autoSpaceDN w:val="0"/>
        <w:adjustRightInd w:val="0"/>
        <w:rPr>
          <w:rFonts w:cs="Arial"/>
          <w:color w:val="000000" w:themeColor="text1"/>
        </w:rPr>
      </w:pPr>
      <w:r w:rsidRPr="003D7307">
        <w:rPr>
          <w:rFonts w:cs="Arial"/>
          <w:i/>
          <w:color w:val="000000" w:themeColor="text1"/>
        </w:rPr>
        <w:t>Mining for Gold</w:t>
      </w:r>
    </w:p>
    <w:p w14:paraId="5AE94F75" w14:textId="77777777" w:rsidR="00624E52" w:rsidRPr="003D7307" w:rsidRDefault="00624E52" w:rsidP="00624E52">
      <w:pPr>
        <w:widowControl w:val="0"/>
        <w:autoSpaceDE w:val="0"/>
        <w:autoSpaceDN w:val="0"/>
        <w:adjustRightInd w:val="0"/>
        <w:rPr>
          <w:rFonts w:cs="Arial"/>
          <w:i/>
          <w:color w:val="000000" w:themeColor="text1"/>
        </w:rPr>
      </w:pPr>
      <w:r w:rsidRPr="003D7307">
        <w:rPr>
          <w:rFonts w:cs="Arial"/>
          <w:color w:val="000000" w:themeColor="text1"/>
        </w:rPr>
        <w:t>Music and Lyrics by James Gordon</w:t>
      </w:r>
    </w:p>
    <w:p w14:paraId="439A24EE" w14:textId="77777777" w:rsidR="00624E52" w:rsidRPr="003D7307" w:rsidRDefault="00624E52" w:rsidP="00624E52">
      <w:pPr>
        <w:widowControl w:val="0"/>
        <w:autoSpaceDE w:val="0"/>
        <w:autoSpaceDN w:val="0"/>
        <w:adjustRightInd w:val="0"/>
        <w:rPr>
          <w:rFonts w:cs="Arial"/>
          <w:color w:val="000000" w:themeColor="text1"/>
        </w:rPr>
      </w:pPr>
      <w:r w:rsidRPr="003D7307">
        <w:rPr>
          <w:rFonts w:cs="Arial"/>
          <w:color w:val="000000" w:themeColor="text1"/>
        </w:rPr>
        <w:t>Publisher Pipe Street Publishers</w:t>
      </w:r>
    </w:p>
    <w:p w14:paraId="0B8787BF" w14:textId="77777777" w:rsidR="00624E52" w:rsidRPr="003D7307" w:rsidRDefault="00624E52" w:rsidP="00624E52">
      <w:pPr>
        <w:widowControl w:val="0"/>
        <w:autoSpaceDE w:val="0"/>
        <w:autoSpaceDN w:val="0"/>
        <w:adjustRightInd w:val="0"/>
        <w:rPr>
          <w:rFonts w:cs="Arial"/>
          <w:color w:val="000000" w:themeColor="text1"/>
        </w:rPr>
      </w:pPr>
      <w:r w:rsidRPr="003D7307">
        <w:rPr>
          <w:rFonts w:cs="Arial"/>
          <w:color w:val="000000" w:themeColor="text1"/>
        </w:rPr>
        <w:t>Performed by Lydia Manyama</w:t>
      </w:r>
    </w:p>
    <w:p w14:paraId="696F5039" w14:textId="77777777" w:rsidR="00624E52" w:rsidRPr="003D7307" w:rsidRDefault="00624E52" w:rsidP="00624E52">
      <w:pPr>
        <w:widowControl w:val="0"/>
        <w:autoSpaceDE w:val="0"/>
        <w:autoSpaceDN w:val="0"/>
        <w:adjustRightInd w:val="0"/>
        <w:rPr>
          <w:rFonts w:cs="Arial"/>
          <w:color w:val="000000" w:themeColor="text1"/>
        </w:rPr>
      </w:pPr>
    </w:p>
    <w:p w14:paraId="2ECD9DD7" w14:textId="77777777" w:rsidR="00624E52" w:rsidRPr="003D7307" w:rsidRDefault="00624E52" w:rsidP="00624E52">
      <w:pPr>
        <w:pStyle w:val="p4"/>
        <w:rPr>
          <w:rFonts w:asciiTheme="minorHAnsi" w:hAnsiTheme="minorHAnsi"/>
          <w:b/>
          <w:color w:val="000000" w:themeColor="text1"/>
          <w:sz w:val="24"/>
          <w:szCs w:val="24"/>
        </w:rPr>
      </w:pPr>
      <w:r w:rsidRPr="003D7307">
        <w:rPr>
          <w:rFonts w:asciiTheme="minorHAnsi" w:hAnsiTheme="minorHAnsi"/>
          <w:b/>
          <w:color w:val="000000" w:themeColor="text1"/>
          <w:sz w:val="24"/>
          <w:szCs w:val="24"/>
        </w:rPr>
        <w:t>Sound Post Production</w:t>
      </w:r>
    </w:p>
    <w:p w14:paraId="212CFF86"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Rechord Post</w:t>
      </w:r>
    </w:p>
    <w:p w14:paraId="565376E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Pressure Cooker Studio</w:t>
      </w:r>
    </w:p>
    <w:p w14:paraId="5B05FAE6"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ANIMA – Estúdio Criativo</w:t>
      </w:r>
    </w:p>
    <w:p w14:paraId="0F77281E" w14:textId="77777777" w:rsidR="00624E52" w:rsidRPr="003D7307" w:rsidRDefault="00624E52" w:rsidP="00624E52">
      <w:pPr>
        <w:pStyle w:val="p3"/>
        <w:rPr>
          <w:rFonts w:asciiTheme="minorHAnsi" w:hAnsiTheme="minorHAnsi"/>
          <w:color w:val="000000" w:themeColor="text1"/>
          <w:sz w:val="24"/>
          <w:szCs w:val="24"/>
        </w:rPr>
      </w:pPr>
    </w:p>
    <w:p w14:paraId="694AC337"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t>Sound Mix</w:t>
      </w:r>
    </w:p>
    <w:p w14:paraId="742FF74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Guy Steer</w:t>
      </w:r>
    </w:p>
    <w:p w14:paraId="6F2E9158" w14:textId="77777777" w:rsidR="00624E52" w:rsidRPr="003D7307" w:rsidRDefault="00624E52" w:rsidP="00624E52">
      <w:pPr>
        <w:pStyle w:val="p3"/>
        <w:rPr>
          <w:rFonts w:asciiTheme="minorHAnsi" w:hAnsiTheme="minorHAnsi"/>
          <w:b/>
          <w:bCs/>
          <w:color w:val="000000" w:themeColor="text1"/>
          <w:sz w:val="24"/>
          <w:szCs w:val="24"/>
        </w:rPr>
      </w:pPr>
    </w:p>
    <w:p w14:paraId="688AD77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Sound Design</w:t>
      </w:r>
    </w:p>
    <w:p w14:paraId="31793C90"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 xml:space="preserve">Guy Steer </w:t>
      </w:r>
    </w:p>
    <w:p w14:paraId="1315209B"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Catherine Meyburgh</w:t>
      </w:r>
    </w:p>
    <w:p w14:paraId="2C9087F1" w14:textId="77777777" w:rsidR="00624E52" w:rsidRPr="003D7307" w:rsidRDefault="00624E52" w:rsidP="00624E52">
      <w:pPr>
        <w:pStyle w:val="p3"/>
        <w:rPr>
          <w:rFonts w:asciiTheme="minorHAnsi" w:hAnsiTheme="minorHAnsi"/>
          <w:b/>
          <w:bCs/>
          <w:color w:val="000000" w:themeColor="text1"/>
          <w:sz w:val="24"/>
          <w:szCs w:val="24"/>
        </w:rPr>
      </w:pPr>
    </w:p>
    <w:p w14:paraId="3FBBF3C7"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Music Recording and Music Mix</w:t>
      </w:r>
    </w:p>
    <w:p w14:paraId="28840138"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Gavan Eckhart</w:t>
      </w:r>
    </w:p>
    <w:p w14:paraId="6B2F98B5" w14:textId="77777777" w:rsidR="00624E52" w:rsidRPr="003D7307" w:rsidRDefault="00624E52" w:rsidP="00624E52">
      <w:pPr>
        <w:pStyle w:val="p3"/>
        <w:rPr>
          <w:rFonts w:asciiTheme="minorHAnsi" w:hAnsiTheme="minorHAnsi"/>
          <w:color w:val="000000" w:themeColor="text1"/>
          <w:sz w:val="24"/>
          <w:szCs w:val="24"/>
        </w:rPr>
      </w:pPr>
    </w:p>
    <w:p w14:paraId="1C025004"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t>Assistant Sound Editor</w:t>
      </w:r>
    </w:p>
    <w:p w14:paraId="1FC47176"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Kerry Wallendorf</w:t>
      </w:r>
    </w:p>
    <w:p w14:paraId="4E4184B2" w14:textId="77777777" w:rsidR="00624E52" w:rsidRPr="003D7307" w:rsidRDefault="00624E52" w:rsidP="00624E52">
      <w:pPr>
        <w:pStyle w:val="p3"/>
        <w:rPr>
          <w:rFonts w:asciiTheme="minorHAnsi" w:hAnsiTheme="minorHAnsi"/>
          <w:color w:val="000000" w:themeColor="text1"/>
          <w:sz w:val="24"/>
          <w:szCs w:val="24"/>
        </w:rPr>
      </w:pPr>
    </w:p>
    <w:p w14:paraId="428C8FC8"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t>Voice Coach</w:t>
      </w:r>
    </w:p>
    <w:p w14:paraId="2574D3CF"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Fiona Ramsey</w:t>
      </w:r>
    </w:p>
    <w:p w14:paraId="0DEE721C"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Puleng Stewart</w:t>
      </w:r>
    </w:p>
    <w:p w14:paraId="0F9C61B5" w14:textId="77777777" w:rsidR="00624E52" w:rsidRPr="003D7307" w:rsidRDefault="00624E52" w:rsidP="00624E52">
      <w:pPr>
        <w:pStyle w:val="p4"/>
        <w:rPr>
          <w:rFonts w:asciiTheme="minorHAnsi" w:hAnsiTheme="minorHAnsi"/>
          <w:color w:val="000000" w:themeColor="text1"/>
          <w:sz w:val="24"/>
          <w:szCs w:val="24"/>
        </w:rPr>
      </w:pPr>
    </w:p>
    <w:p w14:paraId="7D5D25CE"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t>Voice Artists</w:t>
      </w:r>
    </w:p>
    <w:p w14:paraId="798053D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Graham Hopkins</w:t>
      </w:r>
    </w:p>
    <w:p w14:paraId="4B1DFADC"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David Butler</w:t>
      </w:r>
    </w:p>
    <w:p w14:paraId="582D9EF7"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Michael Richard</w:t>
      </w:r>
    </w:p>
    <w:p w14:paraId="693849C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Fezile Mpela</w:t>
      </w:r>
    </w:p>
    <w:p w14:paraId="2F739EFA" w14:textId="77777777" w:rsidR="00624E52" w:rsidRPr="003D7307" w:rsidRDefault="00624E52" w:rsidP="00624E52">
      <w:pPr>
        <w:pStyle w:val="p4"/>
        <w:rPr>
          <w:rFonts w:asciiTheme="minorHAnsi" w:hAnsiTheme="minorHAnsi"/>
          <w:color w:val="000000" w:themeColor="text1"/>
          <w:sz w:val="24"/>
          <w:szCs w:val="24"/>
        </w:rPr>
      </w:pPr>
    </w:p>
    <w:p w14:paraId="01A6B970"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Audio Archive Research</w:t>
      </w:r>
    </w:p>
    <w:p w14:paraId="74249E47"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Mike Berridge</w:t>
      </w:r>
    </w:p>
    <w:p w14:paraId="3BD90A86" w14:textId="77777777" w:rsidR="00624E52" w:rsidRPr="003D7307" w:rsidRDefault="00624E52" w:rsidP="00624E52">
      <w:pPr>
        <w:pStyle w:val="p4"/>
        <w:rPr>
          <w:rFonts w:asciiTheme="minorHAnsi" w:hAnsiTheme="minorHAnsi"/>
          <w:color w:val="000000" w:themeColor="text1"/>
          <w:sz w:val="24"/>
          <w:szCs w:val="24"/>
        </w:rPr>
      </w:pPr>
    </w:p>
    <w:p w14:paraId="107577F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Language Versions Recordists</w:t>
      </w:r>
    </w:p>
    <w:p w14:paraId="05873A69"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Guy Steer</w:t>
      </w:r>
    </w:p>
    <w:p w14:paraId="2FD88A2A"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Keith Kavayi</w:t>
      </w:r>
    </w:p>
    <w:p w14:paraId="213933B1"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Pedro da Silva Pinto</w:t>
      </w:r>
    </w:p>
    <w:p w14:paraId="2A80DD40" w14:textId="77777777" w:rsidR="00624E52" w:rsidRPr="003D7307" w:rsidRDefault="00624E52" w:rsidP="00624E52">
      <w:pPr>
        <w:pStyle w:val="p4"/>
        <w:rPr>
          <w:rFonts w:asciiTheme="minorHAnsi" w:hAnsiTheme="minorHAnsi"/>
          <w:color w:val="000000" w:themeColor="text1"/>
          <w:sz w:val="24"/>
          <w:szCs w:val="24"/>
        </w:rPr>
      </w:pPr>
    </w:p>
    <w:p w14:paraId="5E988489" w14:textId="77777777" w:rsidR="00624E52" w:rsidRPr="003D7307" w:rsidRDefault="00624E52" w:rsidP="00624E52">
      <w:pPr>
        <w:pStyle w:val="p3"/>
        <w:rPr>
          <w:rFonts w:asciiTheme="minorHAnsi" w:hAnsiTheme="minorHAnsi"/>
          <w:b/>
          <w:bCs/>
          <w:color w:val="000000" w:themeColor="text1"/>
          <w:sz w:val="24"/>
          <w:szCs w:val="24"/>
        </w:rPr>
      </w:pPr>
      <w:r w:rsidRPr="003D7307">
        <w:rPr>
          <w:rFonts w:asciiTheme="minorHAnsi" w:hAnsiTheme="minorHAnsi"/>
          <w:b/>
          <w:bCs/>
          <w:color w:val="000000" w:themeColor="text1"/>
          <w:sz w:val="24"/>
          <w:szCs w:val="24"/>
        </w:rPr>
        <w:t>Visual Post Production</w:t>
      </w:r>
    </w:p>
    <w:p w14:paraId="1C21726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Cs/>
          <w:color w:val="000000" w:themeColor="text1"/>
          <w:sz w:val="24"/>
          <w:szCs w:val="24"/>
        </w:rPr>
        <w:t>Fix Post Production</w:t>
      </w:r>
    </w:p>
    <w:p w14:paraId="4A2DE1AF" w14:textId="77777777" w:rsidR="00624E52" w:rsidRPr="003D7307" w:rsidRDefault="00624E52" w:rsidP="00624E52">
      <w:pPr>
        <w:pStyle w:val="p4"/>
        <w:rPr>
          <w:rFonts w:asciiTheme="minorHAnsi" w:hAnsiTheme="minorHAnsi"/>
          <w:color w:val="000000" w:themeColor="text1"/>
          <w:sz w:val="24"/>
          <w:szCs w:val="24"/>
        </w:rPr>
      </w:pPr>
    </w:p>
    <w:p w14:paraId="5D37C65F"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Colorist/On Line</w:t>
      </w:r>
    </w:p>
    <w:p w14:paraId="3FC2158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C.A. van Aswegen S.A.G.E.</w:t>
      </w:r>
    </w:p>
    <w:p w14:paraId="13C004C1" w14:textId="77777777" w:rsidR="00624E52" w:rsidRPr="003D7307" w:rsidRDefault="00624E52" w:rsidP="00624E52">
      <w:pPr>
        <w:pStyle w:val="p4"/>
        <w:rPr>
          <w:rFonts w:asciiTheme="minorHAnsi" w:hAnsiTheme="minorHAnsi"/>
          <w:color w:val="000000" w:themeColor="text1"/>
          <w:sz w:val="24"/>
          <w:szCs w:val="24"/>
        </w:rPr>
      </w:pPr>
    </w:p>
    <w:p w14:paraId="48832280" w14:textId="77777777" w:rsidR="00624E52" w:rsidRPr="003D7307" w:rsidRDefault="00624E52" w:rsidP="00624E52">
      <w:pPr>
        <w:pStyle w:val="p4"/>
        <w:rPr>
          <w:rFonts w:asciiTheme="minorHAnsi" w:hAnsiTheme="minorHAnsi"/>
          <w:b/>
          <w:color w:val="000000" w:themeColor="text1"/>
          <w:sz w:val="24"/>
          <w:szCs w:val="24"/>
        </w:rPr>
      </w:pPr>
      <w:r w:rsidRPr="003D7307">
        <w:rPr>
          <w:rFonts w:asciiTheme="minorHAnsi" w:hAnsiTheme="minorHAnsi"/>
          <w:b/>
          <w:color w:val="000000" w:themeColor="text1"/>
          <w:sz w:val="24"/>
          <w:szCs w:val="24"/>
        </w:rPr>
        <w:t>Compositing</w:t>
      </w:r>
    </w:p>
    <w:p w14:paraId="69CF5FCA"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Quinn Lubbe</w:t>
      </w:r>
    </w:p>
    <w:p w14:paraId="3367F71E" w14:textId="77777777" w:rsidR="001952C6" w:rsidRPr="003D7307" w:rsidRDefault="001952C6" w:rsidP="00624E52">
      <w:pPr>
        <w:pStyle w:val="p3"/>
        <w:rPr>
          <w:rFonts w:asciiTheme="minorHAnsi" w:hAnsiTheme="minorHAnsi"/>
          <w:color w:val="000000" w:themeColor="text1"/>
          <w:sz w:val="24"/>
          <w:szCs w:val="24"/>
        </w:rPr>
      </w:pPr>
    </w:p>
    <w:p w14:paraId="71D1EDE6"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Graphics</w:t>
      </w:r>
    </w:p>
    <w:p w14:paraId="1DA07868"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Toby Attwell</w:t>
      </w:r>
    </w:p>
    <w:p w14:paraId="3037FE55" w14:textId="77777777" w:rsidR="00624E52" w:rsidRPr="003D7307" w:rsidRDefault="00624E52" w:rsidP="00624E52">
      <w:pPr>
        <w:pStyle w:val="p4"/>
        <w:rPr>
          <w:rFonts w:asciiTheme="minorHAnsi" w:hAnsiTheme="minorHAnsi"/>
          <w:color w:val="000000" w:themeColor="text1"/>
          <w:sz w:val="24"/>
          <w:szCs w:val="24"/>
        </w:rPr>
      </w:pPr>
    </w:p>
    <w:p w14:paraId="6F24C078"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Mine Headgear By</w:t>
      </w:r>
    </w:p>
    <w:p w14:paraId="6FF8A145"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William Kentridge</w:t>
      </w:r>
    </w:p>
    <w:p w14:paraId="304FC0A4" w14:textId="77777777" w:rsidR="00624E52" w:rsidRPr="003D7307" w:rsidRDefault="00624E52" w:rsidP="00624E52">
      <w:pPr>
        <w:pStyle w:val="p4"/>
        <w:rPr>
          <w:rFonts w:asciiTheme="minorHAnsi" w:hAnsiTheme="minorHAnsi"/>
          <w:color w:val="000000" w:themeColor="text1"/>
          <w:sz w:val="24"/>
          <w:szCs w:val="24"/>
        </w:rPr>
      </w:pPr>
    </w:p>
    <w:p w14:paraId="7E9E0EB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Map Animation</w:t>
      </w:r>
    </w:p>
    <w:p w14:paraId="10A6A89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Thomas Blatcher</w:t>
      </w:r>
    </w:p>
    <w:p w14:paraId="649D9DB6" w14:textId="77777777" w:rsidR="00624E52" w:rsidRPr="003D7307" w:rsidRDefault="00624E52" w:rsidP="00624E52">
      <w:pPr>
        <w:pStyle w:val="p3"/>
        <w:rPr>
          <w:rFonts w:asciiTheme="minorHAnsi" w:hAnsiTheme="minorHAnsi"/>
          <w:color w:val="000000" w:themeColor="text1"/>
          <w:sz w:val="24"/>
          <w:szCs w:val="24"/>
        </w:rPr>
      </w:pPr>
    </w:p>
    <w:p w14:paraId="4042939C"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Research</w:t>
      </w:r>
    </w:p>
    <w:p w14:paraId="55258F0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Richard Pakleppa</w:t>
      </w:r>
    </w:p>
    <w:p w14:paraId="1CEBF03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Catherine Meyburgh</w:t>
      </w:r>
    </w:p>
    <w:p w14:paraId="226AE8B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Helen Joannides</w:t>
      </w:r>
    </w:p>
    <w:p w14:paraId="7A6F5912" w14:textId="77777777" w:rsidR="00624E52" w:rsidRPr="003D7307" w:rsidRDefault="00624E52" w:rsidP="00624E52">
      <w:pPr>
        <w:pStyle w:val="p6"/>
        <w:rPr>
          <w:rFonts w:asciiTheme="minorHAnsi" w:hAnsiTheme="minorHAnsi"/>
          <w:color w:val="000000" w:themeColor="text1"/>
          <w:sz w:val="24"/>
          <w:szCs w:val="24"/>
        </w:rPr>
      </w:pPr>
      <w:r w:rsidRPr="003D7307">
        <w:rPr>
          <w:rFonts w:asciiTheme="minorHAnsi" w:hAnsiTheme="minorHAnsi"/>
          <w:color w:val="000000" w:themeColor="text1"/>
          <w:sz w:val="24"/>
          <w:szCs w:val="24"/>
        </w:rPr>
        <w:t>Basetsana Tsuwane</w:t>
      </w:r>
    </w:p>
    <w:p w14:paraId="1CB91382" w14:textId="77777777" w:rsidR="00624E52" w:rsidRPr="003D7307" w:rsidRDefault="00624E52" w:rsidP="00624E52">
      <w:pPr>
        <w:pStyle w:val="p6"/>
        <w:rPr>
          <w:rFonts w:asciiTheme="minorHAnsi" w:hAnsiTheme="minorHAnsi"/>
          <w:color w:val="000000" w:themeColor="text1"/>
          <w:sz w:val="24"/>
          <w:szCs w:val="24"/>
        </w:rPr>
      </w:pPr>
      <w:r w:rsidRPr="003D7307">
        <w:rPr>
          <w:rFonts w:asciiTheme="minorHAnsi" w:hAnsiTheme="minorHAnsi"/>
          <w:color w:val="000000" w:themeColor="text1"/>
          <w:sz w:val="24"/>
          <w:szCs w:val="24"/>
        </w:rPr>
        <w:t>Phumla Nkosi</w:t>
      </w:r>
    </w:p>
    <w:p w14:paraId="032E2165" w14:textId="77777777" w:rsidR="00624E52" w:rsidRPr="003D7307" w:rsidRDefault="00624E52" w:rsidP="00624E52">
      <w:pPr>
        <w:pStyle w:val="p6"/>
        <w:rPr>
          <w:rFonts w:asciiTheme="minorHAnsi" w:hAnsiTheme="minorHAnsi"/>
          <w:color w:val="000000" w:themeColor="text1"/>
          <w:sz w:val="24"/>
          <w:szCs w:val="24"/>
        </w:rPr>
      </w:pPr>
      <w:r w:rsidRPr="003D7307">
        <w:rPr>
          <w:rFonts w:asciiTheme="minorHAnsi" w:hAnsiTheme="minorHAnsi"/>
          <w:color w:val="000000" w:themeColor="text1"/>
          <w:sz w:val="24"/>
          <w:szCs w:val="24"/>
        </w:rPr>
        <w:t>Thandeka Madi</w:t>
      </w:r>
    </w:p>
    <w:p w14:paraId="1BC3D7E4" w14:textId="77777777" w:rsidR="00624E52" w:rsidRPr="003D7307" w:rsidRDefault="00624E52" w:rsidP="00624E52">
      <w:pPr>
        <w:pStyle w:val="p6"/>
        <w:rPr>
          <w:rFonts w:asciiTheme="minorHAnsi" w:hAnsiTheme="minorHAnsi"/>
          <w:color w:val="000000" w:themeColor="text1"/>
          <w:sz w:val="24"/>
          <w:szCs w:val="24"/>
        </w:rPr>
      </w:pPr>
      <w:r w:rsidRPr="003D7307">
        <w:rPr>
          <w:rFonts w:asciiTheme="minorHAnsi" w:hAnsiTheme="minorHAnsi"/>
          <w:color w:val="000000" w:themeColor="text1"/>
          <w:sz w:val="24"/>
          <w:szCs w:val="24"/>
        </w:rPr>
        <w:t>Reatlegile Masube</w:t>
      </w:r>
    </w:p>
    <w:p w14:paraId="433E0226" w14:textId="77777777" w:rsidR="00624E52" w:rsidRPr="003D7307" w:rsidRDefault="00624E52" w:rsidP="00624E52">
      <w:pPr>
        <w:pStyle w:val="p4"/>
        <w:rPr>
          <w:rFonts w:asciiTheme="minorHAnsi" w:hAnsiTheme="minorHAnsi"/>
          <w:color w:val="000000" w:themeColor="text1"/>
          <w:sz w:val="24"/>
          <w:szCs w:val="24"/>
        </w:rPr>
      </w:pPr>
    </w:p>
    <w:p w14:paraId="3CE53EC0"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Research Assistant</w:t>
      </w:r>
    </w:p>
    <w:p w14:paraId="41A52883"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Zahira Meyburgh-Majiet</w:t>
      </w:r>
    </w:p>
    <w:p w14:paraId="780FFE7B" w14:textId="77777777" w:rsidR="00624E52" w:rsidRPr="003D7307" w:rsidRDefault="00624E52" w:rsidP="00624E52">
      <w:pPr>
        <w:pStyle w:val="p4"/>
        <w:rPr>
          <w:rFonts w:asciiTheme="minorHAnsi" w:hAnsiTheme="minorHAnsi"/>
          <w:color w:val="000000" w:themeColor="text1"/>
          <w:sz w:val="24"/>
          <w:szCs w:val="24"/>
        </w:rPr>
      </w:pPr>
    </w:p>
    <w:p w14:paraId="368006B3" w14:textId="77777777" w:rsidR="001952C6" w:rsidRPr="003D7307" w:rsidRDefault="001952C6" w:rsidP="00624E52">
      <w:pPr>
        <w:pStyle w:val="p3"/>
        <w:rPr>
          <w:rFonts w:asciiTheme="minorHAnsi" w:hAnsiTheme="minorHAnsi"/>
          <w:b/>
          <w:bCs/>
          <w:color w:val="000000" w:themeColor="text1"/>
          <w:sz w:val="24"/>
          <w:szCs w:val="24"/>
        </w:rPr>
      </w:pPr>
    </w:p>
    <w:p w14:paraId="33DA277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Translators</w:t>
      </w:r>
    </w:p>
    <w:p w14:paraId="53288F5D" w14:textId="77777777" w:rsidR="00624E52" w:rsidRPr="003D7307" w:rsidRDefault="00624E52" w:rsidP="00624E52">
      <w:pPr>
        <w:pStyle w:val="p4"/>
        <w:rPr>
          <w:rFonts w:asciiTheme="minorHAnsi" w:hAnsiTheme="minorHAnsi"/>
          <w:color w:val="000000" w:themeColor="text1"/>
          <w:sz w:val="24"/>
          <w:szCs w:val="24"/>
        </w:rPr>
      </w:pPr>
    </w:p>
    <w:p w14:paraId="5610D726"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t>Welkom</w:t>
      </w:r>
    </w:p>
    <w:p w14:paraId="5F1AAA0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Hendrik Mokoena</w:t>
      </w:r>
    </w:p>
    <w:p w14:paraId="1CF933CC"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Naledi Mokoena</w:t>
      </w:r>
    </w:p>
    <w:p w14:paraId="1F44D282" w14:textId="77777777" w:rsidR="00624E52" w:rsidRPr="003D7307" w:rsidRDefault="00624E52" w:rsidP="00624E52">
      <w:pPr>
        <w:pStyle w:val="p4"/>
        <w:rPr>
          <w:rFonts w:asciiTheme="minorHAnsi" w:hAnsiTheme="minorHAnsi"/>
          <w:b/>
          <w:color w:val="000000" w:themeColor="text1"/>
          <w:sz w:val="24"/>
          <w:szCs w:val="24"/>
        </w:rPr>
      </w:pPr>
    </w:p>
    <w:p w14:paraId="2E4C7DF3" w14:textId="77777777" w:rsidR="00624E52" w:rsidRPr="003D7307" w:rsidRDefault="00624E52" w:rsidP="00624E52">
      <w:pPr>
        <w:pStyle w:val="p4"/>
        <w:rPr>
          <w:rFonts w:asciiTheme="minorHAnsi" w:hAnsiTheme="minorHAnsi"/>
          <w:b/>
          <w:color w:val="000000" w:themeColor="text1"/>
          <w:sz w:val="24"/>
          <w:szCs w:val="24"/>
        </w:rPr>
      </w:pPr>
      <w:r w:rsidRPr="003D7307">
        <w:rPr>
          <w:rFonts w:asciiTheme="minorHAnsi" w:hAnsiTheme="minorHAnsi"/>
          <w:b/>
          <w:color w:val="000000" w:themeColor="text1"/>
          <w:sz w:val="24"/>
          <w:szCs w:val="24"/>
        </w:rPr>
        <w:t xml:space="preserve">Eastern Cape </w:t>
      </w:r>
    </w:p>
    <w:p w14:paraId="47889A02"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Ziyanda Manjati</w:t>
      </w:r>
    </w:p>
    <w:p w14:paraId="5E892A8C"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Pilla Mahlakata</w:t>
      </w:r>
    </w:p>
    <w:p w14:paraId="4F32254F" w14:textId="77777777" w:rsidR="00624E52" w:rsidRPr="003D7307" w:rsidRDefault="00624E52" w:rsidP="00624E52">
      <w:pPr>
        <w:pStyle w:val="p3"/>
        <w:rPr>
          <w:rFonts w:asciiTheme="minorHAnsi" w:hAnsiTheme="minorHAnsi"/>
          <w:color w:val="000000" w:themeColor="text1"/>
          <w:sz w:val="24"/>
          <w:szCs w:val="24"/>
        </w:rPr>
      </w:pPr>
    </w:p>
    <w:p w14:paraId="51CE297B"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t>Lesotho</w:t>
      </w:r>
    </w:p>
    <w:p w14:paraId="6D1A2F18"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Moipone Chopo Mareabetsoe</w:t>
      </w:r>
    </w:p>
    <w:p w14:paraId="208D9CA3"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Mosala Letsolo</w:t>
      </w:r>
    </w:p>
    <w:p w14:paraId="73BEE8DC"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s="Arial"/>
          <w:bCs/>
          <w:color w:val="000000" w:themeColor="text1"/>
          <w:sz w:val="24"/>
          <w:szCs w:val="24"/>
        </w:rPr>
        <w:t>Phatsoane Ralekhetho</w:t>
      </w:r>
    </w:p>
    <w:p w14:paraId="7DF84358" w14:textId="77777777" w:rsidR="00624E52" w:rsidRPr="003D7307" w:rsidRDefault="00624E52" w:rsidP="00624E52">
      <w:pPr>
        <w:pStyle w:val="p4"/>
        <w:rPr>
          <w:rFonts w:asciiTheme="minorHAnsi" w:hAnsiTheme="minorHAnsi"/>
          <w:color w:val="000000" w:themeColor="text1"/>
          <w:sz w:val="24"/>
          <w:szCs w:val="24"/>
        </w:rPr>
      </w:pPr>
    </w:p>
    <w:p w14:paraId="383C77E3"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lastRenderedPageBreak/>
        <w:t>Mozambique</w:t>
      </w:r>
    </w:p>
    <w:p w14:paraId="02D00F1E"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Dula Pereira Siquice</w:t>
      </w:r>
    </w:p>
    <w:p w14:paraId="02E0A89A"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 xml:space="preserve">Artimisa Fabiao Ussivane </w:t>
      </w:r>
      <w:r w:rsidRPr="003D7307">
        <w:rPr>
          <w:rFonts w:ascii="MS Mincho" w:eastAsia="MS Mincho" w:hAnsi="MS Mincho" w:cs="MS Mincho"/>
          <w:color w:val="000000" w:themeColor="text1"/>
          <w:sz w:val="24"/>
          <w:szCs w:val="24"/>
        </w:rPr>
        <w:t>✝</w:t>
      </w:r>
      <w:r w:rsidRPr="003D7307">
        <w:rPr>
          <w:rFonts w:asciiTheme="minorHAnsi" w:hAnsiTheme="minorHAnsi" w:cs="Menlo Bold"/>
          <w:color w:val="000000" w:themeColor="text1"/>
          <w:sz w:val="24"/>
          <w:szCs w:val="24"/>
        </w:rPr>
        <w:t xml:space="preserve"> 2018</w:t>
      </w:r>
    </w:p>
    <w:p w14:paraId="2F6CC202" w14:textId="77777777" w:rsidR="001952C6" w:rsidRPr="003D7307" w:rsidRDefault="001952C6" w:rsidP="00624E52">
      <w:pPr>
        <w:pStyle w:val="p3"/>
        <w:rPr>
          <w:rFonts w:asciiTheme="minorHAnsi" w:hAnsiTheme="minorHAnsi"/>
          <w:color w:val="000000" w:themeColor="text1"/>
          <w:sz w:val="24"/>
          <w:szCs w:val="24"/>
        </w:rPr>
      </w:pPr>
    </w:p>
    <w:p w14:paraId="3AC2258C"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t>Swaziland</w:t>
      </w:r>
    </w:p>
    <w:p w14:paraId="4527398F"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Temtini Dlamini</w:t>
      </w:r>
    </w:p>
    <w:p w14:paraId="0CD80AA7"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Nombulelo Mathonsi</w:t>
      </w:r>
    </w:p>
    <w:p w14:paraId="571D6B21" w14:textId="77777777" w:rsidR="00624E52" w:rsidRPr="003D7307" w:rsidRDefault="00624E52" w:rsidP="00624E52">
      <w:pPr>
        <w:pStyle w:val="p4"/>
        <w:rPr>
          <w:rFonts w:asciiTheme="minorHAnsi" w:hAnsiTheme="minorHAnsi"/>
          <w:color w:val="000000" w:themeColor="text1"/>
          <w:sz w:val="24"/>
          <w:szCs w:val="24"/>
        </w:rPr>
      </w:pPr>
    </w:p>
    <w:p w14:paraId="4C27ADB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Translations and Transcribers</w:t>
      </w:r>
    </w:p>
    <w:p w14:paraId="293FB48C"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Aaron Khoza</w:t>
      </w:r>
    </w:p>
    <w:p w14:paraId="0BFE36C1"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Criscelda Malungana</w:t>
      </w:r>
    </w:p>
    <w:p w14:paraId="32874010"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Ciko Sidzumo</w:t>
      </w:r>
    </w:p>
    <w:p w14:paraId="09B17743"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Hlomohang Mothetho</w:t>
      </w:r>
    </w:p>
    <w:p w14:paraId="783909D2"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Itumeleng Mokemele</w:t>
      </w:r>
    </w:p>
    <w:p w14:paraId="3F3ABE3E"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Khothatso Mogwera</w:t>
      </w:r>
    </w:p>
    <w:p w14:paraId="4BA11B3A"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Lebogang Baloi</w:t>
      </w:r>
    </w:p>
    <w:p w14:paraId="7E9E5D94"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LP Nkomo</w:t>
      </w:r>
    </w:p>
    <w:p w14:paraId="1C78EAFB"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Mmamatli Thakhuli Nzuza</w:t>
      </w:r>
    </w:p>
    <w:p w14:paraId="65DB6E88"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Mzwakhe Ngubeni</w:t>
      </w:r>
    </w:p>
    <w:p w14:paraId="2E2C3EF5"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Moipone Chopo Mareabetsoe</w:t>
      </w:r>
    </w:p>
    <w:p w14:paraId="727817E4"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Mohau Memeza</w:t>
      </w:r>
    </w:p>
    <w:p w14:paraId="04396C56"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Mojabeng Mpela</w:t>
      </w:r>
    </w:p>
    <w:p w14:paraId="29FDBEF0"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Motsamai Thinane</w:t>
      </w:r>
    </w:p>
    <w:p w14:paraId="0692D0A9"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Mapula Lehong</w:t>
      </w:r>
    </w:p>
    <w:p w14:paraId="495BA435"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Neo Malebye</w:t>
      </w:r>
    </w:p>
    <w:p w14:paraId="5BB763AA"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Nkopane Sebako</w:t>
      </w:r>
    </w:p>
    <w:p w14:paraId="25774581"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Onke Ngcuka</w:t>
      </w:r>
    </w:p>
    <w:p w14:paraId="6BB22A0C"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Philisiwe Mbukwane</w:t>
      </w:r>
    </w:p>
    <w:p w14:paraId="2D03F370"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Thantaswa May</w:t>
      </w:r>
    </w:p>
    <w:p w14:paraId="0B9EEAE1"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Vuyo Sigonya</w:t>
      </w:r>
    </w:p>
    <w:p w14:paraId="6AA56F62"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Lerato Mokotedi</w:t>
      </w:r>
    </w:p>
    <w:p w14:paraId="67AF04E6"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Lerato Makara</w:t>
      </w:r>
    </w:p>
    <w:p w14:paraId="405BE6E3"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Ethel Mkonto</w:t>
      </w:r>
    </w:p>
    <w:p w14:paraId="20B56B8F"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Thuso Mpopo</w:t>
      </w:r>
    </w:p>
    <w:p w14:paraId="6AEBFF4C"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Mojabeng Mpela</w:t>
      </w:r>
    </w:p>
    <w:p w14:paraId="7AAE0935"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Masamkele Mzomba</w:t>
      </w:r>
    </w:p>
    <w:p w14:paraId="01A4272D"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Dula Pereira Siquice</w:t>
      </w:r>
    </w:p>
    <w:p w14:paraId="117F92A3"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Michael Hlatshwayo</w:t>
      </w:r>
    </w:p>
    <w:p w14:paraId="66292DE9"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Kamogelo Mokopu</w:t>
      </w:r>
    </w:p>
    <w:p w14:paraId="54D33FEA"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Kimberley Mbingo</w:t>
      </w:r>
    </w:p>
    <w:p w14:paraId="4747C455"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Gloria Matolo</w:t>
      </w:r>
    </w:p>
    <w:p w14:paraId="2743BFEE" w14:textId="77777777" w:rsidR="00624E52" w:rsidRPr="003D7307" w:rsidRDefault="00624E52" w:rsidP="00624E52">
      <w:pPr>
        <w:pStyle w:val="p4"/>
        <w:rPr>
          <w:rFonts w:asciiTheme="minorHAnsi" w:hAnsiTheme="minorHAnsi"/>
          <w:color w:val="000000" w:themeColor="text1"/>
          <w:sz w:val="24"/>
          <w:szCs w:val="24"/>
        </w:rPr>
      </w:pPr>
    </w:p>
    <w:p w14:paraId="6B9AD411" w14:textId="77777777" w:rsidR="00624E52" w:rsidRPr="003D7307" w:rsidRDefault="00624E52" w:rsidP="00624E52">
      <w:pPr>
        <w:pStyle w:val="p3"/>
        <w:rPr>
          <w:rFonts w:asciiTheme="minorHAnsi" w:hAnsiTheme="minorHAnsi"/>
          <w:b/>
          <w:bCs/>
          <w:color w:val="000000" w:themeColor="text1"/>
          <w:sz w:val="24"/>
          <w:szCs w:val="24"/>
        </w:rPr>
      </w:pPr>
      <w:r w:rsidRPr="003D7307">
        <w:rPr>
          <w:rFonts w:asciiTheme="minorHAnsi" w:hAnsiTheme="minorHAnsi"/>
          <w:b/>
          <w:bCs/>
          <w:color w:val="000000" w:themeColor="text1"/>
          <w:sz w:val="24"/>
          <w:szCs w:val="24"/>
        </w:rPr>
        <w:t>Siswati Language Version</w:t>
      </w:r>
    </w:p>
    <w:p w14:paraId="2DC691A7" w14:textId="77777777" w:rsidR="00624E52" w:rsidRPr="003D7307" w:rsidRDefault="00624E52" w:rsidP="00624E52">
      <w:pPr>
        <w:pStyle w:val="p3"/>
        <w:rPr>
          <w:rFonts w:asciiTheme="minorHAnsi" w:hAnsiTheme="minorHAnsi"/>
          <w:b/>
          <w:bCs/>
          <w:color w:val="000000" w:themeColor="text1"/>
          <w:sz w:val="24"/>
          <w:szCs w:val="24"/>
        </w:rPr>
      </w:pPr>
      <w:r w:rsidRPr="003D7307">
        <w:rPr>
          <w:rFonts w:asciiTheme="minorHAnsi" w:hAnsiTheme="minorHAnsi"/>
          <w:b/>
          <w:bCs/>
          <w:color w:val="000000" w:themeColor="text1"/>
          <w:sz w:val="24"/>
          <w:szCs w:val="24"/>
        </w:rPr>
        <w:t>Translator</w:t>
      </w:r>
    </w:p>
    <w:p w14:paraId="35CE88B6" w14:textId="77777777" w:rsidR="00624E52" w:rsidRPr="003D7307" w:rsidRDefault="00624E52" w:rsidP="00624E52">
      <w:pPr>
        <w:pStyle w:val="p3"/>
        <w:rPr>
          <w:rFonts w:asciiTheme="minorHAnsi" w:hAnsiTheme="minorHAnsi"/>
          <w:bCs/>
          <w:color w:val="000000" w:themeColor="text1"/>
          <w:sz w:val="24"/>
          <w:szCs w:val="24"/>
        </w:rPr>
      </w:pPr>
      <w:r w:rsidRPr="003D7307">
        <w:rPr>
          <w:rFonts w:asciiTheme="minorHAnsi" w:hAnsiTheme="minorHAnsi"/>
          <w:bCs/>
          <w:color w:val="000000" w:themeColor="text1"/>
          <w:sz w:val="24"/>
          <w:szCs w:val="24"/>
        </w:rPr>
        <w:t>Mncedisi Shabangu</w:t>
      </w:r>
    </w:p>
    <w:p w14:paraId="4F5F8E2D" w14:textId="77777777" w:rsidR="00624E52" w:rsidRPr="003D7307" w:rsidRDefault="00624E52" w:rsidP="00624E52">
      <w:pPr>
        <w:pStyle w:val="p3"/>
        <w:rPr>
          <w:rFonts w:asciiTheme="minorHAnsi" w:hAnsiTheme="minorHAnsi"/>
          <w:b/>
          <w:bCs/>
          <w:color w:val="000000" w:themeColor="text1"/>
          <w:sz w:val="24"/>
          <w:szCs w:val="24"/>
        </w:rPr>
      </w:pPr>
    </w:p>
    <w:p w14:paraId="1FDE28F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Actors</w:t>
      </w:r>
    </w:p>
    <w:p w14:paraId="28D5822A"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lastRenderedPageBreak/>
        <w:t>Mncedisi Shabangu</w:t>
      </w:r>
    </w:p>
    <w:p w14:paraId="21EF4C38"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Pertunia Maphanga</w:t>
      </w:r>
    </w:p>
    <w:p w14:paraId="744BB457"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Xolile Gama</w:t>
      </w:r>
    </w:p>
    <w:p w14:paraId="1752700F"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Nonhlanhla Ngwenya</w:t>
      </w:r>
    </w:p>
    <w:p w14:paraId="50A1AC11" w14:textId="77777777" w:rsidR="00624E52" w:rsidRPr="003D7307" w:rsidRDefault="00624E52" w:rsidP="00624E52">
      <w:pPr>
        <w:pStyle w:val="p4"/>
        <w:rPr>
          <w:rFonts w:asciiTheme="minorHAnsi" w:hAnsiTheme="minorHAnsi"/>
          <w:color w:val="000000" w:themeColor="text1"/>
          <w:sz w:val="24"/>
          <w:szCs w:val="24"/>
        </w:rPr>
      </w:pPr>
    </w:p>
    <w:p w14:paraId="3767E89E" w14:textId="77777777" w:rsidR="00624E52" w:rsidRPr="003D7307" w:rsidRDefault="00624E52" w:rsidP="00624E52">
      <w:pPr>
        <w:pStyle w:val="p4"/>
        <w:rPr>
          <w:rFonts w:asciiTheme="minorHAnsi" w:hAnsiTheme="minorHAnsi"/>
          <w:b/>
          <w:color w:val="000000" w:themeColor="text1"/>
          <w:sz w:val="24"/>
          <w:szCs w:val="24"/>
        </w:rPr>
      </w:pPr>
      <w:r w:rsidRPr="003D7307">
        <w:rPr>
          <w:rFonts w:asciiTheme="minorHAnsi" w:hAnsiTheme="minorHAnsi"/>
          <w:b/>
          <w:color w:val="000000" w:themeColor="text1"/>
          <w:sz w:val="24"/>
          <w:szCs w:val="24"/>
        </w:rPr>
        <w:t>isiXhosa Language Version</w:t>
      </w:r>
    </w:p>
    <w:p w14:paraId="2853CAF8" w14:textId="77777777" w:rsidR="00624E52" w:rsidRPr="003D7307" w:rsidRDefault="00624E52" w:rsidP="00624E52">
      <w:pPr>
        <w:pStyle w:val="p4"/>
        <w:rPr>
          <w:rFonts w:asciiTheme="minorHAnsi" w:hAnsiTheme="minorHAnsi"/>
          <w:b/>
          <w:color w:val="000000" w:themeColor="text1"/>
          <w:sz w:val="24"/>
          <w:szCs w:val="24"/>
        </w:rPr>
      </w:pPr>
      <w:r w:rsidRPr="003D7307">
        <w:rPr>
          <w:rFonts w:asciiTheme="minorHAnsi" w:hAnsiTheme="minorHAnsi"/>
          <w:b/>
          <w:color w:val="000000" w:themeColor="text1"/>
          <w:sz w:val="24"/>
          <w:szCs w:val="24"/>
        </w:rPr>
        <w:t>Translator</w:t>
      </w:r>
    </w:p>
    <w:p w14:paraId="319E5034"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Mfundo Tshazibane</w:t>
      </w:r>
    </w:p>
    <w:p w14:paraId="2177B901" w14:textId="77777777" w:rsidR="00624E52" w:rsidRPr="003D7307" w:rsidRDefault="00624E52" w:rsidP="00624E52">
      <w:pPr>
        <w:pStyle w:val="p4"/>
        <w:rPr>
          <w:rFonts w:asciiTheme="minorHAnsi" w:hAnsiTheme="minorHAnsi"/>
          <w:color w:val="000000" w:themeColor="text1"/>
          <w:sz w:val="24"/>
          <w:szCs w:val="24"/>
        </w:rPr>
      </w:pPr>
    </w:p>
    <w:p w14:paraId="0901143D" w14:textId="77777777" w:rsidR="00624E52" w:rsidRPr="003D7307" w:rsidRDefault="00624E52" w:rsidP="00624E52">
      <w:pPr>
        <w:pStyle w:val="p4"/>
        <w:rPr>
          <w:rFonts w:asciiTheme="minorHAnsi" w:hAnsiTheme="minorHAnsi"/>
          <w:b/>
          <w:color w:val="000000" w:themeColor="text1"/>
          <w:sz w:val="24"/>
          <w:szCs w:val="24"/>
        </w:rPr>
      </w:pPr>
      <w:r w:rsidRPr="003D7307">
        <w:rPr>
          <w:rFonts w:asciiTheme="minorHAnsi" w:hAnsiTheme="minorHAnsi"/>
          <w:b/>
          <w:color w:val="000000" w:themeColor="text1"/>
          <w:sz w:val="24"/>
          <w:szCs w:val="24"/>
        </w:rPr>
        <w:t>Actors</w:t>
      </w:r>
    </w:p>
    <w:p w14:paraId="09721678"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Mfundo Tshazibane</w:t>
      </w:r>
    </w:p>
    <w:p w14:paraId="78D4B6CF"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Ntomboxolo Makhutshi</w:t>
      </w:r>
    </w:p>
    <w:p w14:paraId="13760C67"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Nomakhosi Meveni</w:t>
      </w:r>
    </w:p>
    <w:p w14:paraId="32C67FCB"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Mpumelelo Phanginxiwa</w:t>
      </w:r>
    </w:p>
    <w:p w14:paraId="04216751" w14:textId="77777777" w:rsidR="00624E52" w:rsidRPr="003D7307" w:rsidRDefault="00624E52" w:rsidP="00624E52">
      <w:pPr>
        <w:pStyle w:val="p4"/>
        <w:rPr>
          <w:rFonts w:asciiTheme="minorHAnsi" w:hAnsiTheme="minorHAnsi"/>
          <w:color w:val="000000" w:themeColor="text1"/>
          <w:sz w:val="24"/>
          <w:szCs w:val="24"/>
        </w:rPr>
      </w:pPr>
    </w:p>
    <w:p w14:paraId="688DE1D5" w14:textId="77777777" w:rsidR="001952C6" w:rsidRPr="003D7307" w:rsidRDefault="001952C6" w:rsidP="00624E52">
      <w:pPr>
        <w:pStyle w:val="p4"/>
        <w:rPr>
          <w:rFonts w:asciiTheme="minorHAnsi" w:hAnsiTheme="minorHAnsi"/>
          <w:color w:val="000000" w:themeColor="text1"/>
          <w:sz w:val="24"/>
          <w:szCs w:val="24"/>
        </w:rPr>
      </w:pPr>
    </w:p>
    <w:p w14:paraId="61836081" w14:textId="77777777" w:rsidR="00624E52" w:rsidRPr="003D7307" w:rsidRDefault="00624E52" w:rsidP="00624E52">
      <w:pPr>
        <w:pStyle w:val="p4"/>
        <w:rPr>
          <w:rFonts w:asciiTheme="minorHAnsi" w:hAnsiTheme="minorHAnsi"/>
          <w:b/>
          <w:color w:val="000000" w:themeColor="text1"/>
          <w:sz w:val="24"/>
          <w:szCs w:val="24"/>
        </w:rPr>
      </w:pPr>
      <w:r w:rsidRPr="003D7307">
        <w:rPr>
          <w:rFonts w:asciiTheme="minorHAnsi" w:hAnsiTheme="minorHAnsi"/>
          <w:b/>
          <w:color w:val="000000" w:themeColor="text1"/>
          <w:sz w:val="24"/>
          <w:szCs w:val="24"/>
        </w:rPr>
        <w:t>Sesotho Language Version</w:t>
      </w:r>
    </w:p>
    <w:p w14:paraId="081A2316" w14:textId="77777777" w:rsidR="00624E52" w:rsidRPr="003D7307" w:rsidRDefault="00624E52" w:rsidP="00624E52">
      <w:pPr>
        <w:pStyle w:val="p4"/>
        <w:rPr>
          <w:rFonts w:asciiTheme="minorHAnsi" w:hAnsiTheme="minorHAnsi"/>
          <w:b/>
          <w:color w:val="000000" w:themeColor="text1"/>
          <w:sz w:val="24"/>
          <w:szCs w:val="24"/>
        </w:rPr>
      </w:pPr>
      <w:r w:rsidRPr="003D7307">
        <w:rPr>
          <w:rFonts w:asciiTheme="minorHAnsi" w:hAnsiTheme="minorHAnsi"/>
          <w:b/>
          <w:color w:val="000000" w:themeColor="text1"/>
          <w:sz w:val="24"/>
          <w:szCs w:val="24"/>
        </w:rPr>
        <w:t>Translator</w:t>
      </w:r>
    </w:p>
    <w:p w14:paraId="6DC0BDE2"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Thabiso Rammala</w:t>
      </w:r>
    </w:p>
    <w:p w14:paraId="16417E77" w14:textId="77777777" w:rsidR="00624E52" w:rsidRPr="003D7307" w:rsidRDefault="00624E52" w:rsidP="00624E52">
      <w:pPr>
        <w:pStyle w:val="p4"/>
        <w:rPr>
          <w:rFonts w:asciiTheme="minorHAnsi" w:hAnsiTheme="minorHAnsi"/>
          <w:b/>
          <w:color w:val="000000" w:themeColor="text1"/>
          <w:sz w:val="24"/>
          <w:szCs w:val="24"/>
        </w:rPr>
      </w:pPr>
      <w:r w:rsidRPr="003D7307">
        <w:rPr>
          <w:rFonts w:asciiTheme="minorHAnsi" w:hAnsiTheme="minorHAnsi"/>
          <w:b/>
          <w:color w:val="000000" w:themeColor="text1"/>
          <w:sz w:val="24"/>
          <w:szCs w:val="24"/>
        </w:rPr>
        <w:t>Actors</w:t>
      </w:r>
    </w:p>
    <w:p w14:paraId="699D5C57"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Thabiso Rammala</w:t>
      </w:r>
    </w:p>
    <w:p w14:paraId="54EC6FE3"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Momo Matsunyane</w:t>
      </w:r>
    </w:p>
    <w:p w14:paraId="0D8D4217"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Tshepo Mankgaba</w:t>
      </w:r>
    </w:p>
    <w:p w14:paraId="7F2D3209"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Kabelo Thai</w:t>
      </w:r>
    </w:p>
    <w:p w14:paraId="03E580A1"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Naledi Mabeleng</w:t>
      </w:r>
    </w:p>
    <w:p w14:paraId="16844F9F" w14:textId="77777777" w:rsidR="00624E52" w:rsidRPr="003D7307" w:rsidRDefault="00624E52" w:rsidP="00624E52">
      <w:pPr>
        <w:pStyle w:val="p4"/>
        <w:rPr>
          <w:rFonts w:asciiTheme="minorHAnsi" w:hAnsiTheme="minorHAnsi"/>
          <w:color w:val="000000" w:themeColor="text1"/>
          <w:sz w:val="24"/>
          <w:szCs w:val="24"/>
        </w:rPr>
      </w:pPr>
    </w:p>
    <w:p w14:paraId="6CEF43E7" w14:textId="77777777" w:rsidR="00624E52" w:rsidRPr="003D7307" w:rsidRDefault="00624E52" w:rsidP="00624E52">
      <w:pPr>
        <w:pStyle w:val="p4"/>
        <w:rPr>
          <w:rFonts w:asciiTheme="minorHAnsi" w:hAnsiTheme="minorHAnsi"/>
          <w:color w:val="000000" w:themeColor="text1"/>
          <w:sz w:val="24"/>
          <w:szCs w:val="24"/>
        </w:rPr>
      </w:pPr>
    </w:p>
    <w:p w14:paraId="320CD726" w14:textId="77777777" w:rsidR="00624E52" w:rsidRPr="003D7307" w:rsidRDefault="00624E52" w:rsidP="00624E52">
      <w:pPr>
        <w:pStyle w:val="p4"/>
        <w:rPr>
          <w:rFonts w:asciiTheme="minorHAnsi" w:hAnsiTheme="minorHAnsi"/>
          <w:b/>
          <w:color w:val="000000" w:themeColor="text1"/>
          <w:sz w:val="24"/>
          <w:szCs w:val="24"/>
        </w:rPr>
      </w:pPr>
      <w:r w:rsidRPr="003D7307">
        <w:rPr>
          <w:rFonts w:asciiTheme="minorHAnsi" w:hAnsiTheme="minorHAnsi"/>
          <w:b/>
          <w:color w:val="000000" w:themeColor="text1"/>
          <w:sz w:val="24"/>
          <w:szCs w:val="24"/>
        </w:rPr>
        <w:t>Shangaan Language Version</w:t>
      </w:r>
    </w:p>
    <w:p w14:paraId="31A6ABBD" w14:textId="77777777" w:rsidR="00624E52" w:rsidRPr="003D7307" w:rsidRDefault="00624E52" w:rsidP="00624E52">
      <w:pPr>
        <w:pStyle w:val="p4"/>
        <w:rPr>
          <w:rFonts w:asciiTheme="minorHAnsi" w:hAnsiTheme="minorHAnsi"/>
          <w:b/>
          <w:color w:val="000000" w:themeColor="text1"/>
          <w:sz w:val="24"/>
          <w:szCs w:val="24"/>
        </w:rPr>
      </w:pPr>
      <w:r w:rsidRPr="003D7307">
        <w:rPr>
          <w:rFonts w:asciiTheme="minorHAnsi" w:hAnsiTheme="minorHAnsi"/>
          <w:b/>
          <w:color w:val="000000" w:themeColor="text1"/>
          <w:sz w:val="24"/>
          <w:szCs w:val="24"/>
        </w:rPr>
        <w:t>Translator</w:t>
      </w:r>
    </w:p>
    <w:p w14:paraId="621750D1"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Natálio Libombo</w:t>
      </w:r>
    </w:p>
    <w:p w14:paraId="338455FE" w14:textId="77777777" w:rsidR="00624E52" w:rsidRPr="003D7307" w:rsidRDefault="00624E52" w:rsidP="00624E52">
      <w:pPr>
        <w:pStyle w:val="p4"/>
        <w:rPr>
          <w:rFonts w:asciiTheme="minorHAnsi" w:hAnsiTheme="minorHAnsi"/>
          <w:color w:val="000000" w:themeColor="text1"/>
          <w:sz w:val="24"/>
          <w:szCs w:val="24"/>
        </w:rPr>
      </w:pPr>
    </w:p>
    <w:p w14:paraId="76E3B29C" w14:textId="77777777" w:rsidR="00624E52" w:rsidRPr="003D7307" w:rsidRDefault="00624E52" w:rsidP="00624E52">
      <w:pPr>
        <w:pStyle w:val="p4"/>
        <w:rPr>
          <w:rFonts w:asciiTheme="minorHAnsi" w:hAnsiTheme="minorHAnsi"/>
          <w:b/>
          <w:color w:val="000000" w:themeColor="text1"/>
          <w:sz w:val="24"/>
          <w:szCs w:val="24"/>
        </w:rPr>
      </w:pPr>
      <w:r w:rsidRPr="003D7307">
        <w:rPr>
          <w:rFonts w:asciiTheme="minorHAnsi" w:hAnsiTheme="minorHAnsi"/>
          <w:b/>
          <w:color w:val="000000" w:themeColor="text1"/>
          <w:sz w:val="24"/>
          <w:szCs w:val="24"/>
        </w:rPr>
        <w:t>Actors</w:t>
      </w:r>
    </w:p>
    <w:p w14:paraId="1847F380"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Natálio Libombo</w:t>
      </w:r>
    </w:p>
    <w:p w14:paraId="1B552D79"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Horácio Guiamba</w:t>
      </w:r>
    </w:p>
    <w:p w14:paraId="2DBE48BC"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Esperança Naiene</w:t>
      </w:r>
    </w:p>
    <w:p w14:paraId="77F91C99"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Enia Bila</w:t>
      </w:r>
    </w:p>
    <w:p w14:paraId="2ACB24A7" w14:textId="77777777" w:rsidR="00624E52" w:rsidRPr="003D7307" w:rsidRDefault="00624E52" w:rsidP="00624E52">
      <w:pPr>
        <w:pStyle w:val="p4"/>
        <w:rPr>
          <w:rFonts w:asciiTheme="minorHAnsi" w:hAnsiTheme="minorHAnsi"/>
          <w:color w:val="000000" w:themeColor="text1"/>
          <w:sz w:val="24"/>
          <w:szCs w:val="24"/>
        </w:rPr>
      </w:pPr>
    </w:p>
    <w:p w14:paraId="012E2AD7" w14:textId="77777777" w:rsidR="00624E52" w:rsidRPr="003D7307" w:rsidRDefault="00624E52" w:rsidP="00624E52">
      <w:pPr>
        <w:pStyle w:val="p4"/>
        <w:rPr>
          <w:rFonts w:asciiTheme="minorHAnsi" w:hAnsiTheme="minorHAnsi"/>
          <w:b/>
          <w:color w:val="000000" w:themeColor="text1"/>
          <w:sz w:val="24"/>
          <w:szCs w:val="24"/>
        </w:rPr>
      </w:pPr>
      <w:r w:rsidRPr="003D7307">
        <w:rPr>
          <w:rFonts w:asciiTheme="minorHAnsi" w:hAnsiTheme="minorHAnsi"/>
          <w:b/>
          <w:color w:val="000000" w:themeColor="text1"/>
          <w:sz w:val="24"/>
          <w:szCs w:val="24"/>
        </w:rPr>
        <w:t>Portuguese Language Version</w:t>
      </w:r>
    </w:p>
    <w:p w14:paraId="632E31ED" w14:textId="77777777" w:rsidR="00624E52" w:rsidRPr="003D7307" w:rsidRDefault="00624E52" w:rsidP="00624E52">
      <w:pPr>
        <w:pStyle w:val="p4"/>
        <w:rPr>
          <w:rFonts w:asciiTheme="minorHAnsi" w:hAnsiTheme="minorHAnsi"/>
          <w:b/>
          <w:color w:val="000000" w:themeColor="text1"/>
          <w:sz w:val="24"/>
          <w:szCs w:val="24"/>
        </w:rPr>
      </w:pPr>
      <w:r w:rsidRPr="003D7307">
        <w:rPr>
          <w:rFonts w:asciiTheme="minorHAnsi" w:hAnsiTheme="minorHAnsi"/>
          <w:b/>
          <w:color w:val="000000" w:themeColor="text1"/>
          <w:sz w:val="24"/>
          <w:szCs w:val="24"/>
        </w:rPr>
        <w:t>Translator</w:t>
      </w:r>
    </w:p>
    <w:p w14:paraId="7E3E374C"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Vanessa Dantas e Sá</w:t>
      </w:r>
    </w:p>
    <w:p w14:paraId="33DC60FC" w14:textId="77777777" w:rsidR="00624E52" w:rsidRPr="003D7307" w:rsidRDefault="00624E52" w:rsidP="00624E52">
      <w:pPr>
        <w:pStyle w:val="p4"/>
        <w:rPr>
          <w:rFonts w:asciiTheme="minorHAnsi" w:hAnsiTheme="minorHAnsi"/>
          <w:color w:val="000000" w:themeColor="text1"/>
          <w:sz w:val="24"/>
          <w:szCs w:val="24"/>
        </w:rPr>
      </w:pPr>
    </w:p>
    <w:p w14:paraId="28817F7C" w14:textId="77777777" w:rsidR="00624E52" w:rsidRPr="003D7307" w:rsidRDefault="00624E52" w:rsidP="00624E52">
      <w:pPr>
        <w:pStyle w:val="p4"/>
        <w:rPr>
          <w:rFonts w:asciiTheme="minorHAnsi" w:hAnsiTheme="minorHAnsi"/>
          <w:b/>
          <w:color w:val="000000" w:themeColor="text1"/>
          <w:sz w:val="24"/>
          <w:szCs w:val="24"/>
        </w:rPr>
      </w:pPr>
      <w:r w:rsidRPr="003D7307">
        <w:rPr>
          <w:rFonts w:asciiTheme="minorHAnsi" w:hAnsiTheme="minorHAnsi"/>
          <w:b/>
          <w:color w:val="000000" w:themeColor="text1"/>
          <w:sz w:val="24"/>
          <w:szCs w:val="24"/>
        </w:rPr>
        <w:t>Actors</w:t>
      </w:r>
    </w:p>
    <w:p w14:paraId="0B048D05"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Elliot Alex</w:t>
      </w:r>
    </w:p>
    <w:p w14:paraId="48A2AB8B"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Horácio Guiamba</w:t>
      </w:r>
    </w:p>
    <w:p w14:paraId="239BCC37"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Francilia Jonasse</w:t>
      </w:r>
    </w:p>
    <w:p w14:paraId="2AF60FDB"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Esperança Naiene</w:t>
      </w:r>
    </w:p>
    <w:p w14:paraId="3CCB0F0A" w14:textId="77777777" w:rsidR="00624E52" w:rsidRPr="003D7307" w:rsidRDefault="00624E52" w:rsidP="00624E52">
      <w:pPr>
        <w:pStyle w:val="p4"/>
        <w:rPr>
          <w:rFonts w:asciiTheme="minorHAnsi" w:hAnsiTheme="minorHAnsi"/>
          <w:color w:val="000000" w:themeColor="text1"/>
          <w:sz w:val="24"/>
          <w:szCs w:val="24"/>
        </w:rPr>
      </w:pPr>
    </w:p>
    <w:p w14:paraId="550CBB3D" w14:textId="77777777" w:rsidR="00624E52" w:rsidRPr="003D7307" w:rsidRDefault="00624E52" w:rsidP="00624E52">
      <w:pPr>
        <w:pStyle w:val="p4"/>
        <w:rPr>
          <w:rFonts w:asciiTheme="minorHAnsi" w:hAnsiTheme="minorHAnsi"/>
          <w:color w:val="000000" w:themeColor="text1"/>
          <w:sz w:val="24"/>
          <w:szCs w:val="24"/>
        </w:rPr>
      </w:pPr>
    </w:p>
    <w:p w14:paraId="6477ED5F"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Archive Sources</w:t>
      </w:r>
    </w:p>
    <w:p w14:paraId="67DA4A06" w14:textId="77777777" w:rsidR="00624E52" w:rsidRPr="003D7307" w:rsidRDefault="00624E52" w:rsidP="00624E52">
      <w:pPr>
        <w:pStyle w:val="p4"/>
        <w:rPr>
          <w:rFonts w:asciiTheme="minorHAnsi" w:hAnsiTheme="minorHAnsi"/>
          <w:color w:val="000000" w:themeColor="text1"/>
          <w:sz w:val="24"/>
          <w:szCs w:val="24"/>
        </w:rPr>
      </w:pPr>
    </w:p>
    <w:p w14:paraId="3C56B35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Sources of Labour Map - Special Collections, University of Cape Town</w:t>
      </w:r>
      <w:r w:rsidRPr="003D7307">
        <w:rPr>
          <w:rStyle w:val="apple-converted-space"/>
          <w:rFonts w:asciiTheme="minorHAnsi" w:hAnsiTheme="minorHAnsi"/>
          <w:color w:val="000000" w:themeColor="text1"/>
          <w:sz w:val="24"/>
          <w:szCs w:val="24"/>
        </w:rPr>
        <w:t> </w:t>
      </w:r>
    </w:p>
    <w:p w14:paraId="652A6D9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University of Johannesburg,</w:t>
      </w:r>
      <w:r w:rsidRPr="003D7307">
        <w:rPr>
          <w:rStyle w:val="apple-converted-space"/>
          <w:rFonts w:asciiTheme="minorHAnsi" w:hAnsiTheme="minorHAnsi"/>
          <w:color w:val="000000" w:themeColor="text1"/>
          <w:sz w:val="24"/>
          <w:szCs w:val="24"/>
        </w:rPr>
        <w:t> </w:t>
      </w:r>
      <w:r w:rsidRPr="003D7307">
        <w:rPr>
          <w:rFonts w:asciiTheme="minorHAnsi" w:hAnsiTheme="minorHAnsi"/>
          <w:color w:val="000000" w:themeColor="text1"/>
          <w:sz w:val="24"/>
          <w:szCs w:val="24"/>
        </w:rPr>
        <w:t>Special Collections, TEBA Collection</w:t>
      </w:r>
    </w:p>
    <w:p w14:paraId="27BC008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University of Cape Town Special Collections</w:t>
      </w:r>
    </w:p>
    <w:p w14:paraId="726DAC8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University of Cape Town Government Publications</w:t>
      </w:r>
    </w:p>
    <w:p w14:paraId="7480EE0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University of Cape Town African Studies Library</w:t>
      </w:r>
    </w:p>
    <w:p w14:paraId="1137FF2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Western Cape Archives</w:t>
      </w:r>
    </w:p>
    <w:p w14:paraId="2C450E3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National Library of South Africa</w:t>
      </w:r>
    </w:p>
    <w:p w14:paraId="703FBFB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Arquivo Histórico de Moçambique</w:t>
      </w:r>
    </w:p>
    <w:p w14:paraId="58AA472A"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National Film, Video and Sound Archive</w:t>
      </w:r>
    </w:p>
    <w:p w14:paraId="1778E9F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Library of Parliament</w:t>
      </w:r>
      <w:r w:rsidRPr="003D7307">
        <w:rPr>
          <w:rStyle w:val="apple-converted-space"/>
          <w:rFonts w:asciiTheme="minorHAnsi" w:hAnsiTheme="minorHAnsi"/>
          <w:color w:val="000000" w:themeColor="text1"/>
          <w:sz w:val="24"/>
          <w:szCs w:val="24"/>
        </w:rPr>
        <w:t> </w:t>
      </w:r>
    </w:p>
    <w:p w14:paraId="14B40B5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Western Province Library Services</w:t>
      </w:r>
    </w:p>
    <w:p w14:paraId="5A249A78"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Fondazione Cineteca di Bologna in cooperation with Rogosin Heritage</w:t>
      </w:r>
    </w:p>
    <w:p w14:paraId="4946C376"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Chamber of Mines</w:t>
      </w:r>
    </w:p>
    <w:p w14:paraId="3AC565DA"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Johannesburg Stock Exchange</w:t>
      </w:r>
    </w:p>
    <w:p w14:paraId="41E129D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The Employment Bureau of Africa (TEBA)</w:t>
      </w:r>
    </w:p>
    <w:p w14:paraId="5901C302" w14:textId="77777777" w:rsidR="001952C6"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Panorama Films</w:t>
      </w:r>
    </w:p>
    <w:p w14:paraId="1B6E32C4" w14:textId="33A314CB"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Lindy Wilson</w:t>
      </w:r>
    </w:p>
    <w:p w14:paraId="6D9E40DF"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Government Communication and Information Service (GCIS)</w:t>
      </w:r>
    </w:p>
    <w:p w14:paraId="12618D42" w14:textId="77777777" w:rsidR="001952C6" w:rsidRPr="003D7307" w:rsidRDefault="001952C6" w:rsidP="00624E52">
      <w:pPr>
        <w:pStyle w:val="p3"/>
        <w:rPr>
          <w:rFonts w:asciiTheme="minorHAnsi" w:hAnsiTheme="minorHAnsi"/>
          <w:b/>
          <w:bCs/>
          <w:color w:val="000000" w:themeColor="text1"/>
          <w:sz w:val="24"/>
          <w:szCs w:val="24"/>
        </w:rPr>
      </w:pPr>
    </w:p>
    <w:p w14:paraId="6B2BA9A3"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Production Managers</w:t>
      </w:r>
    </w:p>
    <w:p w14:paraId="0517D186"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Mohau Memeza</w:t>
      </w:r>
    </w:p>
    <w:p w14:paraId="7DCDA62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Rui Namburete</w:t>
      </w:r>
    </w:p>
    <w:p w14:paraId="556CAB1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Marieta Manjate</w:t>
      </w:r>
    </w:p>
    <w:p w14:paraId="44EB974C" w14:textId="77777777" w:rsidR="00624E52" w:rsidRPr="003D7307" w:rsidRDefault="00624E52" w:rsidP="00624E52">
      <w:pPr>
        <w:pStyle w:val="p3"/>
        <w:rPr>
          <w:rFonts w:asciiTheme="minorHAnsi" w:hAnsiTheme="minorHAnsi"/>
          <w:color w:val="000000" w:themeColor="text1"/>
          <w:sz w:val="24"/>
          <w:szCs w:val="24"/>
        </w:rPr>
      </w:pPr>
    </w:p>
    <w:p w14:paraId="1D181C9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Production Accountants</w:t>
      </w:r>
    </w:p>
    <w:p w14:paraId="410CDE56"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Julie Machin</w:t>
      </w:r>
    </w:p>
    <w:p w14:paraId="25BA6628"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Bev Kelly</w:t>
      </w:r>
    </w:p>
    <w:p w14:paraId="7AEDC8FF"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Geyser and Du Plessis</w:t>
      </w:r>
    </w:p>
    <w:p w14:paraId="0F44CEE2" w14:textId="77777777" w:rsidR="00624E52" w:rsidRPr="003D7307" w:rsidRDefault="00624E52" w:rsidP="00624E52">
      <w:pPr>
        <w:pStyle w:val="p3"/>
        <w:rPr>
          <w:rFonts w:asciiTheme="minorHAnsi" w:hAnsiTheme="minorHAnsi"/>
          <w:color w:val="000000" w:themeColor="text1"/>
          <w:sz w:val="24"/>
          <w:szCs w:val="24"/>
        </w:rPr>
      </w:pPr>
    </w:p>
    <w:p w14:paraId="5DC16B7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Production Assistants</w:t>
      </w:r>
    </w:p>
    <w:p w14:paraId="6044E3B6"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Criscelda Malungana</w:t>
      </w:r>
    </w:p>
    <w:p w14:paraId="4DE0A66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Mapula Lehong</w:t>
      </w:r>
    </w:p>
    <w:p w14:paraId="3E5C2C0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Jannous Aukema</w:t>
      </w:r>
    </w:p>
    <w:p w14:paraId="711229B6" w14:textId="77777777" w:rsidR="00624E52" w:rsidRPr="003D7307" w:rsidRDefault="00624E52" w:rsidP="00624E52">
      <w:pPr>
        <w:pStyle w:val="p3"/>
        <w:rPr>
          <w:rFonts w:asciiTheme="minorHAnsi" w:hAnsiTheme="minorHAnsi"/>
          <w:color w:val="000000" w:themeColor="text1"/>
          <w:sz w:val="24"/>
          <w:szCs w:val="24"/>
        </w:rPr>
      </w:pPr>
    </w:p>
    <w:p w14:paraId="60D72027"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t xml:space="preserve">Impact and Social Media Campaign </w:t>
      </w:r>
    </w:p>
    <w:p w14:paraId="37F96DE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Sara Chitambo</w:t>
      </w:r>
    </w:p>
    <w:p w14:paraId="76F9384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Johnlyn van Reenen</w:t>
      </w:r>
    </w:p>
    <w:p w14:paraId="51F149C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Kumkani Siwisa</w:t>
      </w:r>
    </w:p>
    <w:p w14:paraId="30A7F12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Zukiswa White</w:t>
      </w:r>
    </w:p>
    <w:p w14:paraId="35DAE578"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Communications Advocacy Project</w:t>
      </w:r>
    </w:p>
    <w:p w14:paraId="29A1FBF2" w14:textId="77777777" w:rsidR="00624E52" w:rsidRPr="003D7307" w:rsidRDefault="00624E52" w:rsidP="00624E52">
      <w:pPr>
        <w:pStyle w:val="p3"/>
        <w:rPr>
          <w:rFonts w:asciiTheme="minorHAnsi" w:hAnsiTheme="minorHAnsi"/>
          <w:b/>
          <w:color w:val="000000" w:themeColor="text1"/>
          <w:sz w:val="24"/>
          <w:szCs w:val="24"/>
        </w:rPr>
      </w:pPr>
    </w:p>
    <w:p w14:paraId="464B341A"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t>Website</w:t>
      </w:r>
    </w:p>
    <w:p w14:paraId="4E1AA455" w14:textId="77777777" w:rsidR="00624E52" w:rsidRPr="003D7307" w:rsidRDefault="00624E52" w:rsidP="00624E52">
      <w:pPr>
        <w:pStyle w:val="p3"/>
        <w:rPr>
          <w:rFonts w:asciiTheme="minorHAnsi" w:hAnsiTheme="minorHAnsi"/>
          <w:bCs/>
          <w:color w:val="000000" w:themeColor="text1"/>
          <w:sz w:val="24"/>
          <w:szCs w:val="24"/>
        </w:rPr>
      </w:pPr>
      <w:r w:rsidRPr="003D7307">
        <w:rPr>
          <w:rFonts w:asciiTheme="minorHAnsi" w:hAnsiTheme="minorHAnsi"/>
          <w:color w:val="000000" w:themeColor="text1"/>
          <w:sz w:val="24"/>
          <w:szCs w:val="24"/>
        </w:rPr>
        <w:t>Janus Fouché</w:t>
      </w:r>
    </w:p>
    <w:p w14:paraId="6F1F3761" w14:textId="77777777" w:rsidR="00624E52" w:rsidRPr="003D7307" w:rsidRDefault="00624E52" w:rsidP="00624E52">
      <w:pPr>
        <w:pStyle w:val="p3"/>
        <w:rPr>
          <w:rFonts w:asciiTheme="minorHAnsi" w:hAnsiTheme="minorHAnsi"/>
          <w:b/>
          <w:bCs/>
          <w:color w:val="000000" w:themeColor="text1"/>
          <w:sz w:val="24"/>
          <w:szCs w:val="24"/>
        </w:rPr>
      </w:pPr>
    </w:p>
    <w:p w14:paraId="5E34A35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lastRenderedPageBreak/>
        <w:t>Telecine</w:t>
      </w:r>
    </w:p>
    <w:p w14:paraId="246ACE2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The Refinery</w:t>
      </w:r>
    </w:p>
    <w:p w14:paraId="30741CBE"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Bladeworks</w:t>
      </w:r>
    </w:p>
    <w:p w14:paraId="717F65AF"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HHP Digital Systems</w:t>
      </w:r>
    </w:p>
    <w:p w14:paraId="3F6CE169"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eastAsia="Times New Roman" w:hAnsiTheme="minorHAnsi"/>
          <w:color w:val="000000" w:themeColor="text1"/>
          <w:sz w:val="24"/>
          <w:szCs w:val="24"/>
        </w:rPr>
        <w:t xml:space="preserve">Fondazione Cineteca di Bologna </w:t>
      </w:r>
    </w:p>
    <w:p w14:paraId="4F105648" w14:textId="77777777" w:rsidR="00624E52" w:rsidRPr="003D7307" w:rsidRDefault="00624E52" w:rsidP="00624E52">
      <w:pPr>
        <w:pStyle w:val="p3"/>
        <w:rPr>
          <w:rFonts w:asciiTheme="minorHAnsi" w:hAnsiTheme="minorHAnsi"/>
          <w:b/>
          <w:bCs/>
          <w:color w:val="000000" w:themeColor="text1"/>
          <w:sz w:val="24"/>
          <w:szCs w:val="24"/>
        </w:rPr>
      </w:pPr>
    </w:p>
    <w:p w14:paraId="40CAD987"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Legal Advice</w:t>
      </w:r>
    </w:p>
    <w:p w14:paraId="4107F3EC"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Ben Wicks</w:t>
      </w:r>
    </w:p>
    <w:p w14:paraId="69258371" w14:textId="77777777" w:rsidR="00624E52" w:rsidRPr="003D7307" w:rsidRDefault="00624E52" w:rsidP="00624E52">
      <w:pPr>
        <w:pStyle w:val="p4"/>
        <w:rPr>
          <w:rFonts w:asciiTheme="minorHAnsi" w:hAnsiTheme="minorHAnsi"/>
          <w:color w:val="000000" w:themeColor="text1"/>
          <w:sz w:val="24"/>
          <w:szCs w:val="24"/>
        </w:rPr>
      </w:pPr>
    </w:p>
    <w:p w14:paraId="5F3076A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Creative Consultants</w:t>
      </w:r>
    </w:p>
    <w:p w14:paraId="6145582F" w14:textId="77777777"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b/>
          <w:color w:val="000000" w:themeColor="text1"/>
          <w:sz w:val="24"/>
          <w:szCs w:val="24"/>
        </w:rPr>
        <w:t>Roughcut Services</w:t>
      </w:r>
    </w:p>
    <w:p w14:paraId="3C54E9A7"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Iikka Vehkalahti</w:t>
      </w:r>
    </w:p>
    <w:p w14:paraId="209478B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Maya Hawkins</w:t>
      </w:r>
    </w:p>
    <w:p w14:paraId="7AE71403" w14:textId="77777777" w:rsidR="00624E52" w:rsidRPr="003D7307" w:rsidRDefault="00624E52" w:rsidP="00624E52">
      <w:pPr>
        <w:pStyle w:val="p4"/>
        <w:rPr>
          <w:rFonts w:asciiTheme="minorHAnsi" w:hAnsiTheme="minorHAnsi"/>
          <w:color w:val="000000" w:themeColor="text1"/>
          <w:sz w:val="24"/>
          <w:szCs w:val="24"/>
        </w:rPr>
      </w:pPr>
    </w:p>
    <w:p w14:paraId="0DF79EA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Technical Support</w:t>
      </w:r>
    </w:p>
    <w:p w14:paraId="6F8DD49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Magic Lightbox Company</w:t>
      </w:r>
    </w:p>
    <w:p w14:paraId="2F227F7A" w14:textId="77777777" w:rsidR="00624E52" w:rsidRPr="003D7307" w:rsidRDefault="00624E52" w:rsidP="00624E52">
      <w:pPr>
        <w:pStyle w:val="p4"/>
        <w:rPr>
          <w:rFonts w:asciiTheme="minorHAnsi" w:hAnsiTheme="minorHAnsi"/>
          <w:color w:val="000000" w:themeColor="text1"/>
          <w:sz w:val="24"/>
          <w:szCs w:val="24"/>
        </w:rPr>
      </w:pPr>
    </w:p>
    <w:p w14:paraId="31C9DFCB" w14:textId="77777777" w:rsidR="00624E52" w:rsidRPr="003D7307" w:rsidRDefault="00624E52" w:rsidP="00624E52">
      <w:pPr>
        <w:pStyle w:val="p3"/>
        <w:rPr>
          <w:rFonts w:asciiTheme="minorHAnsi" w:hAnsiTheme="minorHAnsi"/>
          <w:b/>
          <w:bCs/>
          <w:color w:val="000000" w:themeColor="text1"/>
          <w:sz w:val="24"/>
          <w:szCs w:val="24"/>
        </w:rPr>
      </w:pPr>
      <w:r w:rsidRPr="003D7307">
        <w:rPr>
          <w:rFonts w:asciiTheme="minorHAnsi" w:hAnsiTheme="minorHAnsi"/>
          <w:b/>
          <w:bCs/>
          <w:color w:val="000000" w:themeColor="text1"/>
          <w:sz w:val="24"/>
          <w:szCs w:val="24"/>
        </w:rPr>
        <w:t>Special Thanks to</w:t>
      </w:r>
    </w:p>
    <w:p w14:paraId="289B3960" w14:textId="77777777" w:rsidR="00624E52" w:rsidRPr="003D7307" w:rsidRDefault="00624E52" w:rsidP="00624E52">
      <w:pPr>
        <w:rPr>
          <w:rFonts w:eastAsia="Times New Roman" w:cs="Times New Roman"/>
          <w:color w:val="000000" w:themeColor="text1"/>
        </w:rPr>
      </w:pPr>
      <w:r w:rsidRPr="003D7307">
        <w:rPr>
          <w:rFonts w:eastAsia="Times New Roman" w:cs="Arial"/>
          <w:color w:val="000000" w:themeColor="text1"/>
          <w:shd w:val="clear" w:color="auto" w:fill="FFFFFF"/>
          <w:lang w:val="en-ZA"/>
        </w:rPr>
        <w:t xml:space="preserve">Associação </w:t>
      </w:r>
      <w:r w:rsidRPr="003D7307">
        <w:rPr>
          <w:color w:val="000000" w:themeColor="text1"/>
        </w:rPr>
        <w:t xml:space="preserve">de </w:t>
      </w:r>
      <w:r w:rsidRPr="003D7307">
        <w:rPr>
          <w:rFonts w:eastAsia="Times New Roman" w:cs="Arial"/>
          <w:color w:val="000000" w:themeColor="text1"/>
          <w:shd w:val="clear" w:color="auto" w:fill="FFFFFF"/>
        </w:rPr>
        <w:t>Mineiros Moçambicanos</w:t>
      </w:r>
      <w:r w:rsidRPr="003D7307">
        <w:rPr>
          <w:rFonts w:eastAsia="Times New Roman" w:cs="Times New Roman"/>
          <w:color w:val="000000" w:themeColor="text1"/>
        </w:rPr>
        <w:t xml:space="preserve"> </w:t>
      </w:r>
      <w:r w:rsidRPr="003D7307">
        <w:rPr>
          <w:color w:val="000000" w:themeColor="text1"/>
        </w:rPr>
        <w:t>(AMIMO)</w:t>
      </w:r>
    </w:p>
    <w:p w14:paraId="65F4EE6A" w14:textId="77777777" w:rsidR="00624E52" w:rsidRPr="003D7307" w:rsidRDefault="00624E52" w:rsidP="00624E52">
      <w:pPr>
        <w:pStyle w:val="p8"/>
        <w:rPr>
          <w:rFonts w:asciiTheme="minorHAnsi" w:hAnsiTheme="minorHAnsi"/>
          <w:color w:val="000000" w:themeColor="text1"/>
          <w:sz w:val="24"/>
          <w:szCs w:val="24"/>
        </w:rPr>
      </w:pPr>
      <w:r w:rsidRPr="003D7307">
        <w:rPr>
          <w:rFonts w:asciiTheme="minorHAnsi" w:hAnsiTheme="minorHAnsi"/>
          <w:color w:val="000000" w:themeColor="text1"/>
          <w:sz w:val="24"/>
          <w:szCs w:val="24"/>
        </w:rPr>
        <w:t>Miners Development Association Lesotho (MDA)</w:t>
      </w:r>
    </w:p>
    <w:p w14:paraId="006B50D9" w14:textId="77777777" w:rsidR="00624E52" w:rsidRPr="003D7307" w:rsidRDefault="00624E52" w:rsidP="00624E52">
      <w:pPr>
        <w:pStyle w:val="p8"/>
        <w:rPr>
          <w:rFonts w:asciiTheme="minorHAnsi" w:hAnsiTheme="minorHAnsi"/>
          <w:color w:val="000000" w:themeColor="text1"/>
          <w:sz w:val="24"/>
          <w:szCs w:val="24"/>
        </w:rPr>
      </w:pPr>
      <w:r w:rsidRPr="003D7307">
        <w:rPr>
          <w:rFonts w:asciiTheme="minorHAnsi" w:hAnsiTheme="minorHAnsi"/>
          <w:color w:val="000000" w:themeColor="text1"/>
          <w:sz w:val="24"/>
          <w:szCs w:val="24"/>
        </w:rPr>
        <w:t>Southern Africa Miners’ Association (SAMA)</w:t>
      </w:r>
    </w:p>
    <w:p w14:paraId="77619649" w14:textId="77777777" w:rsidR="001952C6" w:rsidRPr="003D7307" w:rsidRDefault="00624E52" w:rsidP="00624E52">
      <w:pPr>
        <w:pStyle w:val="p8"/>
        <w:rPr>
          <w:rFonts w:asciiTheme="minorHAnsi" w:hAnsiTheme="minorHAnsi"/>
          <w:color w:val="000000" w:themeColor="text1"/>
          <w:sz w:val="24"/>
          <w:szCs w:val="24"/>
        </w:rPr>
      </w:pPr>
      <w:r w:rsidRPr="003D7307">
        <w:rPr>
          <w:rFonts w:asciiTheme="minorHAnsi" w:hAnsiTheme="minorHAnsi"/>
          <w:color w:val="000000" w:themeColor="text1"/>
          <w:sz w:val="24"/>
          <w:szCs w:val="24"/>
        </w:rPr>
        <w:t>Swaziland Migrant Mineworkers Association (SAMVIL)</w:t>
      </w:r>
    </w:p>
    <w:p w14:paraId="6D842340" w14:textId="75CF7576" w:rsidR="00624E52" w:rsidRPr="003D7307" w:rsidRDefault="00624E52" w:rsidP="00624E52">
      <w:pPr>
        <w:pStyle w:val="p8"/>
        <w:rPr>
          <w:rFonts w:asciiTheme="minorHAnsi" w:hAnsiTheme="minorHAnsi"/>
          <w:color w:val="000000" w:themeColor="text1"/>
          <w:sz w:val="24"/>
          <w:szCs w:val="24"/>
        </w:rPr>
      </w:pPr>
      <w:r w:rsidRPr="003D7307">
        <w:rPr>
          <w:rFonts w:asciiTheme="minorHAnsi" w:hAnsiTheme="minorHAnsi"/>
          <w:color w:val="000000" w:themeColor="text1"/>
          <w:sz w:val="24"/>
          <w:szCs w:val="24"/>
        </w:rPr>
        <w:t>Ex-Miner’s Union, Bizana</w:t>
      </w:r>
    </w:p>
    <w:p w14:paraId="01494D5F" w14:textId="77777777" w:rsidR="00624E52" w:rsidRPr="003D7307" w:rsidRDefault="00624E52" w:rsidP="00624E52">
      <w:pPr>
        <w:pStyle w:val="p8"/>
        <w:rPr>
          <w:rFonts w:asciiTheme="minorHAnsi" w:hAnsiTheme="minorHAnsi"/>
          <w:color w:val="000000" w:themeColor="text1"/>
          <w:sz w:val="24"/>
          <w:szCs w:val="24"/>
        </w:rPr>
      </w:pPr>
      <w:r w:rsidRPr="003D7307">
        <w:rPr>
          <w:rFonts w:asciiTheme="minorHAnsi" w:hAnsiTheme="minorHAnsi"/>
          <w:color w:val="000000" w:themeColor="text1"/>
          <w:sz w:val="24"/>
          <w:szCs w:val="24"/>
        </w:rPr>
        <w:t>Nelson Mandela Foundation</w:t>
      </w:r>
    </w:p>
    <w:p w14:paraId="7429DBCC" w14:textId="77777777" w:rsidR="00624E52" w:rsidRPr="003D7307" w:rsidRDefault="00624E52" w:rsidP="00624E52">
      <w:pPr>
        <w:pStyle w:val="p8"/>
        <w:rPr>
          <w:rFonts w:asciiTheme="minorHAnsi" w:hAnsiTheme="minorHAnsi"/>
          <w:color w:val="000000" w:themeColor="text1"/>
          <w:sz w:val="24"/>
          <w:szCs w:val="24"/>
        </w:rPr>
      </w:pPr>
      <w:r w:rsidRPr="003D7307">
        <w:rPr>
          <w:rFonts w:asciiTheme="minorHAnsi" w:hAnsiTheme="minorHAnsi"/>
          <w:color w:val="000000" w:themeColor="text1"/>
          <w:sz w:val="24"/>
          <w:szCs w:val="24"/>
        </w:rPr>
        <w:t>University of Johannesburg, Special Collections</w:t>
      </w:r>
    </w:p>
    <w:p w14:paraId="04E21A59" w14:textId="77777777" w:rsidR="00624E52" w:rsidRPr="003D7307" w:rsidRDefault="00624E52" w:rsidP="00624E52">
      <w:pPr>
        <w:pStyle w:val="p8"/>
        <w:rPr>
          <w:rFonts w:asciiTheme="minorHAnsi" w:hAnsiTheme="minorHAnsi"/>
          <w:color w:val="000000" w:themeColor="text1"/>
          <w:sz w:val="24"/>
          <w:szCs w:val="24"/>
        </w:rPr>
      </w:pPr>
      <w:r w:rsidRPr="003D7307">
        <w:rPr>
          <w:rFonts w:asciiTheme="minorHAnsi" w:hAnsiTheme="minorHAnsi"/>
          <w:color w:val="000000" w:themeColor="text1"/>
          <w:sz w:val="24"/>
          <w:szCs w:val="24"/>
        </w:rPr>
        <w:t>University of Cape Town, Special Collections</w:t>
      </w:r>
    </w:p>
    <w:p w14:paraId="7119834C" w14:textId="77777777" w:rsidR="00624E52" w:rsidRPr="003D7307" w:rsidRDefault="00624E52" w:rsidP="00624E52">
      <w:pPr>
        <w:pStyle w:val="p10"/>
        <w:rPr>
          <w:rFonts w:asciiTheme="minorHAnsi" w:hAnsiTheme="minorHAnsi"/>
          <w:color w:val="000000" w:themeColor="text1"/>
          <w:sz w:val="24"/>
          <w:szCs w:val="24"/>
        </w:rPr>
      </w:pPr>
      <w:r w:rsidRPr="003D7307">
        <w:rPr>
          <w:rStyle w:val="s2"/>
          <w:rFonts w:asciiTheme="minorHAnsi" w:hAnsiTheme="minorHAnsi"/>
          <w:color w:val="000000" w:themeColor="text1"/>
          <w:sz w:val="24"/>
          <w:szCs w:val="24"/>
        </w:rPr>
        <w:t>Arquivo Histórico de Moçambique</w:t>
      </w:r>
    </w:p>
    <w:p w14:paraId="7ACEF8EF" w14:textId="77777777" w:rsidR="00624E52" w:rsidRPr="003D7307" w:rsidRDefault="00624E52" w:rsidP="00624E52">
      <w:pPr>
        <w:pStyle w:val="p10"/>
        <w:rPr>
          <w:rStyle w:val="s2"/>
          <w:rFonts w:asciiTheme="minorHAnsi" w:hAnsiTheme="minorHAnsi"/>
          <w:color w:val="000000" w:themeColor="text1"/>
          <w:sz w:val="24"/>
          <w:szCs w:val="24"/>
        </w:rPr>
      </w:pPr>
      <w:r w:rsidRPr="003D7307">
        <w:rPr>
          <w:rStyle w:val="s2"/>
          <w:rFonts w:asciiTheme="minorHAnsi" w:hAnsiTheme="minorHAnsi"/>
          <w:color w:val="000000" w:themeColor="text1"/>
          <w:sz w:val="24"/>
          <w:szCs w:val="24"/>
        </w:rPr>
        <w:t>National Film, Video and Sound Archive</w:t>
      </w:r>
    </w:p>
    <w:p w14:paraId="7130F29D" w14:textId="77777777" w:rsidR="00624E52" w:rsidRPr="003D7307" w:rsidRDefault="00624E52" w:rsidP="00624E52">
      <w:pPr>
        <w:pStyle w:val="p3"/>
        <w:rPr>
          <w:rFonts w:asciiTheme="minorHAnsi" w:eastAsia="Times New Roman" w:hAnsiTheme="minorHAnsi"/>
          <w:color w:val="000000" w:themeColor="text1"/>
          <w:sz w:val="24"/>
          <w:szCs w:val="24"/>
        </w:rPr>
      </w:pPr>
      <w:r w:rsidRPr="003D7307">
        <w:rPr>
          <w:rFonts w:asciiTheme="minorHAnsi" w:eastAsia="Times New Roman" w:hAnsiTheme="minorHAnsi"/>
          <w:color w:val="000000" w:themeColor="text1"/>
          <w:sz w:val="24"/>
          <w:szCs w:val="24"/>
        </w:rPr>
        <w:t>Parliament of South Africa</w:t>
      </w:r>
    </w:p>
    <w:p w14:paraId="7DD872BC" w14:textId="77777777" w:rsidR="00624E52" w:rsidRPr="003D7307" w:rsidRDefault="00624E52" w:rsidP="00624E52">
      <w:pPr>
        <w:pStyle w:val="p8"/>
        <w:rPr>
          <w:rFonts w:asciiTheme="minorHAnsi" w:hAnsiTheme="minorHAnsi"/>
          <w:color w:val="000000" w:themeColor="text1"/>
          <w:sz w:val="24"/>
          <w:szCs w:val="24"/>
        </w:rPr>
      </w:pPr>
      <w:r w:rsidRPr="003D7307">
        <w:rPr>
          <w:rFonts w:asciiTheme="minorHAnsi" w:hAnsiTheme="minorHAnsi"/>
          <w:color w:val="000000" w:themeColor="text1"/>
          <w:sz w:val="24"/>
          <w:szCs w:val="24"/>
        </w:rPr>
        <w:t>Johannesburg Stock Exchange</w:t>
      </w:r>
    </w:p>
    <w:p w14:paraId="73B68051" w14:textId="77777777" w:rsidR="00624E52" w:rsidRPr="003D7307" w:rsidRDefault="00624E52" w:rsidP="00624E52">
      <w:pPr>
        <w:pStyle w:val="p8"/>
        <w:rPr>
          <w:rFonts w:asciiTheme="minorHAnsi" w:hAnsiTheme="minorHAnsi"/>
          <w:color w:val="000000" w:themeColor="text1"/>
          <w:sz w:val="24"/>
          <w:szCs w:val="24"/>
        </w:rPr>
      </w:pPr>
      <w:r w:rsidRPr="003D7307">
        <w:rPr>
          <w:rFonts w:asciiTheme="minorHAnsi" w:hAnsiTheme="minorHAnsi"/>
          <w:color w:val="000000" w:themeColor="text1"/>
          <w:sz w:val="24"/>
          <w:szCs w:val="24"/>
        </w:rPr>
        <w:t>Chamber of Mines</w:t>
      </w:r>
    </w:p>
    <w:p w14:paraId="3B65A487" w14:textId="77777777" w:rsidR="00624E52" w:rsidRPr="003D7307" w:rsidRDefault="00624E52" w:rsidP="00624E52">
      <w:pPr>
        <w:pStyle w:val="p8"/>
        <w:rPr>
          <w:rFonts w:asciiTheme="minorHAnsi" w:hAnsiTheme="minorHAnsi"/>
          <w:color w:val="000000" w:themeColor="text1"/>
          <w:sz w:val="24"/>
          <w:szCs w:val="24"/>
        </w:rPr>
      </w:pPr>
      <w:r w:rsidRPr="003D7307">
        <w:rPr>
          <w:rFonts w:asciiTheme="minorHAnsi" w:hAnsiTheme="minorHAnsi"/>
          <w:color w:val="000000" w:themeColor="text1"/>
          <w:sz w:val="24"/>
          <w:szCs w:val="24"/>
        </w:rPr>
        <w:t>R&amp;A Strategic Communications</w:t>
      </w:r>
    </w:p>
    <w:p w14:paraId="4565A7AF" w14:textId="77777777" w:rsidR="00624E52" w:rsidRPr="003D7307" w:rsidRDefault="00624E52" w:rsidP="00624E52">
      <w:pPr>
        <w:pStyle w:val="p8"/>
        <w:rPr>
          <w:rStyle w:val="apple-converted-space"/>
          <w:rFonts w:asciiTheme="minorHAnsi" w:hAnsiTheme="minorHAnsi"/>
          <w:color w:val="000000" w:themeColor="text1"/>
          <w:sz w:val="24"/>
          <w:szCs w:val="24"/>
        </w:rPr>
      </w:pPr>
      <w:r w:rsidRPr="003D7307">
        <w:rPr>
          <w:rFonts w:asciiTheme="minorHAnsi" w:hAnsiTheme="minorHAnsi"/>
          <w:color w:val="000000" w:themeColor="text1"/>
          <w:sz w:val="24"/>
          <w:szCs w:val="24"/>
        </w:rPr>
        <w:t>The Employment Bureau of Africa (TEBA)</w:t>
      </w:r>
      <w:r w:rsidRPr="003D7307">
        <w:rPr>
          <w:rStyle w:val="apple-converted-space"/>
          <w:rFonts w:asciiTheme="minorHAnsi" w:hAnsiTheme="minorHAnsi"/>
          <w:color w:val="000000" w:themeColor="text1"/>
          <w:sz w:val="24"/>
          <w:szCs w:val="24"/>
        </w:rPr>
        <w:t> </w:t>
      </w:r>
    </w:p>
    <w:p w14:paraId="67DEB9D7" w14:textId="77777777" w:rsidR="00624E52" w:rsidRPr="003D7307" w:rsidRDefault="00624E52" w:rsidP="00624E52">
      <w:pPr>
        <w:pStyle w:val="p8"/>
        <w:rPr>
          <w:rStyle w:val="apple-converted-space"/>
          <w:rFonts w:asciiTheme="minorHAnsi" w:hAnsiTheme="minorHAnsi"/>
          <w:color w:val="000000" w:themeColor="text1"/>
          <w:sz w:val="24"/>
          <w:szCs w:val="24"/>
        </w:rPr>
      </w:pPr>
      <w:r w:rsidRPr="003D7307">
        <w:rPr>
          <w:rStyle w:val="apple-converted-space"/>
          <w:rFonts w:asciiTheme="minorHAnsi" w:hAnsiTheme="minorHAnsi"/>
          <w:color w:val="000000" w:themeColor="text1"/>
          <w:sz w:val="24"/>
          <w:szCs w:val="24"/>
        </w:rPr>
        <w:t>AngloGoldAshanti</w:t>
      </w:r>
    </w:p>
    <w:p w14:paraId="668C6211" w14:textId="77777777" w:rsidR="00624E52" w:rsidRPr="003D7307" w:rsidRDefault="00624E52" w:rsidP="00624E52">
      <w:pPr>
        <w:pStyle w:val="p8"/>
        <w:rPr>
          <w:rFonts w:asciiTheme="minorHAnsi" w:hAnsiTheme="minorHAnsi"/>
          <w:color w:val="000000" w:themeColor="text1"/>
          <w:sz w:val="24"/>
          <w:szCs w:val="24"/>
        </w:rPr>
      </w:pPr>
      <w:r w:rsidRPr="003D7307">
        <w:rPr>
          <w:rStyle w:val="apple-converted-space"/>
          <w:rFonts w:asciiTheme="minorHAnsi" w:hAnsiTheme="minorHAnsi"/>
          <w:color w:val="000000" w:themeColor="text1"/>
          <w:sz w:val="24"/>
          <w:szCs w:val="24"/>
        </w:rPr>
        <w:t>Sibanye Stillwater</w:t>
      </w:r>
    </w:p>
    <w:p w14:paraId="329B14C5"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Sonke Gender Justice</w:t>
      </w:r>
    </w:p>
    <w:p w14:paraId="0278A74E"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Section 27</w:t>
      </w:r>
    </w:p>
    <w:p w14:paraId="69B717BA" w14:textId="77777777"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color w:val="000000" w:themeColor="text1"/>
          <w:sz w:val="24"/>
          <w:szCs w:val="24"/>
        </w:rPr>
        <w:t>Treatment Action Campaign (TAC)</w:t>
      </w:r>
    </w:p>
    <w:p w14:paraId="301623D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Sandton City</w:t>
      </w:r>
      <w:r w:rsidRPr="003D7307">
        <w:rPr>
          <w:rStyle w:val="apple-converted-space"/>
          <w:rFonts w:asciiTheme="minorHAnsi" w:hAnsiTheme="minorHAnsi"/>
          <w:color w:val="000000" w:themeColor="text1"/>
          <w:sz w:val="24"/>
          <w:szCs w:val="24"/>
        </w:rPr>
        <w:t> </w:t>
      </w:r>
    </w:p>
    <w:p w14:paraId="5C6A0E2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Promarte</w:t>
      </w:r>
      <w:r w:rsidRPr="003D7307">
        <w:rPr>
          <w:rStyle w:val="apple-converted-space"/>
          <w:rFonts w:asciiTheme="minorHAnsi" w:hAnsiTheme="minorHAnsi"/>
          <w:color w:val="000000" w:themeColor="text1"/>
          <w:sz w:val="24"/>
          <w:szCs w:val="24"/>
        </w:rPr>
        <w:t> </w:t>
      </w:r>
    </w:p>
    <w:p w14:paraId="5656F317"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 xml:space="preserve">Prof. Jock McCulloch </w:t>
      </w:r>
      <w:r w:rsidRPr="003D7307">
        <w:rPr>
          <w:rFonts w:ascii="MS Mincho" w:eastAsia="MS Mincho" w:hAnsi="MS Mincho" w:cs="MS Mincho"/>
          <w:color w:val="000000" w:themeColor="text1"/>
          <w:sz w:val="24"/>
          <w:szCs w:val="24"/>
        </w:rPr>
        <w:t>✝</w:t>
      </w:r>
      <w:r w:rsidRPr="003D7307">
        <w:rPr>
          <w:rFonts w:asciiTheme="minorHAnsi" w:hAnsiTheme="minorHAnsi"/>
          <w:color w:val="000000" w:themeColor="text1"/>
          <w:sz w:val="24"/>
          <w:szCs w:val="24"/>
        </w:rPr>
        <w:t xml:space="preserve"> 2018</w:t>
      </w:r>
    </w:p>
    <w:p w14:paraId="60B89C7C"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Dr. Rhett Kahn</w:t>
      </w:r>
    </w:p>
    <w:p w14:paraId="255826C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Janet Kahn</w:t>
      </w:r>
    </w:p>
    <w:p w14:paraId="41D55393"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Richard Spoor</w:t>
      </w:r>
    </w:p>
    <w:p w14:paraId="2FF404B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Charles Abrahams</w:t>
      </w:r>
    </w:p>
    <w:p w14:paraId="3F65EA46"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Georgina Jephson</w:t>
      </w:r>
    </w:p>
    <w:p w14:paraId="43D95AB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Ichumile Gqada</w:t>
      </w:r>
    </w:p>
    <w:p w14:paraId="04791B4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lastRenderedPageBreak/>
        <w:t>Nkateko Chauke</w:t>
      </w:r>
    </w:p>
    <w:p w14:paraId="351870F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Jochen Lucksheiter</w:t>
      </w:r>
    </w:p>
    <w:p w14:paraId="05B2D5CE"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Layla Al-Zubaidi</w:t>
      </w:r>
    </w:p>
    <w:p w14:paraId="38C0EF0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Claude Kabemba</w:t>
      </w:r>
    </w:p>
    <w:p w14:paraId="5C9F3D1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Benedikt Komeke</w:t>
      </w:r>
    </w:p>
    <w:p w14:paraId="63F812E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Moratuoa Thoke</w:t>
      </w:r>
    </w:p>
    <w:p w14:paraId="3EFAA09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Nicolette Naylor</w:t>
      </w:r>
    </w:p>
    <w:p w14:paraId="2FF02EF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Justin Sylvester</w:t>
      </w:r>
    </w:p>
    <w:p w14:paraId="2C471067"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Buyisiwe Masikane</w:t>
      </w:r>
    </w:p>
    <w:p w14:paraId="3D4D024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Cara Mertes</w:t>
      </w:r>
    </w:p>
    <w:p w14:paraId="4E5C525A"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Riette Zaaiman</w:t>
      </w:r>
    </w:p>
    <w:p w14:paraId="46D01F43"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Rogerio Cumbane</w:t>
      </w:r>
    </w:p>
    <w:p w14:paraId="394C1BA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Ernesto Quive</w:t>
      </w:r>
    </w:p>
    <w:p w14:paraId="37CD354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Pedro Mondlane</w:t>
      </w:r>
    </w:p>
    <w:p w14:paraId="568292D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Antonio Chavisso</w:t>
      </w:r>
    </w:p>
    <w:p w14:paraId="6A47B04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Vama Jele</w:t>
      </w:r>
    </w:p>
    <w:p w14:paraId="5B423E6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MP Giyose</w:t>
      </w:r>
    </w:p>
    <w:p w14:paraId="1761C300"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Niel Curry</w:t>
      </w:r>
    </w:p>
    <w:p w14:paraId="1C82A3F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Cinnamon Ducasse</w:t>
      </w:r>
    </w:p>
    <w:p w14:paraId="5AD8900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Putseletso Salae</w:t>
      </w:r>
    </w:p>
    <w:p w14:paraId="4119FB7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Shafiq Isaacs</w:t>
      </w:r>
    </w:p>
    <w:p w14:paraId="1CD1C4ED"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Lindy Wilson</w:t>
      </w:r>
    </w:p>
    <w:p w14:paraId="367C7BC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Prof Francis Wilson</w:t>
      </w:r>
    </w:p>
    <w:p w14:paraId="60A49C23"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Anita Khanna</w:t>
      </w:r>
    </w:p>
    <w:p w14:paraId="783C2B3B" w14:textId="77777777" w:rsidR="001952C6"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 xml:space="preserve">Artimisa Fabiao Ussivane </w:t>
      </w:r>
      <w:r w:rsidRPr="003D7307">
        <w:rPr>
          <w:rFonts w:ascii="MS Mincho" w:eastAsia="MS Mincho" w:hAnsi="MS Mincho" w:cs="MS Mincho"/>
          <w:color w:val="000000" w:themeColor="text1"/>
          <w:sz w:val="24"/>
          <w:szCs w:val="24"/>
        </w:rPr>
        <w:t>✝</w:t>
      </w:r>
      <w:r w:rsidRPr="003D7307">
        <w:rPr>
          <w:rFonts w:asciiTheme="minorHAnsi" w:hAnsiTheme="minorHAnsi"/>
          <w:color w:val="000000" w:themeColor="text1"/>
          <w:sz w:val="24"/>
          <w:szCs w:val="24"/>
        </w:rPr>
        <w:t xml:space="preserve"> 2018</w:t>
      </w:r>
    </w:p>
    <w:p w14:paraId="46C5FE6A" w14:textId="37536939"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Asanda Benya</w:t>
      </w:r>
    </w:p>
    <w:p w14:paraId="34BDF3F6"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Mbongiseni Buthelezi</w:t>
      </w:r>
    </w:p>
    <w:p w14:paraId="7644FAD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Prof Luis Covane</w:t>
      </w:r>
    </w:p>
    <w:p w14:paraId="4F57AEBF"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Prof Joel Neves</w:t>
      </w:r>
    </w:p>
    <w:p w14:paraId="71D7A87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Trevor Moses</w:t>
      </w:r>
    </w:p>
    <w:p w14:paraId="7967616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Frank Meyburgh</w:t>
      </w:r>
    </w:p>
    <w:p w14:paraId="0E0FB94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Freddy Ogterop</w:t>
      </w:r>
    </w:p>
    <w:p w14:paraId="0C42C590"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Sue Ogterop</w:t>
      </w:r>
    </w:p>
    <w:p w14:paraId="78A1DBB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Don Edkins</w:t>
      </w:r>
    </w:p>
    <w:p w14:paraId="7476AA0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Kairos Pakleppa</w:t>
      </w:r>
    </w:p>
    <w:p w14:paraId="0765074A"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Rehad Desai</w:t>
      </w:r>
    </w:p>
    <w:p w14:paraId="49D55F66"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Verne Harris</w:t>
      </w:r>
    </w:p>
    <w:p w14:paraId="19B9AAC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Dr Graham Herbert</w:t>
      </w:r>
    </w:p>
    <w:p w14:paraId="02D8EB76"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Dr James Mohlatsi</w:t>
      </w:r>
    </w:p>
    <w:p w14:paraId="56CDC19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Ramadan Sumara</w:t>
      </w:r>
    </w:p>
    <w:p w14:paraId="2E87BE42"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Dr Rodney Ehrlich</w:t>
      </w:r>
    </w:p>
    <w:p w14:paraId="289AA7A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Alan Fine</w:t>
      </w:r>
    </w:p>
    <w:p w14:paraId="501E2B3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Charmane Russel</w:t>
      </w:r>
    </w:p>
    <w:p w14:paraId="306D121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Chris Nthite</w:t>
      </w:r>
    </w:p>
    <w:p w14:paraId="635B8A7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Prince Seroalo</w:t>
      </w:r>
    </w:p>
    <w:p w14:paraId="49DAF096"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James Wellsted</w:t>
      </w:r>
    </w:p>
    <w:p w14:paraId="6F4C74A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Gaian Aukema</w:t>
      </w:r>
    </w:p>
    <w:p w14:paraId="6324BD9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lastRenderedPageBreak/>
        <w:t>Anne Meyburgh</w:t>
      </w:r>
    </w:p>
    <w:p w14:paraId="1389C18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Hoeda Salaam</w:t>
      </w:r>
    </w:p>
    <w:p w14:paraId="26D29EC1"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Michael Rogosin</w:t>
      </w:r>
    </w:p>
    <w:p w14:paraId="792120DC"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Hermi King</w:t>
      </w:r>
    </w:p>
    <w:p w14:paraId="06F6947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Kira King</w:t>
      </w:r>
    </w:p>
    <w:p w14:paraId="3CA9FBC9"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Miki King</w:t>
      </w:r>
    </w:p>
    <w:p w14:paraId="6A1FDE86" w14:textId="77777777" w:rsidR="001952C6"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Thembekile Ndlovu</w:t>
      </w:r>
    </w:p>
    <w:p w14:paraId="3D28AE12" w14:textId="63A8A78C"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Loveletter Seremwe</w:t>
      </w:r>
    </w:p>
    <w:p w14:paraId="5CAAC825"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Mahlatse Memeza</w:t>
      </w:r>
    </w:p>
    <w:p w14:paraId="1ECD2AF4"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Nic Hofmeyr</w:t>
      </w:r>
    </w:p>
    <w:p w14:paraId="3FF5A19E"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color w:val="000000" w:themeColor="text1"/>
          <w:sz w:val="24"/>
          <w:szCs w:val="24"/>
        </w:rPr>
        <w:t>Yoni Pakleppa</w:t>
      </w:r>
    </w:p>
    <w:p w14:paraId="265AF390" w14:textId="77777777" w:rsidR="00624E52" w:rsidRPr="003D7307" w:rsidRDefault="00624E52" w:rsidP="00624E52">
      <w:pPr>
        <w:pStyle w:val="p4"/>
        <w:rPr>
          <w:rFonts w:asciiTheme="minorHAnsi" w:hAnsiTheme="minorHAnsi"/>
          <w:color w:val="000000" w:themeColor="text1"/>
          <w:sz w:val="24"/>
          <w:szCs w:val="24"/>
        </w:rPr>
      </w:pPr>
    </w:p>
    <w:p w14:paraId="79C6D23C" w14:textId="5092AF46" w:rsidR="00624E52" w:rsidRPr="003D7307" w:rsidRDefault="00624E52" w:rsidP="00624E52">
      <w:pPr>
        <w:pStyle w:val="p4"/>
        <w:rPr>
          <w:rFonts w:asciiTheme="minorHAnsi" w:hAnsiTheme="minorHAnsi"/>
          <w:color w:val="000000" w:themeColor="text1"/>
          <w:sz w:val="24"/>
          <w:szCs w:val="24"/>
        </w:rPr>
      </w:pPr>
      <w:r w:rsidRPr="003D7307">
        <w:rPr>
          <w:rFonts w:asciiTheme="minorHAnsi" w:hAnsiTheme="minorHAnsi"/>
          <w:b/>
          <w:bCs/>
          <w:color w:val="000000" w:themeColor="text1"/>
          <w:sz w:val="24"/>
          <w:szCs w:val="24"/>
        </w:rPr>
        <w:t>Produced by Breathe Films</w:t>
      </w:r>
    </w:p>
    <w:p w14:paraId="5B7C3005" w14:textId="77777777" w:rsidR="00624E52" w:rsidRPr="003D7307" w:rsidRDefault="00624E52" w:rsidP="00624E52">
      <w:pPr>
        <w:pStyle w:val="p4"/>
        <w:rPr>
          <w:rFonts w:asciiTheme="minorHAnsi" w:hAnsiTheme="minorHAnsi"/>
          <w:color w:val="000000" w:themeColor="text1"/>
          <w:sz w:val="24"/>
          <w:szCs w:val="24"/>
        </w:rPr>
      </w:pPr>
    </w:p>
    <w:p w14:paraId="4B8F97BB" w14:textId="77777777" w:rsidR="00624E52" w:rsidRPr="003D7307" w:rsidRDefault="00624E52" w:rsidP="00624E52">
      <w:pPr>
        <w:pStyle w:val="p3"/>
        <w:rPr>
          <w:rFonts w:asciiTheme="minorHAnsi" w:hAnsiTheme="minorHAnsi"/>
          <w:color w:val="000000" w:themeColor="text1"/>
          <w:sz w:val="24"/>
          <w:szCs w:val="24"/>
        </w:rPr>
      </w:pPr>
      <w:r w:rsidRPr="003D7307">
        <w:rPr>
          <w:rFonts w:asciiTheme="minorHAnsi" w:hAnsiTheme="minorHAnsi"/>
          <w:b/>
          <w:bCs/>
          <w:color w:val="000000" w:themeColor="text1"/>
          <w:sz w:val="24"/>
          <w:szCs w:val="24"/>
        </w:rPr>
        <w:t>With Financial Assistance from</w:t>
      </w:r>
      <w:r w:rsidRPr="003D7307">
        <w:rPr>
          <w:rStyle w:val="apple-converted-space"/>
          <w:rFonts w:asciiTheme="minorHAnsi" w:hAnsiTheme="minorHAnsi"/>
          <w:b/>
          <w:bCs/>
          <w:color w:val="000000" w:themeColor="text1"/>
          <w:sz w:val="24"/>
          <w:szCs w:val="24"/>
        </w:rPr>
        <w:t> </w:t>
      </w:r>
    </w:p>
    <w:p w14:paraId="5EBCCC9B" w14:textId="77777777" w:rsidR="00624E52" w:rsidRPr="003D7307" w:rsidRDefault="00624E52" w:rsidP="00624E52">
      <w:pPr>
        <w:pStyle w:val="p4"/>
        <w:rPr>
          <w:rFonts w:asciiTheme="minorHAnsi" w:hAnsiTheme="minorHAnsi"/>
          <w:color w:val="000000" w:themeColor="text1"/>
          <w:sz w:val="24"/>
          <w:szCs w:val="24"/>
        </w:rPr>
      </w:pPr>
    </w:p>
    <w:p w14:paraId="642631DE" w14:textId="286F7612" w:rsidR="00624E52" w:rsidRPr="003D7307" w:rsidRDefault="00624E52" w:rsidP="00624E52">
      <w:pPr>
        <w:pStyle w:val="p3"/>
        <w:rPr>
          <w:rFonts w:asciiTheme="minorHAnsi" w:hAnsiTheme="minorHAnsi"/>
          <w:b/>
          <w:color w:val="000000" w:themeColor="text1"/>
          <w:sz w:val="24"/>
          <w:szCs w:val="24"/>
        </w:rPr>
      </w:pPr>
      <w:r w:rsidRPr="003D7307">
        <w:rPr>
          <w:rFonts w:asciiTheme="minorHAnsi" w:hAnsiTheme="minorHAnsi"/>
          <w:color w:val="000000" w:themeColor="text1"/>
          <w:sz w:val="24"/>
          <w:szCs w:val="24"/>
        </w:rPr>
        <w:t>Ford Foundation, OSISA, SARW, OSF, Heinrich Böll Stiftung, DTI (Department of Trade and Industry South Africa)</w:t>
      </w:r>
    </w:p>
    <w:p w14:paraId="5B8C67B3" w14:textId="77777777" w:rsidR="00624E52" w:rsidRPr="003D7307" w:rsidRDefault="00624E52">
      <w:pPr>
        <w:rPr>
          <w:lang w:val="en-US"/>
        </w:rPr>
      </w:pPr>
    </w:p>
    <w:p w14:paraId="15F8940A" w14:textId="77777777" w:rsidR="001952C6" w:rsidRPr="003D7307" w:rsidRDefault="001952C6">
      <w:pPr>
        <w:rPr>
          <w:lang w:val="en-US"/>
        </w:rPr>
      </w:pPr>
    </w:p>
    <w:p w14:paraId="7C53FF6C" w14:textId="77777777" w:rsidR="001952C6" w:rsidRPr="003D7307" w:rsidRDefault="001952C6">
      <w:pPr>
        <w:rPr>
          <w:lang w:val="en-US"/>
        </w:rPr>
      </w:pPr>
    </w:p>
    <w:p w14:paraId="3D7AD07D" w14:textId="77777777" w:rsidR="001952C6" w:rsidRPr="003D7307" w:rsidRDefault="001952C6">
      <w:pPr>
        <w:rPr>
          <w:lang w:val="en-US"/>
        </w:rPr>
      </w:pPr>
    </w:p>
    <w:p w14:paraId="2B9D27CC" w14:textId="77777777" w:rsidR="001952C6" w:rsidRPr="003D7307" w:rsidRDefault="001952C6">
      <w:pPr>
        <w:rPr>
          <w:lang w:val="en-US"/>
        </w:rPr>
      </w:pPr>
    </w:p>
    <w:p w14:paraId="470C9586" w14:textId="77777777" w:rsidR="001952C6" w:rsidRPr="003D7307" w:rsidRDefault="001952C6">
      <w:pPr>
        <w:rPr>
          <w:lang w:val="en-US"/>
        </w:rPr>
      </w:pPr>
    </w:p>
    <w:p w14:paraId="48D11C68" w14:textId="77777777" w:rsidR="001952C6" w:rsidRPr="003D7307" w:rsidRDefault="001952C6">
      <w:pPr>
        <w:rPr>
          <w:lang w:val="en-US"/>
        </w:rPr>
      </w:pPr>
    </w:p>
    <w:p w14:paraId="193B9CBF" w14:textId="77777777" w:rsidR="001952C6" w:rsidRPr="003D7307" w:rsidRDefault="001952C6">
      <w:pPr>
        <w:rPr>
          <w:lang w:val="en-US"/>
        </w:rPr>
      </w:pPr>
    </w:p>
    <w:p w14:paraId="1EF9127F" w14:textId="77777777" w:rsidR="001952C6" w:rsidRPr="003D7307" w:rsidRDefault="001952C6">
      <w:pPr>
        <w:rPr>
          <w:lang w:val="en-US"/>
        </w:rPr>
      </w:pPr>
    </w:p>
    <w:p w14:paraId="4467F30B" w14:textId="77777777" w:rsidR="001952C6" w:rsidRPr="003D7307" w:rsidRDefault="001952C6">
      <w:pPr>
        <w:rPr>
          <w:lang w:val="en-US"/>
        </w:rPr>
      </w:pPr>
    </w:p>
    <w:p w14:paraId="62E3B6CC" w14:textId="54E8AD17" w:rsidR="001952C6" w:rsidRPr="003D7307" w:rsidRDefault="001952C6">
      <w:pPr>
        <w:rPr>
          <w:b/>
          <w:lang w:val="en-US"/>
        </w:rPr>
      </w:pPr>
      <w:r w:rsidRPr="003D7307">
        <w:rPr>
          <w:b/>
          <w:lang w:val="en-US"/>
        </w:rPr>
        <w:t>DIRECTORS</w:t>
      </w:r>
    </w:p>
    <w:p w14:paraId="7D45244B" w14:textId="77777777" w:rsidR="001952C6" w:rsidRPr="003D7307" w:rsidRDefault="001952C6">
      <w:pPr>
        <w:rPr>
          <w:b/>
          <w:lang w:val="en-US"/>
        </w:rPr>
      </w:pPr>
    </w:p>
    <w:p w14:paraId="608E4263" w14:textId="263E02E3" w:rsidR="001952C6" w:rsidRPr="003D7307" w:rsidRDefault="001952C6">
      <w:pPr>
        <w:rPr>
          <w:lang w:val="en-US"/>
        </w:rPr>
      </w:pPr>
      <w:r w:rsidRPr="003D7307">
        <w:rPr>
          <w:lang w:val="en-US"/>
        </w:rPr>
        <w:t>Catherine Meyburgh and Richard Pakleppa</w:t>
      </w:r>
    </w:p>
    <w:p w14:paraId="4C95B498" w14:textId="77777777" w:rsidR="001952C6" w:rsidRPr="003D7307" w:rsidRDefault="001952C6">
      <w:pPr>
        <w:rPr>
          <w:lang w:val="en-US"/>
        </w:rPr>
      </w:pPr>
    </w:p>
    <w:p w14:paraId="340185DF" w14:textId="1BCF6D25" w:rsidR="001952C6" w:rsidRPr="003D7307" w:rsidRDefault="001952C6">
      <w:pPr>
        <w:rPr>
          <w:lang w:val="en-US"/>
        </w:rPr>
      </w:pPr>
      <w:r w:rsidRPr="003D7307">
        <w:rPr>
          <w:lang w:val="en-US"/>
        </w:rPr>
        <w:t>BIOGRAPHIES AND FILMOGRAPHIES</w:t>
      </w:r>
    </w:p>
    <w:p w14:paraId="397999D3" w14:textId="77777777" w:rsidR="001952C6" w:rsidRPr="003D7307" w:rsidRDefault="001952C6">
      <w:pPr>
        <w:rPr>
          <w:lang w:val="en-US"/>
        </w:rPr>
      </w:pPr>
    </w:p>
    <w:p w14:paraId="1E27133F" w14:textId="5C1A139A" w:rsidR="001952C6" w:rsidRPr="00B12EA8" w:rsidRDefault="001952C6">
      <w:pPr>
        <w:rPr>
          <w:b/>
          <w:lang w:val="en-US"/>
        </w:rPr>
      </w:pPr>
      <w:r w:rsidRPr="00B12EA8">
        <w:rPr>
          <w:b/>
          <w:lang w:val="en-US"/>
        </w:rPr>
        <w:t>Catherine Meyburgh</w:t>
      </w:r>
    </w:p>
    <w:p w14:paraId="4C74D3D1" w14:textId="77777777" w:rsidR="001952C6" w:rsidRPr="003D7307" w:rsidRDefault="001952C6" w:rsidP="001952C6">
      <w:pPr>
        <w:pStyle w:val="standard"/>
        <w:rPr>
          <w:rFonts w:asciiTheme="minorHAnsi" w:hAnsiTheme="minorHAnsi"/>
          <w:color w:val="000000"/>
        </w:rPr>
      </w:pPr>
      <w:hyperlink r:id="rId6" w:history="1">
        <w:r w:rsidRPr="003D7307">
          <w:rPr>
            <w:rStyle w:val="Hyperlink"/>
            <w:rFonts w:asciiTheme="minorHAnsi" w:hAnsiTheme="minorHAnsi"/>
            <w:color w:val="084DE6"/>
            <w:lang w:val="en-ZA"/>
          </w:rPr>
          <w:t>C</w:t>
        </w:r>
        <w:r w:rsidRPr="003D7307">
          <w:rPr>
            <w:rStyle w:val="Hyperlink"/>
            <w:rFonts w:asciiTheme="minorHAnsi" w:hAnsiTheme="minorHAnsi" w:cs="Arial"/>
            <w:color w:val="084DE6"/>
            <w:lang w:val="en-ZA"/>
          </w:rPr>
          <w:t>atherine Mey</w:t>
        </w:r>
        <w:r w:rsidRPr="003D7307">
          <w:rPr>
            <w:rStyle w:val="Hyperlink"/>
            <w:rFonts w:asciiTheme="minorHAnsi" w:hAnsiTheme="minorHAnsi" w:cs="Arial"/>
            <w:color w:val="084DE6"/>
            <w:lang w:val="en-ZA"/>
          </w:rPr>
          <w:t>b</w:t>
        </w:r>
        <w:r w:rsidRPr="003D7307">
          <w:rPr>
            <w:rStyle w:val="Hyperlink"/>
            <w:rFonts w:asciiTheme="minorHAnsi" w:hAnsiTheme="minorHAnsi" w:cs="Arial"/>
            <w:color w:val="084DE6"/>
            <w:lang w:val="en-ZA"/>
          </w:rPr>
          <w:t>urgh</w:t>
        </w:r>
      </w:hyperlink>
      <w:r w:rsidRPr="003D7307">
        <w:rPr>
          <w:rStyle w:val="apple-converted-space"/>
          <w:rFonts w:asciiTheme="minorHAnsi" w:hAnsiTheme="minorHAnsi" w:cs="Arial"/>
          <w:color w:val="000000"/>
          <w:lang w:val="en-ZA"/>
        </w:rPr>
        <w:t> </w:t>
      </w:r>
      <w:r w:rsidRPr="003D7307">
        <w:rPr>
          <w:rFonts w:asciiTheme="minorHAnsi" w:hAnsiTheme="minorHAnsi" w:cs="Arial"/>
          <w:color w:val="000000"/>
          <w:lang w:val="en-ZA"/>
        </w:rPr>
        <w:t>works as director, editor and producer in documentary, fiction films and television.  Her work in multi-projection design has been seen at the Met opera, New York, La Scala, Milano amongst many others.  She has edited over 30 documentaries which have been broadcast on Arte, Channel 4, BBC – Storyville, ZDF, SABC, NBC as well as film festivals, IDFA, DIFF, Berlinale).  Her work in video installations have been presented at many galleries museums and events.  (dOKUMENTA, WAM, Iziko Cape Town, Smithsonian). She has recently collaborated with William Kentridge and </w:t>
      </w:r>
      <w:r w:rsidRPr="003D7307">
        <w:rPr>
          <w:rFonts w:asciiTheme="minorHAnsi" w:hAnsiTheme="minorHAnsi" w:cs="Arial"/>
          <w:color w:val="000000"/>
        </w:rPr>
        <w:t xml:space="preserve">Thuthuka Sibisi and Philip Miller on the multi-projection performance piece “The Head &amp; the Load” addressing the neglected history of African involvement in WW1, it premiered at the Tate Modern in London and will be shown in The Armory in New York late 2018.  She is co-director on the documentary </w:t>
      </w:r>
      <w:r w:rsidRPr="003D7307">
        <w:rPr>
          <w:rFonts w:asciiTheme="minorHAnsi" w:hAnsiTheme="minorHAnsi" w:cs="Arial"/>
          <w:color w:val="000000"/>
        </w:rPr>
        <w:lastRenderedPageBreak/>
        <w:t>“Dying for Gold” with Richard Pakleppa, the film addresses the legacy of illness, death and inequality brought about through gold mining and migrant labour.</w:t>
      </w:r>
    </w:p>
    <w:p w14:paraId="7E45701D" w14:textId="4AEAD6A4" w:rsidR="001952C6" w:rsidRPr="003D7307" w:rsidRDefault="001952C6" w:rsidP="001952C6">
      <w:pPr>
        <w:pStyle w:val="p1"/>
        <w:rPr>
          <w:rFonts w:asciiTheme="minorHAnsi" w:hAnsiTheme="minorHAnsi"/>
          <w:sz w:val="24"/>
          <w:szCs w:val="24"/>
        </w:rPr>
      </w:pPr>
      <w:r w:rsidRPr="003D7307">
        <w:rPr>
          <w:rFonts w:asciiTheme="minorHAnsi" w:hAnsiTheme="minorHAnsi"/>
          <w:sz w:val="24"/>
          <w:szCs w:val="24"/>
        </w:rPr>
        <w:t>2019 Dying for Gold</w:t>
      </w:r>
      <w:r w:rsidR="003D7307">
        <w:rPr>
          <w:rFonts w:asciiTheme="minorHAnsi" w:hAnsiTheme="minorHAnsi"/>
          <w:sz w:val="24"/>
          <w:szCs w:val="24"/>
        </w:rPr>
        <w:t>, Feature documentary</w:t>
      </w:r>
      <w:r w:rsidRPr="003D7307">
        <w:rPr>
          <w:rFonts w:asciiTheme="minorHAnsi" w:hAnsiTheme="minorHAnsi"/>
          <w:sz w:val="24"/>
          <w:szCs w:val="24"/>
        </w:rPr>
        <w:t xml:space="preserve"> - Co-director</w:t>
      </w:r>
    </w:p>
    <w:p w14:paraId="48EB0DC2" w14:textId="0BF4AE29" w:rsidR="001952C6" w:rsidRPr="003D7307" w:rsidRDefault="001952C6" w:rsidP="001952C6">
      <w:pPr>
        <w:pStyle w:val="p1"/>
        <w:rPr>
          <w:rFonts w:asciiTheme="minorHAnsi" w:hAnsiTheme="minorHAnsi"/>
          <w:sz w:val="24"/>
          <w:szCs w:val="24"/>
        </w:rPr>
      </w:pPr>
      <w:r w:rsidRPr="003D7307">
        <w:rPr>
          <w:rFonts w:asciiTheme="minorHAnsi" w:hAnsiTheme="minorHAnsi"/>
          <w:sz w:val="24"/>
          <w:szCs w:val="24"/>
        </w:rPr>
        <w:t>2018 The Head &amp; the Load</w:t>
      </w:r>
      <w:r w:rsidR="003D7307">
        <w:rPr>
          <w:rFonts w:asciiTheme="minorHAnsi" w:hAnsiTheme="minorHAnsi"/>
          <w:sz w:val="24"/>
          <w:szCs w:val="24"/>
        </w:rPr>
        <w:t xml:space="preserve">, Performance with multi projection </w:t>
      </w:r>
      <w:r w:rsidR="003D7307">
        <w:rPr>
          <w:rFonts w:asciiTheme="minorHAnsi" w:hAnsiTheme="minorHAnsi"/>
          <w:sz w:val="24"/>
          <w:szCs w:val="24"/>
        </w:rPr>
        <w:t>collab</w:t>
      </w:r>
      <w:r w:rsidR="003D7307">
        <w:rPr>
          <w:rFonts w:asciiTheme="minorHAnsi" w:hAnsiTheme="minorHAnsi"/>
          <w:sz w:val="24"/>
          <w:szCs w:val="24"/>
        </w:rPr>
        <w:t>oration with William Kentridge,</w:t>
      </w:r>
      <w:r w:rsidR="000D6208">
        <w:rPr>
          <w:rFonts w:asciiTheme="minorHAnsi" w:hAnsiTheme="minorHAnsi"/>
          <w:sz w:val="24"/>
          <w:szCs w:val="24"/>
        </w:rPr>
        <w:t xml:space="preserve"> Phi</w:t>
      </w:r>
      <w:r w:rsidR="003D7307">
        <w:rPr>
          <w:rFonts w:asciiTheme="minorHAnsi" w:hAnsiTheme="minorHAnsi"/>
          <w:sz w:val="24"/>
          <w:szCs w:val="24"/>
        </w:rPr>
        <w:t>lip Miller</w:t>
      </w:r>
      <w:r w:rsidR="003D7307">
        <w:rPr>
          <w:rFonts w:asciiTheme="minorHAnsi" w:hAnsiTheme="minorHAnsi"/>
          <w:sz w:val="24"/>
          <w:szCs w:val="24"/>
        </w:rPr>
        <w:t>, Thut</w:t>
      </w:r>
      <w:r w:rsidR="000D6208">
        <w:rPr>
          <w:rFonts w:asciiTheme="minorHAnsi" w:hAnsiTheme="minorHAnsi"/>
          <w:sz w:val="24"/>
          <w:szCs w:val="24"/>
        </w:rPr>
        <w:t>h</w:t>
      </w:r>
      <w:r w:rsidR="003D7307">
        <w:rPr>
          <w:rFonts w:asciiTheme="minorHAnsi" w:hAnsiTheme="minorHAnsi"/>
          <w:sz w:val="24"/>
          <w:szCs w:val="24"/>
        </w:rPr>
        <w:t>uka Sibisi &amp; Gregory M</w:t>
      </w:r>
      <w:r w:rsidR="000D6208">
        <w:rPr>
          <w:rFonts w:asciiTheme="minorHAnsi" w:hAnsiTheme="minorHAnsi"/>
          <w:sz w:val="24"/>
          <w:szCs w:val="24"/>
        </w:rPr>
        <w:t>a</w:t>
      </w:r>
      <w:r w:rsidR="003D7307">
        <w:rPr>
          <w:rFonts w:asciiTheme="minorHAnsi" w:hAnsiTheme="minorHAnsi"/>
          <w:sz w:val="24"/>
          <w:szCs w:val="24"/>
        </w:rPr>
        <w:t>qoma</w:t>
      </w:r>
      <w:r w:rsidRPr="003D7307">
        <w:rPr>
          <w:rFonts w:asciiTheme="minorHAnsi" w:hAnsiTheme="minorHAnsi"/>
          <w:sz w:val="24"/>
          <w:szCs w:val="24"/>
        </w:rPr>
        <w:t xml:space="preserve"> - Projection designer</w:t>
      </w:r>
    </w:p>
    <w:p w14:paraId="7C7BA3D0" w14:textId="6237FA0F" w:rsidR="001952C6" w:rsidRPr="003D7307" w:rsidRDefault="001952C6" w:rsidP="001952C6">
      <w:pPr>
        <w:pStyle w:val="p1"/>
        <w:rPr>
          <w:rFonts w:asciiTheme="minorHAnsi" w:hAnsiTheme="minorHAnsi"/>
          <w:sz w:val="24"/>
          <w:szCs w:val="24"/>
        </w:rPr>
      </w:pPr>
      <w:r w:rsidRPr="003D7307">
        <w:rPr>
          <w:rFonts w:asciiTheme="minorHAnsi" w:hAnsiTheme="minorHAnsi"/>
          <w:sz w:val="24"/>
          <w:szCs w:val="24"/>
        </w:rPr>
        <w:t>2018 Wozzeck</w:t>
      </w:r>
      <w:r w:rsidR="003D7307">
        <w:rPr>
          <w:rFonts w:asciiTheme="minorHAnsi" w:hAnsiTheme="minorHAnsi"/>
          <w:sz w:val="24"/>
          <w:szCs w:val="24"/>
        </w:rPr>
        <w:t>, opera</w:t>
      </w:r>
      <w:r w:rsidRPr="003D7307">
        <w:rPr>
          <w:rFonts w:asciiTheme="minorHAnsi" w:hAnsiTheme="minorHAnsi"/>
          <w:sz w:val="24"/>
          <w:szCs w:val="24"/>
        </w:rPr>
        <w:t xml:space="preserve"> - Projection designer</w:t>
      </w:r>
    </w:p>
    <w:p w14:paraId="2E4868B0" w14:textId="00256AAD" w:rsidR="001952C6" w:rsidRPr="003D7307" w:rsidRDefault="00B12EA8" w:rsidP="001952C6">
      <w:pPr>
        <w:pStyle w:val="p1"/>
        <w:rPr>
          <w:rFonts w:asciiTheme="minorHAnsi" w:hAnsiTheme="minorHAnsi"/>
          <w:sz w:val="24"/>
          <w:szCs w:val="24"/>
        </w:rPr>
      </w:pPr>
      <w:r>
        <w:rPr>
          <w:rFonts w:asciiTheme="minorHAnsi" w:hAnsiTheme="minorHAnsi"/>
          <w:sz w:val="24"/>
          <w:szCs w:val="24"/>
        </w:rPr>
        <w:t>2016 Bik</w:t>
      </w:r>
      <w:r w:rsidR="001952C6" w:rsidRPr="003D7307">
        <w:rPr>
          <w:rFonts w:asciiTheme="minorHAnsi" w:hAnsiTheme="minorHAnsi"/>
          <w:sz w:val="24"/>
          <w:szCs w:val="24"/>
        </w:rPr>
        <w:t>ohausen</w:t>
      </w:r>
      <w:r>
        <w:rPr>
          <w:rFonts w:asciiTheme="minorHAnsi" w:hAnsiTheme="minorHAnsi"/>
          <w:sz w:val="24"/>
          <w:szCs w:val="24"/>
        </w:rPr>
        <w:t>, video and music instal</w:t>
      </w:r>
      <w:r w:rsidR="003D7307">
        <w:rPr>
          <w:rFonts w:asciiTheme="minorHAnsi" w:hAnsiTheme="minorHAnsi"/>
          <w:sz w:val="24"/>
          <w:szCs w:val="24"/>
        </w:rPr>
        <w:t>lation</w:t>
      </w:r>
      <w:r>
        <w:rPr>
          <w:rFonts w:asciiTheme="minorHAnsi" w:hAnsiTheme="minorHAnsi"/>
          <w:sz w:val="24"/>
          <w:szCs w:val="24"/>
        </w:rPr>
        <w:t xml:space="preserve"> collaboration with Philip Miller</w:t>
      </w:r>
      <w:r w:rsidR="001952C6" w:rsidRPr="003D7307">
        <w:rPr>
          <w:rFonts w:asciiTheme="minorHAnsi" w:hAnsiTheme="minorHAnsi"/>
          <w:sz w:val="24"/>
          <w:szCs w:val="24"/>
        </w:rPr>
        <w:t xml:space="preserve"> - Projection designer</w:t>
      </w:r>
    </w:p>
    <w:p w14:paraId="2AE4E0CF" w14:textId="27366BE1" w:rsidR="001952C6" w:rsidRPr="003D7307" w:rsidRDefault="001952C6" w:rsidP="001952C6">
      <w:pPr>
        <w:pStyle w:val="p1"/>
        <w:rPr>
          <w:rFonts w:asciiTheme="minorHAnsi" w:hAnsiTheme="minorHAnsi"/>
          <w:sz w:val="24"/>
          <w:szCs w:val="24"/>
        </w:rPr>
      </w:pPr>
      <w:r w:rsidRPr="003D7307">
        <w:rPr>
          <w:rFonts w:asciiTheme="minorHAnsi" w:hAnsiTheme="minorHAnsi"/>
          <w:sz w:val="24"/>
          <w:szCs w:val="24"/>
        </w:rPr>
        <w:t>2016 Lulu</w:t>
      </w:r>
      <w:r w:rsidR="003D7307">
        <w:rPr>
          <w:rFonts w:asciiTheme="minorHAnsi" w:hAnsiTheme="minorHAnsi"/>
          <w:sz w:val="24"/>
          <w:szCs w:val="24"/>
        </w:rPr>
        <w:t>, opera</w:t>
      </w:r>
      <w:r w:rsidRPr="003D7307">
        <w:rPr>
          <w:rFonts w:asciiTheme="minorHAnsi" w:hAnsiTheme="minorHAnsi"/>
          <w:sz w:val="24"/>
          <w:szCs w:val="24"/>
        </w:rPr>
        <w:t xml:space="preserve"> - Projection designer</w:t>
      </w:r>
    </w:p>
    <w:p w14:paraId="299139DF" w14:textId="6DD57093" w:rsidR="001952C6" w:rsidRPr="003D7307" w:rsidRDefault="001952C6" w:rsidP="001952C6">
      <w:pPr>
        <w:pStyle w:val="p1"/>
        <w:rPr>
          <w:rFonts w:asciiTheme="minorHAnsi" w:hAnsiTheme="minorHAnsi"/>
          <w:sz w:val="24"/>
          <w:szCs w:val="24"/>
        </w:rPr>
      </w:pPr>
      <w:r w:rsidRPr="003D7307">
        <w:rPr>
          <w:rFonts w:asciiTheme="minorHAnsi" w:hAnsiTheme="minorHAnsi"/>
          <w:sz w:val="24"/>
          <w:szCs w:val="24"/>
        </w:rPr>
        <w:t>2014 Paths to Freedom</w:t>
      </w:r>
      <w:r w:rsidR="003D7307">
        <w:rPr>
          <w:rFonts w:asciiTheme="minorHAnsi" w:hAnsiTheme="minorHAnsi"/>
          <w:sz w:val="24"/>
          <w:szCs w:val="24"/>
        </w:rPr>
        <w:t>, feature documentary</w:t>
      </w:r>
      <w:r w:rsidRPr="003D7307">
        <w:rPr>
          <w:rFonts w:asciiTheme="minorHAnsi" w:hAnsiTheme="minorHAnsi"/>
          <w:sz w:val="24"/>
          <w:szCs w:val="24"/>
        </w:rPr>
        <w:t xml:space="preserve"> - editor</w:t>
      </w:r>
    </w:p>
    <w:p w14:paraId="4365DD3A" w14:textId="304CAF70" w:rsidR="001952C6" w:rsidRPr="003D7307" w:rsidRDefault="001952C6" w:rsidP="001952C6">
      <w:pPr>
        <w:pStyle w:val="p1"/>
        <w:rPr>
          <w:rFonts w:asciiTheme="minorHAnsi" w:hAnsiTheme="minorHAnsi"/>
          <w:sz w:val="24"/>
          <w:szCs w:val="24"/>
        </w:rPr>
      </w:pPr>
      <w:r w:rsidRPr="003D7307">
        <w:rPr>
          <w:rFonts w:asciiTheme="minorHAnsi" w:hAnsiTheme="minorHAnsi"/>
          <w:sz w:val="24"/>
          <w:szCs w:val="24"/>
        </w:rPr>
        <w:t>2014 1994, the Bloody miracle</w:t>
      </w:r>
      <w:r w:rsidR="003D7307">
        <w:rPr>
          <w:rFonts w:asciiTheme="minorHAnsi" w:hAnsiTheme="minorHAnsi"/>
          <w:sz w:val="24"/>
          <w:szCs w:val="24"/>
        </w:rPr>
        <w:t>, feature documentary</w:t>
      </w:r>
      <w:r w:rsidRPr="003D7307">
        <w:rPr>
          <w:rFonts w:asciiTheme="minorHAnsi" w:hAnsiTheme="minorHAnsi"/>
          <w:sz w:val="24"/>
          <w:szCs w:val="24"/>
        </w:rPr>
        <w:t xml:space="preserve"> - editor</w:t>
      </w:r>
    </w:p>
    <w:p w14:paraId="35E4E345" w14:textId="08F3353B" w:rsidR="001952C6" w:rsidRPr="003D7307" w:rsidRDefault="001952C6" w:rsidP="001952C6">
      <w:pPr>
        <w:pStyle w:val="p1"/>
        <w:rPr>
          <w:rFonts w:asciiTheme="minorHAnsi" w:hAnsiTheme="minorHAnsi"/>
          <w:sz w:val="24"/>
          <w:szCs w:val="24"/>
        </w:rPr>
      </w:pPr>
      <w:r w:rsidRPr="003D7307">
        <w:rPr>
          <w:rFonts w:asciiTheme="minorHAnsi" w:hAnsiTheme="minorHAnsi"/>
          <w:sz w:val="24"/>
          <w:szCs w:val="24"/>
        </w:rPr>
        <w:t>2014 Body Games/Jogo de Corpo</w:t>
      </w:r>
      <w:r w:rsidR="003D7307">
        <w:rPr>
          <w:rFonts w:asciiTheme="minorHAnsi" w:hAnsiTheme="minorHAnsi"/>
          <w:sz w:val="24"/>
          <w:szCs w:val="24"/>
        </w:rPr>
        <w:t>, feature documentary</w:t>
      </w:r>
      <w:r w:rsidRPr="003D7307">
        <w:rPr>
          <w:rFonts w:asciiTheme="minorHAnsi" w:hAnsiTheme="minorHAnsi"/>
          <w:sz w:val="24"/>
          <w:szCs w:val="24"/>
        </w:rPr>
        <w:t xml:space="preserve"> - editor</w:t>
      </w:r>
    </w:p>
    <w:p w14:paraId="28EFA8CE" w14:textId="754DCE3B" w:rsidR="001952C6" w:rsidRPr="003D7307" w:rsidRDefault="001952C6" w:rsidP="001952C6">
      <w:pPr>
        <w:pStyle w:val="p1"/>
        <w:rPr>
          <w:rFonts w:asciiTheme="minorHAnsi" w:hAnsiTheme="minorHAnsi"/>
          <w:sz w:val="24"/>
          <w:szCs w:val="24"/>
        </w:rPr>
      </w:pPr>
      <w:r w:rsidRPr="003D7307">
        <w:rPr>
          <w:rFonts w:asciiTheme="minorHAnsi" w:hAnsiTheme="minorHAnsi"/>
          <w:sz w:val="24"/>
          <w:szCs w:val="24"/>
        </w:rPr>
        <w:t>2013 Nelson Mandela, the myth and me</w:t>
      </w:r>
      <w:r w:rsidR="003D7307">
        <w:rPr>
          <w:rFonts w:asciiTheme="minorHAnsi" w:hAnsiTheme="minorHAnsi"/>
          <w:sz w:val="24"/>
          <w:szCs w:val="24"/>
        </w:rPr>
        <w:t>, feature documentary</w:t>
      </w:r>
      <w:r w:rsidRPr="003D7307">
        <w:rPr>
          <w:rFonts w:asciiTheme="minorHAnsi" w:hAnsiTheme="minorHAnsi"/>
          <w:sz w:val="24"/>
          <w:szCs w:val="24"/>
        </w:rPr>
        <w:t xml:space="preserve"> - editor</w:t>
      </w:r>
    </w:p>
    <w:p w14:paraId="0D2BBF68" w14:textId="27BB8395" w:rsidR="001952C6" w:rsidRPr="003D7307" w:rsidRDefault="001952C6" w:rsidP="001952C6">
      <w:pPr>
        <w:pStyle w:val="p1"/>
        <w:rPr>
          <w:rFonts w:asciiTheme="minorHAnsi" w:hAnsiTheme="minorHAnsi"/>
          <w:sz w:val="24"/>
          <w:szCs w:val="24"/>
        </w:rPr>
      </w:pPr>
      <w:r w:rsidRPr="003D7307">
        <w:rPr>
          <w:rFonts w:asciiTheme="minorHAnsi" w:hAnsiTheme="minorHAnsi"/>
          <w:sz w:val="24"/>
          <w:szCs w:val="24"/>
        </w:rPr>
        <w:t>2012 Refusal of Time</w:t>
      </w:r>
      <w:r w:rsidR="003D7307">
        <w:rPr>
          <w:rFonts w:asciiTheme="minorHAnsi" w:hAnsiTheme="minorHAnsi"/>
          <w:sz w:val="24"/>
          <w:szCs w:val="24"/>
        </w:rPr>
        <w:t>, Multi projection installation collaborati</w:t>
      </w:r>
      <w:r w:rsidR="000D6208">
        <w:rPr>
          <w:rFonts w:asciiTheme="minorHAnsi" w:hAnsiTheme="minorHAnsi"/>
          <w:sz w:val="24"/>
          <w:szCs w:val="24"/>
        </w:rPr>
        <w:t>on with William Kentridge &amp; Phi</w:t>
      </w:r>
      <w:r w:rsidR="003D7307">
        <w:rPr>
          <w:rFonts w:asciiTheme="minorHAnsi" w:hAnsiTheme="minorHAnsi"/>
          <w:sz w:val="24"/>
          <w:szCs w:val="24"/>
        </w:rPr>
        <w:t>lip Miller</w:t>
      </w:r>
      <w:r w:rsidRPr="003D7307">
        <w:rPr>
          <w:rFonts w:asciiTheme="minorHAnsi" w:hAnsiTheme="minorHAnsi"/>
          <w:sz w:val="24"/>
          <w:szCs w:val="24"/>
        </w:rPr>
        <w:t xml:space="preserve"> - Projection designer</w:t>
      </w:r>
    </w:p>
    <w:p w14:paraId="625AA0B7" w14:textId="44CA1749" w:rsidR="001952C6" w:rsidRPr="003D7307" w:rsidRDefault="001952C6" w:rsidP="001952C6">
      <w:pPr>
        <w:pStyle w:val="p1"/>
        <w:rPr>
          <w:rFonts w:asciiTheme="minorHAnsi" w:hAnsiTheme="minorHAnsi"/>
          <w:sz w:val="24"/>
          <w:szCs w:val="24"/>
        </w:rPr>
      </w:pPr>
      <w:r w:rsidRPr="003D7307">
        <w:rPr>
          <w:rFonts w:asciiTheme="minorHAnsi" w:hAnsiTheme="minorHAnsi"/>
          <w:sz w:val="24"/>
          <w:szCs w:val="24"/>
        </w:rPr>
        <w:t>2011 Bettie</w:t>
      </w:r>
      <w:r w:rsidR="000D6208">
        <w:rPr>
          <w:rFonts w:asciiTheme="minorHAnsi" w:hAnsiTheme="minorHAnsi"/>
          <w:sz w:val="24"/>
          <w:szCs w:val="24"/>
        </w:rPr>
        <w:t>, feature documentary</w:t>
      </w:r>
      <w:r w:rsidRPr="003D7307">
        <w:rPr>
          <w:rFonts w:asciiTheme="minorHAnsi" w:hAnsiTheme="minorHAnsi"/>
          <w:sz w:val="24"/>
          <w:szCs w:val="24"/>
        </w:rPr>
        <w:t xml:space="preserve"> – co-director and editor</w:t>
      </w:r>
    </w:p>
    <w:p w14:paraId="49D48590" w14:textId="17EC34CC" w:rsidR="001952C6" w:rsidRPr="003D7307" w:rsidRDefault="001952C6" w:rsidP="001952C6">
      <w:pPr>
        <w:pStyle w:val="p1"/>
        <w:rPr>
          <w:rFonts w:asciiTheme="minorHAnsi" w:hAnsiTheme="minorHAnsi"/>
          <w:sz w:val="24"/>
          <w:szCs w:val="24"/>
        </w:rPr>
      </w:pPr>
      <w:r w:rsidRPr="003D7307">
        <w:rPr>
          <w:rFonts w:asciiTheme="minorHAnsi" w:hAnsiTheme="minorHAnsi"/>
          <w:sz w:val="24"/>
          <w:szCs w:val="24"/>
        </w:rPr>
        <w:t>2010 Kentridge &amp; Dumas</w:t>
      </w:r>
      <w:r w:rsidR="000D6208">
        <w:rPr>
          <w:rFonts w:asciiTheme="minorHAnsi" w:hAnsiTheme="minorHAnsi"/>
          <w:sz w:val="24"/>
          <w:szCs w:val="24"/>
        </w:rPr>
        <w:t>, feature documentary</w:t>
      </w:r>
      <w:r w:rsidRPr="003D7307">
        <w:rPr>
          <w:rFonts w:asciiTheme="minorHAnsi" w:hAnsiTheme="minorHAnsi"/>
          <w:sz w:val="24"/>
          <w:szCs w:val="24"/>
        </w:rPr>
        <w:t xml:space="preserve"> - Director, co-producer and editor</w:t>
      </w:r>
    </w:p>
    <w:p w14:paraId="7914D387" w14:textId="5BB23174" w:rsidR="001952C6" w:rsidRPr="003D7307" w:rsidRDefault="001952C6" w:rsidP="001952C6">
      <w:pPr>
        <w:pStyle w:val="p1"/>
        <w:rPr>
          <w:rFonts w:asciiTheme="minorHAnsi" w:hAnsiTheme="minorHAnsi"/>
          <w:sz w:val="24"/>
          <w:szCs w:val="24"/>
        </w:rPr>
      </w:pPr>
      <w:r w:rsidRPr="003D7307">
        <w:rPr>
          <w:rFonts w:asciiTheme="minorHAnsi" w:hAnsiTheme="minorHAnsi"/>
          <w:sz w:val="24"/>
          <w:szCs w:val="24"/>
        </w:rPr>
        <w:t>2008 Madiba, a man for all seasons</w:t>
      </w:r>
      <w:r w:rsidR="000D6208">
        <w:rPr>
          <w:rFonts w:asciiTheme="minorHAnsi" w:hAnsiTheme="minorHAnsi"/>
          <w:sz w:val="24"/>
          <w:szCs w:val="24"/>
        </w:rPr>
        <w:t>, feature documentary</w:t>
      </w:r>
      <w:r w:rsidRPr="003D7307">
        <w:rPr>
          <w:rFonts w:asciiTheme="minorHAnsi" w:hAnsiTheme="minorHAnsi"/>
          <w:sz w:val="24"/>
          <w:szCs w:val="24"/>
        </w:rPr>
        <w:t xml:space="preserve"> - director and editor</w:t>
      </w:r>
    </w:p>
    <w:p w14:paraId="2F03E9AA" w14:textId="5E200395" w:rsidR="001952C6" w:rsidRPr="003D7307" w:rsidRDefault="001952C6" w:rsidP="001952C6">
      <w:pPr>
        <w:pStyle w:val="p1"/>
        <w:rPr>
          <w:rFonts w:asciiTheme="minorHAnsi" w:hAnsiTheme="minorHAnsi"/>
          <w:sz w:val="24"/>
          <w:szCs w:val="24"/>
        </w:rPr>
      </w:pPr>
      <w:r w:rsidRPr="003D7307">
        <w:rPr>
          <w:rFonts w:asciiTheme="minorHAnsi" w:hAnsiTheme="minorHAnsi"/>
          <w:sz w:val="24"/>
          <w:szCs w:val="24"/>
        </w:rPr>
        <w:t>2007 The Glow of White women</w:t>
      </w:r>
      <w:r w:rsidR="000D6208">
        <w:rPr>
          <w:rFonts w:asciiTheme="minorHAnsi" w:hAnsiTheme="minorHAnsi"/>
          <w:sz w:val="24"/>
          <w:szCs w:val="24"/>
        </w:rPr>
        <w:t>, feature documentary</w:t>
      </w:r>
      <w:r w:rsidRPr="003D7307">
        <w:rPr>
          <w:rFonts w:asciiTheme="minorHAnsi" w:hAnsiTheme="minorHAnsi"/>
          <w:sz w:val="24"/>
          <w:szCs w:val="24"/>
        </w:rPr>
        <w:t xml:space="preserve"> - Editor and co-producer</w:t>
      </w:r>
    </w:p>
    <w:p w14:paraId="4427EFE8" w14:textId="77777777" w:rsidR="001952C6" w:rsidRPr="003D7307" w:rsidRDefault="001952C6" w:rsidP="001952C6">
      <w:pPr>
        <w:pStyle w:val="p1"/>
        <w:rPr>
          <w:rFonts w:asciiTheme="minorHAnsi" w:hAnsiTheme="minorHAnsi"/>
          <w:sz w:val="24"/>
          <w:szCs w:val="24"/>
        </w:rPr>
      </w:pPr>
      <w:r w:rsidRPr="003D7307">
        <w:rPr>
          <w:rFonts w:asciiTheme="minorHAnsi" w:hAnsiTheme="minorHAnsi"/>
          <w:sz w:val="24"/>
          <w:szCs w:val="24"/>
        </w:rPr>
        <w:t>1988 - 2019 editor on documentaries, feature films and TV series</w:t>
      </w:r>
    </w:p>
    <w:p w14:paraId="4B2B6641" w14:textId="0D36602C" w:rsidR="001952C6" w:rsidRPr="003D7307" w:rsidRDefault="001952C6" w:rsidP="001952C6">
      <w:pPr>
        <w:pStyle w:val="p1"/>
        <w:rPr>
          <w:rFonts w:asciiTheme="minorHAnsi" w:hAnsiTheme="minorHAnsi"/>
          <w:sz w:val="24"/>
          <w:szCs w:val="24"/>
        </w:rPr>
      </w:pPr>
      <w:r w:rsidRPr="003D7307">
        <w:rPr>
          <w:rFonts w:asciiTheme="minorHAnsi" w:hAnsiTheme="minorHAnsi"/>
          <w:sz w:val="24"/>
          <w:szCs w:val="24"/>
        </w:rPr>
        <w:t>1998 Alan Paton's Beloved Country</w:t>
      </w:r>
      <w:r w:rsidR="000D6208">
        <w:rPr>
          <w:rFonts w:asciiTheme="minorHAnsi" w:hAnsiTheme="minorHAnsi"/>
          <w:sz w:val="24"/>
          <w:szCs w:val="24"/>
        </w:rPr>
        <w:t>, feature documentary</w:t>
      </w:r>
      <w:r w:rsidRPr="003D7307">
        <w:rPr>
          <w:rFonts w:asciiTheme="minorHAnsi" w:hAnsiTheme="minorHAnsi"/>
          <w:sz w:val="24"/>
          <w:szCs w:val="24"/>
        </w:rPr>
        <w:t xml:space="preserve"> - director, co-producer and editor</w:t>
      </w:r>
    </w:p>
    <w:p w14:paraId="3D219599" w14:textId="77777777" w:rsidR="001952C6" w:rsidRPr="003D7307" w:rsidRDefault="001952C6">
      <w:pPr>
        <w:rPr>
          <w:lang w:val="en-US"/>
        </w:rPr>
      </w:pPr>
    </w:p>
    <w:p w14:paraId="5AFEB6AF" w14:textId="77777777" w:rsidR="001952C6" w:rsidRPr="003D7307" w:rsidRDefault="001952C6">
      <w:pPr>
        <w:rPr>
          <w:lang w:val="en-US"/>
        </w:rPr>
      </w:pPr>
    </w:p>
    <w:p w14:paraId="78B34710" w14:textId="53952593" w:rsidR="001952C6" w:rsidRPr="00B12EA8" w:rsidRDefault="001952C6">
      <w:pPr>
        <w:rPr>
          <w:b/>
          <w:lang w:val="en-US"/>
        </w:rPr>
      </w:pPr>
      <w:r w:rsidRPr="00B12EA8">
        <w:rPr>
          <w:b/>
          <w:lang w:val="en-US"/>
        </w:rPr>
        <w:t>Richard Pakleppa</w:t>
      </w:r>
    </w:p>
    <w:p w14:paraId="7F9AD7C4" w14:textId="77777777" w:rsidR="001952C6" w:rsidRPr="003D7307" w:rsidRDefault="001952C6">
      <w:pPr>
        <w:rPr>
          <w:lang w:val="en-US"/>
        </w:rPr>
      </w:pPr>
    </w:p>
    <w:p w14:paraId="2346E636" w14:textId="0B65829F" w:rsidR="001952C6" w:rsidRPr="003D7307" w:rsidRDefault="001952C6" w:rsidP="001952C6">
      <w:pPr>
        <w:pStyle w:val="Heading1"/>
        <w:rPr>
          <w:rFonts w:asciiTheme="minorHAnsi" w:hAnsiTheme="minorHAnsi"/>
          <w:sz w:val="24"/>
          <w:szCs w:val="24"/>
          <w:u w:val="none"/>
        </w:rPr>
      </w:pPr>
      <w:r w:rsidRPr="003D7307">
        <w:rPr>
          <w:rFonts w:asciiTheme="minorHAnsi" w:hAnsiTheme="minorHAnsi"/>
          <w:sz w:val="24"/>
          <w:szCs w:val="24"/>
          <w:u w:val="none"/>
        </w:rPr>
        <w:t xml:space="preserve">Writer, Director and Producer Richard Pakleppa has directed and produced award winning  documentaries and fiction films in Southern Africa since 1990. His work has been screened at international film festivals and broadcast on SABC, DSTV/MNET, NBC, </w:t>
      </w:r>
      <w:r w:rsidR="003D7307" w:rsidRPr="003D7307">
        <w:rPr>
          <w:rFonts w:asciiTheme="minorHAnsi" w:hAnsiTheme="minorHAnsi"/>
          <w:sz w:val="24"/>
          <w:szCs w:val="24"/>
          <w:u w:val="none"/>
        </w:rPr>
        <w:t xml:space="preserve">Finnish YLE, </w:t>
      </w:r>
      <w:r w:rsidRPr="003D7307">
        <w:rPr>
          <w:rFonts w:asciiTheme="minorHAnsi" w:hAnsiTheme="minorHAnsi"/>
          <w:sz w:val="24"/>
          <w:szCs w:val="24"/>
          <w:u w:val="none"/>
        </w:rPr>
        <w:t>NKV Japanese Television, Dutch Television, RTP Portuguese Television and Arte. He is a founding member and director of On Land Productions since 1992. On Land Productions is a company with offices in Namibia and South Africa.</w:t>
      </w:r>
    </w:p>
    <w:p w14:paraId="2C60FD95" w14:textId="1E04F9FE" w:rsidR="001952C6" w:rsidRPr="003D7307" w:rsidRDefault="001952C6" w:rsidP="001952C6">
      <w:r w:rsidRPr="003D7307">
        <w:t>Prior to working as a film-maker Richard  worked as a camera assistant, studied Philosophy and Psychology and worked as an activist in youth groups in the Western Cape between 1983 and 1986.  From 1987 to 1990 he worked as Education and Media Secretary for the National U</w:t>
      </w:r>
      <w:r w:rsidR="003D7307" w:rsidRPr="003D7307">
        <w:t>nion od Namibian Workers (NUNW)</w:t>
      </w:r>
      <w:r w:rsidRPr="003D7307">
        <w:t>.  He has been an independent film-maker since 1990.</w:t>
      </w:r>
    </w:p>
    <w:p w14:paraId="7254644D" w14:textId="77777777" w:rsidR="001952C6" w:rsidRPr="003D7307" w:rsidRDefault="001952C6">
      <w:pPr>
        <w:rPr>
          <w:lang w:val="en-US"/>
        </w:rPr>
      </w:pPr>
    </w:p>
    <w:p w14:paraId="3CFD7ED3" w14:textId="77777777" w:rsidR="003D7307" w:rsidRPr="003D7307" w:rsidRDefault="003D7307" w:rsidP="003D7307">
      <w:pPr>
        <w:widowControl w:val="0"/>
      </w:pPr>
      <w:r w:rsidRPr="003D7307">
        <w:t xml:space="preserve">2014: Paths to Freedom. Feature Documentary. </w:t>
      </w:r>
      <w:r w:rsidRPr="003D7307">
        <w:rPr>
          <w:snapToGrid w:val="0"/>
        </w:rPr>
        <w:t>(Director/Producer/Camera)</w:t>
      </w:r>
    </w:p>
    <w:p w14:paraId="06E8C9D4" w14:textId="77777777" w:rsidR="003D7307" w:rsidRPr="003D7307" w:rsidRDefault="003D7307" w:rsidP="003D7307">
      <w:pPr>
        <w:widowControl w:val="0"/>
      </w:pPr>
      <w:r w:rsidRPr="003D7307">
        <w:t xml:space="preserve">2014; Body Games/Jogo de Corpo:  Feature Documentary. </w:t>
      </w:r>
      <w:r w:rsidRPr="003D7307">
        <w:rPr>
          <w:rFonts w:cs="Calibri"/>
          <w:color w:val="1A1A1A"/>
          <w:lang w:val="en-US"/>
        </w:rPr>
        <w:t xml:space="preserve">A descendent of African slaves, Capoeira Mestre Cobra Mansa, looks in Africa for what he does not have in Brazil. </w:t>
      </w:r>
      <w:r w:rsidRPr="003D7307">
        <w:rPr>
          <w:snapToGrid w:val="0"/>
        </w:rPr>
        <w:t>(Director/Producer/Camera)</w:t>
      </w:r>
    </w:p>
    <w:p w14:paraId="01F1BA5C" w14:textId="2B93855C" w:rsidR="003D7307" w:rsidRPr="003D7307" w:rsidRDefault="003D7307" w:rsidP="003D7307">
      <w:pPr>
        <w:widowControl w:val="0"/>
      </w:pPr>
      <w:r w:rsidRPr="003D7307">
        <w:t xml:space="preserve">2012: </w:t>
      </w:r>
      <w:r w:rsidRPr="003D7307">
        <w:rPr>
          <w:b/>
        </w:rPr>
        <w:t>Taste of Rain</w:t>
      </w:r>
      <w:r w:rsidRPr="003D7307">
        <w:t xml:space="preserve">, Feature length drama about drought, love, loss and healing set in the Namib desert. </w:t>
      </w:r>
      <w:r w:rsidRPr="003D7307">
        <w:rPr>
          <w:snapToGrid w:val="0"/>
        </w:rPr>
        <w:t>(Director/Producer)</w:t>
      </w:r>
    </w:p>
    <w:p w14:paraId="515F7CE6" w14:textId="77777777" w:rsidR="003D7307" w:rsidRPr="003D7307" w:rsidRDefault="003D7307" w:rsidP="003D7307">
      <w:pPr>
        <w:widowControl w:val="0"/>
      </w:pPr>
      <w:r w:rsidRPr="003D7307">
        <w:rPr>
          <w:b/>
        </w:rPr>
        <w:t>2012: Ser Humano</w:t>
      </w:r>
      <w:r w:rsidRPr="003D7307">
        <w:t xml:space="preserve"> . 90 min musical documentary feature about Human Rights in Angola with Paulo Flores. </w:t>
      </w:r>
      <w:r w:rsidRPr="003D7307">
        <w:rPr>
          <w:snapToGrid w:val="0"/>
        </w:rPr>
        <w:t>(Director/Producer/Camera)</w:t>
      </w:r>
    </w:p>
    <w:p w14:paraId="3F94CA8F" w14:textId="77777777" w:rsidR="003D7307" w:rsidRPr="003D7307" w:rsidRDefault="003D7307" w:rsidP="003D7307">
      <w:pPr>
        <w:widowControl w:val="0"/>
      </w:pPr>
      <w:r w:rsidRPr="003D7307">
        <w:rPr>
          <w:b/>
          <w:snapToGrid w:val="0"/>
        </w:rPr>
        <w:t xml:space="preserve">2009: “Land, Water and Fire” ,  </w:t>
      </w:r>
      <w:r w:rsidRPr="003D7307">
        <w:rPr>
          <w:snapToGrid w:val="0"/>
        </w:rPr>
        <w:t xml:space="preserve">portrait of an Angolan Bushman community’s fight for </w:t>
      </w:r>
      <w:r w:rsidRPr="003D7307">
        <w:rPr>
          <w:snapToGrid w:val="0"/>
        </w:rPr>
        <w:lastRenderedPageBreak/>
        <w:t>human rights. On Land Productions.  (Director/Producer/Camera)</w:t>
      </w:r>
    </w:p>
    <w:p w14:paraId="48F20B4D" w14:textId="34314B98" w:rsidR="003D7307" w:rsidRPr="003D7307" w:rsidRDefault="003D7307" w:rsidP="003D7307">
      <w:pPr>
        <w:pStyle w:val="Pa0"/>
        <w:rPr>
          <w:rFonts w:asciiTheme="minorHAnsi" w:hAnsiTheme="minorHAnsi"/>
          <w:b/>
          <w:snapToGrid w:val="0"/>
        </w:rPr>
      </w:pPr>
      <w:r w:rsidRPr="003D7307">
        <w:rPr>
          <w:rFonts w:asciiTheme="minorHAnsi" w:hAnsiTheme="minorHAnsi"/>
          <w:b/>
          <w:snapToGrid w:val="0"/>
        </w:rPr>
        <w:t xml:space="preserve">2009: 3 ½ Lives of Philip Wetu. – 80 min  digital feature  about sex, lies and HIV. Director/Writer. </w:t>
      </w:r>
      <w:r w:rsidRPr="003D7307">
        <w:rPr>
          <w:rFonts w:asciiTheme="minorHAnsi" w:hAnsiTheme="minorHAnsi"/>
          <w:snapToGrid w:val="0"/>
        </w:rPr>
        <w:t>Media Logistics Nam</w:t>
      </w:r>
      <w:r w:rsidR="00B12EA8">
        <w:rPr>
          <w:rFonts w:asciiTheme="minorHAnsi" w:hAnsiTheme="minorHAnsi"/>
          <w:snapToGrid w:val="0"/>
        </w:rPr>
        <w:t>bia (Director), Goethe Institute</w:t>
      </w:r>
      <w:r w:rsidRPr="003D7307">
        <w:rPr>
          <w:rFonts w:asciiTheme="minorHAnsi" w:hAnsiTheme="minorHAnsi"/>
          <w:snapToGrid w:val="0"/>
        </w:rPr>
        <w:t xml:space="preserve"> Namibia, GTZ.</w:t>
      </w:r>
    </w:p>
    <w:p w14:paraId="4A389D46" w14:textId="0CB6EE00" w:rsidR="003D7307" w:rsidRPr="00B12EA8" w:rsidRDefault="003D7307" w:rsidP="003D7307">
      <w:pPr>
        <w:pStyle w:val="Pa0"/>
        <w:rPr>
          <w:rFonts w:asciiTheme="minorHAnsi" w:hAnsiTheme="minorHAnsi"/>
          <w:snapToGrid w:val="0"/>
        </w:rPr>
      </w:pPr>
      <w:r w:rsidRPr="003D7307">
        <w:rPr>
          <w:rFonts w:asciiTheme="minorHAnsi" w:hAnsiTheme="minorHAnsi"/>
          <w:b/>
          <w:snapToGrid w:val="0"/>
        </w:rPr>
        <w:t>2008</w:t>
      </w:r>
      <w:r w:rsidRPr="003D7307">
        <w:rPr>
          <w:rFonts w:asciiTheme="minorHAnsi" w:hAnsiTheme="minorHAnsi"/>
          <w:snapToGrid w:val="0"/>
        </w:rPr>
        <w:t>: “</w:t>
      </w:r>
      <w:r w:rsidRPr="003D7307">
        <w:rPr>
          <w:rStyle w:val="A1"/>
          <w:rFonts w:asciiTheme="minorHAnsi" w:hAnsiTheme="minorHAnsi"/>
          <w:b/>
          <w:sz w:val="24"/>
          <w:szCs w:val="24"/>
          <w:lang w:val="pt-PT"/>
        </w:rPr>
        <w:t>Coração Mais Forte”</w:t>
      </w:r>
      <w:r w:rsidRPr="003D7307">
        <w:rPr>
          <w:rFonts w:asciiTheme="minorHAnsi" w:hAnsiTheme="minorHAnsi"/>
          <w:snapToGrid w:val="0"/>
        </w:rPr>
        <w:t>/ “</w:t>
      </w:r>
      <w:r w:rsidRPr="003D7307">
        <w:rPr>
          <w:rFonts w:asciiTheme="minorHAnsi" w:hAnsiTheme="minorHAnsi"/>
          <w:b/>
          <w:snapToGrid w:val="0"/>
        </w:rPr>
        <w:t>A Strong Heart”</w:t>
      </w:r>
      <w:r w:rsidR="00B12EA8">
        <w:rPr>
          <w:rFonts w:asciiTheme="minorHAnsi" w:hAnsiTheme="minorHAnsi"/>
          <w:snapToGrid w:val="0"/>
        </w:rPr>
        <w:t xml:space="preserve"> 67 min Documentary </w:t>
      </w:r>
      <w:r w:rsidRPr="003D7307">
        <w:rPr>
          <w:rFonts w:asciiTheme="minorHAnsi" w:hAnsiTheme="minorHAnsi"/>
          <w:snapToGrid w:val="0"/>
        </w:rPr>
        <w:t>(Camera/Director/Producer)</w:t>
      </w:r>
    </w:p>
    <w:p w14:paraId="7C101E8D" w14:textId="27315EAB" w:rsidR="003D7307" w:rsidRPr="003D7307" w:rsidRDefault="003D7307" w:rsidP="003D7307">
      <w:pPr>
        <w:widowControl w:val="0"/>
        <w:rPr>
          <w:snapToGrid w:val="0"/>
        </w:rPr>
      </w:pPr>
      <w:r w:rsidRPr="003D7307">
        <w:rPr>
          <w:b/>
          <w:snapToGrid w:val="0"/>
        </w:rPr>
        <w:t>2005</w:t>
      </w:r>
      <w:r w:rsidRPr="003D7307">
        <w:rPr>
          <w:snapToGrid w:val="0"/>
        </w:rPr>
        <w:t>:  Director/Camera/Co-Producer: “</w:t>
      </w:r>
      <w:r w:rsidRPr="003D7307">
        <w:rPr>
          <w:b/>
          <w:snapToGrid w:val="0"/>
        </w:rPr>
        <w:t>Angola Saudades de quem te ama”</w:t>
      </w:r>
      <w:r w:rsidRPr="003D7307">
        <w:rPr>
          <w:snapToGrid w:val="0"/>
        </w:rPr>
        <w:t xml:space="preserve"> –  Angola from the one who loves you. A personal journey following diverse Angolans at the end of a 30 year war.  Luna Films/ On Land Productions, SABC, South Africa, YLE 2 Finland, Canal+, NKV Japan,Arte, Bayerischer Rundfunk, RTP. In Competition IDFA, Prague, Durban, Cape Town, Munich. (Director/Producer/Camera)</w:t>
      </w:r>
    </w:p>
    <w:p w14:paraId="5ED8D956" w14:textId="77777777" w:rsidR="003D7307" w:rsidRPr="003D7307" w:rsidRDefault="003D7307" w:rsidP="003D7307">
      <w:pPr>
        <w:widowControl w:val="0"/>
        <w:rPr>
          <w:snapToGrid w:val="0"/>
        </w:rPr>
      </w:pPr>
      <w:r w:rsidRPr="003D7307">
        <w:rPr>
          <w:b/>
          <w:snapToGrid w:val="0"/>
        </w:rPr>
        <w:t>1999</w:t>
      </w:r>
      <w:r w:rsidRPr="003D7307">
        <w:rPr>
          <w:snapToGrid w:val="0"/>
        </w:rPr>
        <w:t>: Director/Producer: “</w:t>
      </w:r>
      <w:r w:rsidRPr="003D7307">
        <w:rPr>
          <w:b/>
          <w:snapToGrid w:val="0"/>
        </w:rPr>
        <w:t>Ndamona - I Have Seen”</w:t>
      </w:r>
      <w:r w:rsidRPr="003D7307">
        <w:rPr>
          <w:snapToGrid w:val="0"/>
        </w:rPr>
        <w:t xml:space="preserve">. Television documentary on     </w:t>
      </w:r>
    </w:p>
    <w:p w14:paraId="4016B200" w14:textId="41FC0631" w:rsidR="003D7307" w:rsidRPr="003D7307" w:rsidRDefault="003D7307" w:rsidP="003D7307">
      <w:pPr>
        <w:widowControl w:val="0"/>
        <w:rPr>
          <w:snapToGrid w:val="0"/>
        </w:rPr>
      </w:pPr>
      <w:r w:rsidRPr="003D7307">
        <w:rPr>
          <w:snapToGrid w:val="0"/>
        </w:rPr>
        <w:t xml:space="preserve">Truth and Reconciliation in Namibia. Best Documentary Award, Southern </w:t>
      </w:r>
    </w:p>
    <w:p w14:paraId="41B78A35" w14:textId="09880387" w:rsidR="003D7307" w:rsidRPr="003D7307" w:rsidRDefault="003D7307" w:rsidP="003D7307">
      <w:pPr>
        <w:widowControl w:val="0"/>
      </w:pPr>
      <w:r w:rsidRPr="003D7307">
        <w:rPr>
          <w:snapToGrid w:val="0"/>
        </w:rPr>
        <w:t>African Film Festival, Harare, 2000. (Director/Producer/Camera)</w:t>
      </w:r>
    </w:p>
    <w:p w14:paraId="544E6809" w14:textId="77777777" w:rsidR="003D7307" w:rsidRPr="003D7307" w:rsidRDefault="003D7307" w:rsidP="003D7307">
      <w:pPr>
        <w:widowControl w:val="0"/>
        <w:rPr>
          <w:snapToGrid w:val="0"/>
        </w:rPr>
      </w:pPr>
      <w:r w:rsidRPr="003D7307">
        <w:rPr>
          <w:b/>
          <w:snapToGrid w:val="0"/>
        </w:rPr>
        <w:t>1996</w:t>
      </w:r>
      <w:r w:rsidRPr="003D7307">
        <w:rPr>
          <w:snapToGrid w:val="0"/>
        </w:rPr>
        <w:t>:  Director/Writer: “</w:t>
      </w:r>
      <w:r w:rsidRPr="003D7307">
        <w:rPr>
          <w:b/>
          <w:snapToGrid w:val="0"/>
        </w:rPr>
        <w:t>Sophia's Homecomeing”</w:t>
      </w:r>
      <w:r w:rsidRPr="003D7307">
        <w:rPr>
          <w:snapToGrid w:val="0"/>
        </w:rPr>
        <w:t xml:space="preserve">  (S 16mm) Africa Dreaming,  </w:t>
      </w:r>
    </w:p>
    <w:p w14:paraId="5EF9F497" w14:textId="7C866FD2" w:rsidR="003D7307" w:rsidRPr="003D7307" w:rsidRDefault="003D7307" w:rsidP="003D7307">
      <w:pPr>
        <w:widowControl w:val="0"/>
      </w:pPr>
      <w:r w:rsidRPr="003D7307">
        <w:rPr>
          <w:snapToGrid w:val="0"/>
        </w:rPr>
        <w:t>Arte/Canal+, SABC,  On Land Productions. (Director/Producer)</w:t>
      </w:r>
    </w:p>
    <w:p w14:paraId="6274655E" w14:textId="4C7CCC51" w:rsidR="003D7307" w:rsidRPr="003D7307" w:rsidRDefault="003D7307" w:rsidP="003D7307">
      <w:pPr>
        <w:widowControl w:val="0"/>
        <w:rPr>
          <w:snapToGrid w:val="0"/>
        </w:rPr>
      </w:pPr>
      <w:r w:rsidRPr="003D7307">
        <w:rPr>
          <w:snapToGrid w:val="0"/>
        </w:rPr>
        <w:t>Cameraman: “</w:t>
      </w:r>
      <w:r w:rsidRPr="003D7307">
        <w:rPr>
          <w:b/>
          <w:snapToGrid w:val="0"/>
        </w:rPr>
        <w:t>Kuluba</w:t>
      </w:r>
      <w:r w:rsidRPr="003D7307">
        <w:rPr>
          <w:snapToGrid w:val="0"/>
        </w:rPr>
        <w:t xml:space="preserve">”, documentary about spirit mediums and healing in     </w:t>
      </w:r>
    </w:p>
    <w:p w14:paraId="2661C182" w14:textId="0C1AA558" w:rsidR="003D7307" w:rsidRPr="003D7307" w:rsidRDefault="003D7307" w:rsidP="003D7307">
      <w:pPr>
        <w:widowControl w:val="0"/>
        <w:rPr>
          <w:snapToGrid w:val="0"/>
        </w:rPr>
      </w:pPr>
      <w:r w:rsidRPr="003D7307">
        <w:rPr>
          <w:snapToGrid w:val="0"/>
        </w:rPr>
        <w:t xml:space="preserve"> Zimbabwe. </w:t>
      </w:r>
    </w:p>
    <w:p w14:paraId="0D794112" w14:textId="04800F11" w:rsidR="003D7307" w:rsidRPr="003D7307" w:rsidRDefault="003D7307" w:rsidP="003D7307">
      <w:pPr>
        <w:widowControl w:val="0"/>
        <w:rPr>
          <w:snapToGrid w:val="0"/>
        </w:rPr>
      </w:pPr>
      <w:r w:rsidRPr="003D7307">
        <w:rPr>
          <w:snapToGrid w:val="0"/>
        </w:rPr>
        <w:t xml:space="preserve"> </w:t>
      </w:r>
      <w:r w:rsidRPr="003D7307">
        <w:rPr>
          <w:b/>
          <w:snapToGrid w:val="0"/>
        </w:rPr>
        <w:t>1995</w:t>
      </w:r>
      <w:r w:rsidRPr="003D7307">
        <w:rPr>
          <w:snapToGrid w:val="0"/>
        </w:rPr>
        <w:t>: “</w:t>
      </w:r>
      <w:r w:rsidRPr="003D7307">
        <w:rPr>
          <w:b/>
          <w:snapToGrid w:val="0"/>
        </w:rPr>
        <w:t>Those Glowing Eyes</w:t>
      </w:r>
      <w:r w:rsidRPr="003D7307">
        <w:rPr>
          <w:snapToGrid w:val="0"/>
        </w:rPr>
        <w:t xml:space="preserve">”, 52 min documentary about land </w:t>
      </w:r>
    </w:p>
    <w:p w14:paraId="7FC2008A" w14:textId="1F3A71BC" w:rsidR="003D7307" w:rsidRPr="003D7307" w:rsidRDefault="003D7307" w:rsidP="003D7307">
      <w:pPr>
        <w:widowControl w:val="0"/>
        <w:rPr>
          <w:snapToGrid w:val="0"/>
        </w:rPr>
      </w:pPr>
      <w:r w:rsidRPr="003D7307">
        <w:rPr>
          <w:snapToGrid w:val="0"/>
        </w:rPr>
        <w:t xml:space="preserve"> theft, dislocation and homecoming. South Africa/Namibia. SABC, NBC, </w:t>
      </w:r>
    </w:p>
    <w:p w14:paraId="509BA664" w14:textId="0610BB37" w:rsidR="003D7307" w:rsidRPr="003D7307" w:rsidRDefault="003D7307" w:rsidP="003D7307">
      <w:pPr>
        <w:widowControl w:val="0"/>
      </w:pPr>
      <w:r w:rsidRPr="003D7307">
        <w:rPr>
          <w:snapToGrid w:val="0"/>
        </w:rPr>
        <w:t xml:space="preserve"> Cinema du Reel Festival, Montreal, Amiens, Geneva. 1995. (Director/Producer/Camera)</w:t>
      </w:r>
    </w:p>
    <w:p w14:paraId="52FA07AD" w14:textId="77777777" w:rsidR="003D7307" w:rsidRPr="003D7307" w:rsidRDefault="003D7307" w:rsidP="003D7307">
      <w:pPr>
        <w:widowControl w:val="0"/>
      </w:pPr>
      <w:r w:rsidRPr="003D7307">
        <w:rPr>
          <w:b/>
          <w:snapToGrid w:val="0"/>
        </w:rPr>
        <w:t>1993</w:t>
      </w:r>
      <w:r w:rsidRPr="003D7307">
        <w:rPr>
          <w:snapToGrid w:val="0"/>
        </w:rPr>
        <w:t>: Director/Camera: “</w:t>
      </w:r>
      <w:r w:rsidRPr="003D7307">
        <w:rPr>
          <w:b/>
          <w:snapToGrid w:val="0"/>
        </w:rPr>
        <w:t>The Return”</w:t>
      </w:r>
      <w:r w:rsidRPr="003D7307">
        <w:rPr>
          <w:snapToGrid w:val="0"/>
        </w:rPr>
        <w:t>, Chronicle of a land dispute. NBC, ZBC, Augsburg, Montreal. (Director/Producer/Camera)</w:t>
      </w:r>
    </w:p>
    <w:p w14:paraId="7529A12D" w14:textId="4BDEF284" w:rsidR="003D7307" w:rsidRPr="003D7307" w:rsidRDefault="003D7307" w:rsidP="003D7307">
      <w:pPr>
        <w:widowControl w:val="0"/>
        <w:rPr>
          <w:snapToGrid w:val="0"/>
        </w:rPr>
      </w:pPr>
      <w:r w:rsidRPr="003D7307">
        <w:rPr>
          <w:b/>
          <w:snapToGrid w:val="0"/>
        </w:rPr>
        <w:t>1990</w:t>
      </w:r>
      <w:r w:rsidRPr="003D7307">
        <w:rPr>
          <w:snapToGrid w:val="0"/>
        </w:rPr>
        <w:t>: Director/Camera: “</w:t>
      </w:r>
      <w:r w:rsidRPr="003D7307">
        <w:rPr>
          <w:b/>
          <w:snapToGrid w:val="0"/>
        </w:rPr>
        <w:t>Saamstaan, Houses for All</w:t>
      </w:r>
      <w:r w:rsidRPr="003D7307">
        <w:rPr>
          <w:snapToGrid w:val="0"/>
        </w:rPr>
        <w:t>,” documentary</w:t>
      </w:r>
    </w:p>
    <w:p w14:paraId="59192AC4" w14:textId="430A91A3" w:rsidR="003D7307" w:rsidRPr="003D7307" w:rsidRDefault="003D7307" w:rsidP="003D7307">
      <w:pPr>
        <w:widowControl w:val="0"/>
        <w:rPr>
          <w:snapToGrid w:val="0"/>
        </w:rPr>
      </w:pPr>
      <w:r w:rsidRPr="003D7307">
        <w:rPr>
          <w:snapToGrid w:val="0"/>
        </w:rPr>
        <w:t xml:space="preserve">about single mothers building their own homes in an impoverished </w:t>
      </w:r>
    </w:p>
    <w:p w14:paraId="358A7EF0" w14:textId="0781F256" w:rsidR="003D7307" w:rsidRPr="003D7307" w:rsidRDefault="003D7307" w:rsidP="003D7307">
      <w:pPr>
        <w:widowControl w:val="0"/>
      </w:pPr>
      <w:r w:rsidRPr="003D7307">
        <w:rPr>
          <w:snapToGrid w:val="0"/>
        </w:rPr>
        <w:t>township. (Director/Producer/Camera)</w:t>
      </w:r>
    </w:p>
    <w:p w14:paraId="10BA3BCF" w14:textId="77777777" w:rsidR="001952C6" w:rsidRDefault="001952C6">
      <w:pPr>
        <w:rPr>
          <w:lang w:val="en-US"/>
        </w:rPr>
      </w:pPr>
    </w:p>
    <w:p w14:paraId="44CDE04A" w14:textId="77777777" w:rsidR="008E2140" w:rsidRDefault="008E2140">
      <w:pPr>
        <w:rPr>
          <w:lang w:val="en-US"/>
        </w:rPr>
      </w:pPr>
    </w:p>
    <w:p w14:paraId="292258F7" w14:textId="77777777" w:rsidR="008E2140" w:rsidRDefault="008E2140">
      <w:pPr>
        <w:rPr>
          <w:lang w:val="en-US"/>
        </w:rPr>
      </w:pPr>
    </w:p>
    <w:p w14:paraId="25BBCCA8" w14:textId="77777777" w:rsidR="008E2140" w:rsidRDefault="008E2140">
      <w:pPr>
        <w:rPr>
          <w:lang w:val="en-US"/>
        </w:rPr>
      </w:pPr>
    </w:p>
    <w:p w14:paraId="30A7031A" w14:textId="77777777" w:rsidR="008E2140" w:rsidRDefault="008E2140">
      <w:pPr>
        <w:rPr>
          <w:lang w:val="en-US"/>
        </w:rPr>
      </w:pPr>
    </w:p>
    <w:p w14:paraId="122ECD85" w14:textId="77777777" w:rsidR="008E2140" w:rsidRDefault="008E2140">
      <w:pPr>
        <w:rPr>
          <w:lang w:val="en-US"/>
        </w:rPr>
      </w:pPr>
    </w:p>
    <w:p w14:paraId="288F2F53" w14:textId="77777777" w:rsidR="008E2140" w:rsidRDefault="008E2140">
      <w:pPr>
        <w:rPr>
          <w:lang w:val="en-US"/>
        </w:rPr>
      </w:pPr>
    </w:p>
    <w:p w14:paraId="18174BFC" w14:textId="77777777" w:rsidR="008E2140" w:rsidRDefault="008E2140">
      <w:pPr>
        <w:rPr>
          <w:lang w:val="en-US"/>
        </w:rPr>
      </w:pPr>
    </w:p>
    <w:p w14:paraId="50CACB4D" w14:textId="77777777" w:rsidR="008E2140" w:rsidRDefault="008E2140">
      <w:pPr>
        <w:rPr>
          <w:lang w:val="en-US"/>
        </w:rPr>
      </w:pPr>
    </w:p>
    <w:p w14:paraId="0EE63120" w14:textId="77777777" w:rsidR="008E2140" w:rsidRDefault="008E2140">
      <w:pPr>
        <w:rPr>
          <w:lang w:val="en-US"/>
        </w:rPr>
      </w:pPr>
    </w:p>
    <w:p w14:paraId="2FF75E89" w14:textId="77777777" w:rsidR="008E2140" w:rsidRDefault="008E2140">
      <w:pPr>
        <w:rPr>
          <w:lang w:val="en-US"/>
        </w:rPr>
      </w:pPr>
    </w:p>
    <w:p w14:paraId="3FF2734E" w14:textId="77777777" w:rsidR="008E2140" w:rsidRDefault="008E2140">
      <w:pPr>
        <w:rPr>
          <w:lang w:val="en-US"/>
        </w:rPr>
      </w:pPr>
    </w:p>
    <w:p w14:paraId="533E4064" w14:textId="77777777" w:rsidR="008E2140" w:rsidRDefault="008E2140">
      <w:pPr>
        <w:rPr>
          <w:lang w:val="en-US"/>
        </w:rPr>
      </w:pPr>
    </w:p>
    <w:p w14:paraId="163919FE" w14:textId="77777777" w:rsidR="008E2140" w:rsidRDefault="008E2140">
      <w:pPr>
        <w:rPr>
          <w:lang w:val="en-US"/>
        </w:rPr>
      </w:pPr>
    </w:p>
    <w:p w14:paraId="27A6DAB3" w14:textId="77777777" w:rsidR="008E2140" w:rsidRDefault="008E2140">
      <w:pPr>
        <w:rPr>
          <w:lang w:val="en-US"/>
        </w:rPr>
      </w:pPr>
    </w:p>
    <w:p w14:paraId="4720CC0F" w14:textId="77777777" w:rsidR="008E2140" w:rsidRDefault="008E2140">
      <w:pPr>
        <w:rPr>
          <w:lang w:val="en-US"/>
        </w:rPr>
      </w:pPr>
    </w:p>
    <w:p w14:paraId="50413CC8" w14:textId="77777777" w:rsidR="008E2140" w:rsidRDefault="008E2140">
      <w:pPr>
        <w:rPr>
          <w:lang w:val="en-US"/>
        </w:rPr>
      </w:pPr>
    </w:p>
    <w:p w14:paraId="71C59C9F" w14:textId="77777777" w:rsidR="008E2140" w:rsidRDefault="008E2140">
      <w:pPr>
        <w:rPr>
          <w:lang w:val="en-US"/>
        </w:rPr>
      </w:pPr>
    </w:p>
    <w:p w14:paraId="4516630B" w14:textId="77777777" w:rsidR="008E2140" w:rsidRDefault="008E2140">
      <w:pPr>
        <w:rPr>
          <w:lang w:val="en-US"/>
        </w:rPr>
      </w:pPr>
    </w:p>
    <w:p w14:paraId="06E26A67" w14:textId="77777777" w:rsidR="008E2140" w:rsidRDefault="008E2140">
      <w:pPr>
        <w:rPr>
          <w:lang w:val="en-US"/>
        </w:rPr>
      </w:pPr>
    </w:p>
    <w:p w14:paraId="356DBEA7" w14:textId="77777777" w:rsidR="008E2140" w:rsidRDefault="008E2140">
      <w:pPr>
        <w:rPr>
          <w:lang w:val="en-US"/>
        </w:rPr>
      </w:pPr>
    </w:p>
    <w:p w14:paraId="52BA479D" w14:textId="77777777" w:rsidR="008E2140" w:rsidRDefault="008E2140">
      <w:pPr>
        <w:rPr>
          <w:lang w:val="en-US"/>
        </w:rPr>
      </w:pPr>
    </w:p>
    <w:p w14:paraId="46949378" w14:textId="4F17D746" w:rsidR="008D6D02" w:rsidRDefault="008D6D02">
      <w:pPr>
        <w:rPr>
          <w:lang w:val="en-US"/>
        </w:rPr>
      </w:pPr>
      <w:r>
        <w:rPr>
          <w:lang w:val="en-US"/>
        </w:rPr>
        <w:lastRenderedPageBreak/>
        <w:t>Dying for Gold screenings</w:t>
      </w:r>
    </w:p>
    <w:p w14:paraId="4CEA2EF2" w14:textId="77777777" w:rsidR="008D6D02" w:rsidRDefault="008D6D02">
      <w:pPr>
        <w:rPr>
          <w:lang w:val="en-US"/>
        </w:rPr>
      </w:pPr>
    </w:p>
    <w:p w14:paraId="60AA7EB5" w14:textId="42A0BA7F" w:rsidR="008D6D02" w:rsidRDefault="008D6D02">
      <w:pPr>
        <w:rPr>
          <w:lang w:val="en-US"/>
        </w:rPr>
      </w:pPr>
      <w:r>
        <w:rPr>
          <w:lang w:val="en-US"/>
        </w:rPr>
        <w:t>Test screenings in Eastern Cape, South Africa – October 2018 isiXhosa version</w:t>
      </w:r>
    </w:p>
    <w:p w14:paraId="2B1F6332" w14:textId="455DCA4C" w:rsidR="008D6D02" w:rsidRDefault="008D6D02">
      <w:pPr>
        <w:rPr>
          <w:lang w:val="en-US"/>
        </w:rPr>
      </w:pPr>
      <w:r>
        <w:rPr>
          <w:lang w:val="en-US"/>
        </w:rPr>
        <w:t>Screening at Johannesburg International Film festival in November 2018 – English version (pre-final).</w:t>
      </w:r>
    </w:p>
    <w:p w14:paraId="1C320104" w14:textId="64E3FBE5" w:rsidR="008D6D02" w:rsidRDefault="008D6D02">
      <w:pPr>
        <w:rPr>
          <w:lang w:val="en-US"/>
        </w:rPr>
      </w:pPr>
      <w:r>
        <w:rPr>
          <w:lang w:val="en-US"/>
        </w:rPr>
        <w:t>Screening at Rapid Lion International film festival in Johannesburg – March 2019</w:t>
      </w:r>
      <w:r w:rsidR="00D35A85">
        <w:rPr>
          <w:lang w:val="en-US"/>
        </w:rPr>
        <w:t xml:space="preserve">  (Final English version)</w:t>
      </w:r>
    </w:p>
    <w:p w14:paraId="7F1DAD65" w14:textId="6EB93342" w:rsidR="00FC08C8" w:rsidRDefault="00FC08C8">
      <w:pPr>
        <w:rPr>
          <w:lang w:val="en-US"/>
        </w:rPr>
      </w:pPr>
      <w:r>
        <w:rPr>
          <w:lang w:val="en-US"/>
        </w:rPr>
        <w:t>Screening at the South African constitution hill (venue of constitutional court) for human rights month – March 2019</w:t>
      </w:r>
    </w:p>
    <w:p w14:paraId="5D21A4B9" w14:textId="0A02D525" w:rsidR="00FC08C8" w:rsidRDefault="00FC08C8">
      <w:pPr>
        <w:rPr>
          <w:lang w:val="en-US"/>
        </w:rPr>
      </w:pPr>
      <w:r>
        <w:rPr>
          <w:lang w:val="en-US"/>
        </w:rPr>
        <w:t>Community screening in Welkom, gold mining town.  March 2019</w:t>
      </w:r>
    </w:p>
    <w:p w14:paraId="32628E88" w14:textId="5A0EAF94" w:rsidR="00FC08C8" w:rsidRDefault="00FC08C8">
      <w:pPr>
        <w:rPr>
          <w:lang w:val="en-US"/>
        </w:rPr>
      </w:pPr>
      <w:r>
        <w:rPr>
          <w:lang w:val="en-US"/>
        </w:rPr>
        <w:t>Community screenings throughout Southern Africa (South Africa, Lesotho, Mozambique, Swaziland, Botswana, Zimbabwe, Namibia, Malawi) of Dying for Gold starting in mid 2019.</w:t>
      </w:r>
      <w:bookmarkStart w:id="0" w:name="_GoBack"/>
      <w:bookmarkEnd w:id="0"/>
    </w:p>
    <w:p w14:paraId="25563B69" w14:textId="77777777" w:rsidR="008D6D02" w:rsidRPr="003D7307" w:rsidRDefault="008D6D02">
      <w:pPr>
        <w:rPr>
          <w:lang w:val="en-US"/>
        </w:rPr>
      </w:pPr>
    </w:p>
    <w:sectPr w:rsidR="008D6D02" w:rsidRPr="003D7307" w:rsidSect="00BA0142">
      <w:pgSz w:w="11901" w:h="16817"/>
      <w:pgMar w:top="1440" w:right="1440" w:bottom="1440" w:left="1440" w:header="1191" w:footer="1134" w:gutter="0"/>
      <w:cols w:space="708"/>
      <w:docGrid w:linePitch="360"/>
      <w:printerSettings r:id="rId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D52CB" w14:textId="77777777" w:rsidR="00AA0A87" w:rsidRDefault="00AA0A87" w:rsidP="00C323C1">
      <w:r>
        <w:separator/>
      </w:r>
    </w:p>
  </w:endnote>
  <w:endnote w:type="continuationSeparator" w:id="0">
    <w:p w14:paraId="3502830B" w14:textId="77777777" w:rsidR="00AA0A87" w:rsidRDefault="00AA0A87" w:rsidP="00C3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Menlo Bold">
    <w:charset w:val="00"/>
    <w:family w:val="auto"/>
    <w:pitch w:val="variable"/>
    <w:sig w:usb0="E60022FF" w:usb1="D000F1FB" w:usb2="00000028"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E8A1" w14:textId="77777777" w:rsidR="00AA0A87" w:rsidRDefault="00AA0A87" w:rsidP="00C323C1">
      <w:r>
        <w:separator/>
      </w:r>
    </w:p>
  </w:footnote>
  <w:footnote w:type="continuationSeparator" w:id="0">
    <w:p w14:paraId="1FA0B559" w14:textId="77777777" w:rsidR="00AA0A87" w:rsidRDefault="00AA0A87" w:rsidP="00C32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3F"/>
    <w:rsid w:val="0005412B"/>
    <w:rsid w:val="000D6208"/>
    <w:rsid w:val="00107C3F"/>
    <w:rsid w:val="001952C6"/>
    <w:rsid w:val="001F036B"/>
    <w:rsid w:val="00220163"/>
    <w:rsid w:val="003D7307"/>
    <w:rsid w:val="00486549"/>
    <w:rsid w:val="00624E52"/>
    <w:rsid w:val="00722FF7"/>
    <w:rsid w:val="008D6D02"/>
    <w:rsid w:val="008E2140"/>
    <w:rsid w:val="00AA0A87"/>
    <w:rsid w:val="00B12EA8"/>
    <w:rsid w:val="00BA0142"/>
    <w:rsid w:val="00BD06AB"/>
    <w:rsid w:val="00C323C1"/>
    <w:rsid w:val="00D35A85"/>
    <w:rsid w:val="00E57A3C"/>
    <w:rsid w:val="00FC08C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1A951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1952C6"/>
    <w:pPr>
      <w:keepNext/>
      <w:widowControl w:val="0"/>
      <w:outlineLvl w:val="0"/>
    </w:pPr>
    <w:rPr>
      <w:rFonts w:ascii="Times New Roman" w:eastAsia="Times New Roman" w:hAnsi="Times New Roman" w:cs="Times New Roman"/>
      <w:snapToGrid w:val="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57A3C"/>
    <w:rPr>
      <w:rFonts w:ascii="Times New Roman" w:hAnsi="Times New Roman" w:cs="Times New Roman"/>
      <w:sz w:val="18"/>
      <w:szCs w:val="18"/>
      <w:lang w:eastAsia="en-GB"/>
    </w:rPr>
  </w:style>
  <w:style w:type="paragraph" w:customStyle="1" w:styleId="p2">
    <w:name w:val="p2"/>
    <w:basedOn w:val="Normal"/>
    <w:rsid w:val="00486549"/>
    <w:rPr>
      <w:rFonts w:ascii="Arial" w:hAnsi="Arial" w:cs="Arial"/>
      <w:color w:val="000000"/>
      <w:sz w:val="21"/>
      <w:szCs w:val="21"/>
      <w:lang w:eastAsia="en-GB"/>
    </w:rPr>
  </w:style>
  <w:style w:type="character" w:customStyle="1" w:styleId="apple-converted-space">
    <w:name w:val="apple-converted-space"/>
    <w:basedOn w:val="DefaultParagraphFont"/>
    <w:rsid w:val="00486549"/>
  </w:style>
  <w:style w:type="paragraph" w:customStyle="1" w:styleId="p3">
    <w:name w:val="p3"/>
    <w:basedOn w:val="Normal"/>
    <w:rsid w:val="00624E52"/>
    <w:rPr>
      <w:rFonts w:ascii="Helvetica" w:hAnsi="Helvetica" w:cs="Times New Roman"/>
      <w:sz w:val="30"/>
      <w:szCs w:val="30"/>
      <w:lang w:val="en-US"/>
    </w:rPr>
  </w:style>
  <w:style w:type="paragraph" w:customStyle="1" w:styleId="p4">
    <w:name w:val="p4"/>
    <w:basedOn w:val="Normal"/>
    <w:rsid w:val="00624E52"/>
    <w:rPr>
      <w:rFonts w:ascii="Helvetica" w:hAnsi="Helvetica" w:cs="Times New Roman"/>
      <w:sz w:val="30"/>
      <w:szCs w:val="30"/>
      <w:lang w:val="en-US"/>
    </w:rPr>
  </w:style>
  <w:style w:type="paragraph" w:customStyle="1" w:styleId="p5">
    <w:name w:val="p5"/>
    <w:basedOn w:val="Normal"/>
    <w:rsid w:val="00624E52"/>
    <w:rPr>
      <w:rFonts w:ascii="Helvetica" w:hAnsi="Helvetica" w:cs="Times New Roman"/>
      <w:sz w:val="32"/>
      <w:szCs w:val="32"/>
      <w:lang w:val="en-US"/>
    </w:rPr>
  </w:style>
  <w:style w:type="paragraph" w:customStyle="1" w:styleId="p6">
    <w:name w:val="p6"/>
    <w:basedOn w:val="Normal"/>
    <w:rsid w:val="00624E52"/>
    <w:rPr>
      <w:rFonts w:ascii="Arial" w:hAnsi="Arial" w:cs="Arial"/>
      <w:sz w:val="26"/>
      <w:szCs w:val="26"/>
      <w:lang w:val="en-US"/>
    </w:rPr>
  </w:style>
  <w:style w:type="paragraph" w:customStyle="1" w:styleId="p8">
    <w:name w:val="p8"/>
    <w:basedOn w:val="Normal"/>
    <w:rsid w:val="00624E52"/>
    <w:rPr>
      <w:rFonts w:ascii="Helvetica" w:hAnsi="Helvetica" w:cs="Times New Roman"/>
      <w:sz w:val="26"/>
      <w:szCs w:val="26"/>
      <w:lang w:val="en-US"/>
    </w:rPr>
  </w:style>
  <w:style w:type="paragraph" w:customStyle="1" w:styleId="p10">
    <w:name w:val="p10"/>
    <w:basedOn w:val="Normal"/>
    <w:rsid w:val="00624E52"/>
    <w:pPr>
      <w:spacing w:line="210" w:lineRule="atLeast"/>
    </w:pPr>
    <w:rPr>
      <w:rFonts w:ascii="Times" w:hAnsi="Times" w:cs="Times New Roman"/>
      <w:sz w:val="26"/>
      <w:szCs w:val="26"/>
      <w:lang w:val="en-US"/>
    </w:rPr>
  </w:style>
  <w:style w:type="character" w:customStyle="1" w:styleId="s2">
    <w:name w:val="s2"/>
    <w:basedOn w:val="DefaultParagraphFont"/>
    <w:rsid w:val="00624E52"/>
  </w:style>
  <w:style w:type="paragraph" w:styleId="FootnoteText">
    <w:name w:val="footnote text"/>
    <w:basedOn w:val="Normal"/>
    <w:link w:val="FootnoteTextChar"/>
    <w:uiPriority w:val="99"/>
    <w:unhideWhenUsed/>
    <w:rsid w:val="00C323C1"/>
  </w:style>
  <w:style w:type="character" w:customStyle="1" w:styleId="FootnoteTextChar">
    <w:name w:val="Footnote Text Char"/>
    <w:basedOn w:val="DefaultParagraphFont"/>
    <w:link w:val="FootnoteText"/>
    <w:uiPriority w:val="99"/>
    <w:rsid w:val="00C323C1"/>
  </w:style>
  <w:style w:type="character" w:styleId="FootnoteReference">
    <w:name w:val="footnote reference"/>
    <w:basedOn w:val="DefaultParagraphFont"/>
    <w:uiPriority w:val="99"/>
    <w:unhideWhenUsed/>
    <w:rsid w:val="00C323C1"/>
    <w:rPr>
      <w:vertAlign w:val="superscript"/>
    </w:rPr>
  </w:style>
  <w:style w:type="character" w:styleId="Hyperlink">
    <w:name w:val="Hyperlink"/>
    <w:basedOn w:val="DefaultParagraphFont"/>
    <w:uiPriority w:val="99"/>
    <w:semiHidden/>
    <w:unhideWhenUsed/>
    <w:rsid w:val="001952C6"/>
    <w:rPr>
      <w:color w:val="0000FF"/>
      <w:u w:val="single"/>
    </w:rPr>
  </w:style>
  <w:style w:type="paragraph" w:customStyle="1" w:styleId="standard">
    <w:name w:val="standard"/>
    <w:basedOn w:val="Normal"/>
    <w:rsid w:val="001952C6"/>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rsid w:val="001952C6"/>
    <w:rPr>
      <w:rFonts w:ascii="Times New Roman" w:eastAsia="Times New Roman" w:hAnsi="Times New Roman" w:cs="Times New Roman"/>
      <w:snapToGrid w:val="0"/>
      <w:sz w:val="28"/>
      <w:szCs w:val="20"/>
      <w:u w:val="single"/>
    </w:rPr>
  </w:style>
  <w:style w:type="paragraph" w:customStyle="1" w:styleId="Pa0">
    <w:name w:val="Pa0"/>
    <w:basedOn w:val="Normal"/>
    <w:next w:val="Normal"/>
    <w:rsid w:val="003D7307"/>
    <w:pPr>
      <w:widowControl w:val="0"/>
      <w:autoSpaceDE w:val="0"/>
      <w:autoSpaceDN w:val="0"/>
      <w:adjustRightInd w:val="0"/>
      <w:spacing w:line="241" w:lineRule="atLeast"/>
    </w:pPr>
    <w:rPr>
      <w:rFonts w:ascii="Century Gothic" w:eastAsia="Times New Roman" w:hAnsi="Century Gothic" w:cs="Times New Roman"/>
      <w:lang w:val="en-US"/>
    </w:rPr>
  </w:style>
  <w:style w:type="character" w:customStyle="1" w:styleId="A1">
    <w:name w:val="A1"/>
    <w:rsid w:val="003D7307"/>
    <w:rPr>
      <w:color w:val="221E1F"/>
      <w:sz w:val="19"/>
      <w:szCs w:val="19"/>
    </w:rPr>
  </w:style>
  <w:style w:type="character" w:styleId="FollowedHyperlink">
    <w:name w:val="FollowedHyperlink"/>
    <w:basedOn w:val="DefaultParagraphFont"/>
    <w:uiPriority w:val="99"/>
    <w:semiHidden/>
    <w:unhideWhenUsed/>
    <w:rsid w:val="00B12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353810">
      <w:bodyDiv w:val="1"/>
      <w:marLeft w:val="0"/>
      <w:marRight w:val="0"/>
      <w:marTop w:val="0"/>
      <w:marBottom w:val="0"/>
      <w:divBdr>
        <w:top w:val="none" w:sz="0" w:space="0" w:color="auto"/>
        <w:left w:val="none" w:sz="0" w:space="0" w:color="auto"/>
        <w:bottom w:val="none" w:sz="0" w:space="0" w:color="auto"/>
        <w:right w:val="none" w:sz="0" w:space="0" w:color="auto"/>
      </w:divBdr>
    </w:div>
    <w:div w:id="13619288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za.linkedin.com/pub/catherine-meyburgh/14/20a/a3a/" TargetMode="Externa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2816</Words>
  <Characters>16054</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Meyburgh</dc:creator>
  <cp:keywords/>
  <dc:description/>
  <cp:lastModifiedBy>Catherine Meyburgh</cp:lastModifiedBy>
  <cp:revision>8</cp:revision>
  <dcterms:created xsi:type="dcterms:W3CDTF">2019-02-26T05:46:00Z</dcterms:created>
  <dcterms:modified xsi:type="dcterms:W3CDTF">2019-02-27T16:56:00Z</dcterms:modified>
</cp:coreProperties>
</file>