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Coalesce (2021) - Review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pandemic has been hard on everyone but no group of people have been affected as badly as artists and performers. With their livelihoods depending on presenting before groups of people, these performers continue to have opportunities pass them by as the pandemic rages on. Mike Bruckman’s Coalesce is an attempt to provide a face and a voice to this struggling community which continues to hope for better times.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Bruckman opens the film with a sequence at Times Square. When the clock strikes midnight and the first moments of 2020 dawn, Bruckman provides a birds eye view of how people embrace each other, not knowing that a pandemic is brewing on the other side of the world and is about to socially distance them from each other for a long, long time.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Bruckman realizes the hopelessness within the community and being the eternal optimist that he is shown to be, decides to organize a defiant ball/festival at a sprawling estate where these artists can come together to showcase their talents. With the coronavirus in full swing, attendees are required to be masked at all times. Realizing the importance of the cause, several sponsors such as Gateway Electric and R. Shea Brewing also lent a hand to make the event possible. The festival is a rousing success and dozens of people from different walks of life show up to support one another in these difficult times.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Bruckman records this complete journey from its inception to end. Interviewing dozens of different attendees, the film provides a heartfelt account of how ordinary people have been affected by the pandemic, how their mental health has taken a hit and the level of cautiousness with which they view their respective futures. The film provides a message of love and support for the entire community, using the festival as a springboard to illustrate how the community comes together in times of need.</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Coalesce is thus a sombre yet hopeful reminder of how the pandemic has affected artists and performers and how this community has reinvented itself to keep going in face of overwhelming odds. Well-made with an inspiring message, the documentary will move audiences into giving due attention to their local artists who have seen their livelihoods disrupted due to the pandemic. With its message of love, peace and positivity, Coalesce proves to be a ray of hope in these troubled times, illustrating the power of art and music in healing the world.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