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74B67" w14:textId="77777777" w:rsidR="00F1390A" w:rsidRPr="00171D14" w:rsidRDefault="00F1390A">
      <w:pPr>
        <w:rPr>
          <w:b/>
          <w:bCs/>
          <w:sz w:val="24"/>
          <w:szCs w:val="24"/>
        </w:rPr>
      </w:pPr>
    </w:p>
    <w:p w14:paraId="4B701BC9" w14:textId="77777777" w:rsidR="00F1390A" w:rsidRPr="00171D14" w:rsidRDefault="00F1390A">
      <w:pPr>
        <w:rPr>
          <w:b/>
          <w:bCs/>
          <w:sz w:val="24"/>
          <w:szCs w:val="24"/>
        </w:rPr>
      </w:pPr>
    </w:p>
    <w:p w14:paraId="7F20ADFF" w14:textId="77777777" w:rsidR="00F1390A" w:rsidRPr="00171D14" w:rsidRDefault="00F1390A">
      <w:pPr>
        <w:rPr>
          <w:b/>
          <w:bCs/>
          <w:sz w:val="24"/>
          <w:szCs w:val="24"/>
        </w:rPr>
      </w:pPr>
    </w:p>
    <w:p w14:paraId="175AFD3E" w14:textId="2654846F" w:rsidR="00F1390A" w:rsidRPr="00171D14" w:rsidRDefault="00F1390A" w:rsidP="001908D3">
      <w:pPr>
        <w:jc w:val="center"/>
        <w:rPr>
          <w:b/>
          <w:bCs/>
          <w:sz w:val="24"/>
          <w:szCs w:val="24"/>
        </w:rPr>
      </w:pPr>
    </w:p>
    <w:p w14:paraId="13695BF0" w14:textId="4BF8AFD9" w:rsidR="001908D3" w:rsidRPr="00171D14" w:rsidRDefault="001908D3" w:rsidP="001908D3">
      <w:pPr>
        <w:jc w:val="center"/>
        <w:rPr>
          <w:b/>
          <w:bCs/>
          <w:sz w:val="24"/>
          <w:szCs w:val="24"/>
        </w:rPr>
      </w:pPr>
    </w:p>
    <w:p w14:paraId="1E7EF160" w14:textId="77777777" w:rsidR="001908D3" w:rsidRPr="00171D14" w:rsidRDefault="001908D3" w:rsidP="001908D3">
      <w:pPr>
        <w:jc w:val="center"/>
        <w:rPr>
          <w:b/>
          <w:bCs/>
          <w:sz w:val="24"/>
          <w:szCs w:val="24"/>
        </w:rPr>
      </w:pPr>
    </w:p>
    <w:p w14:paraId="5D814A79" w14:textId="77777777" w:rsidR="001908D3" w:rsidRPr="00171D14" w:rsidRDefault="001908D3" w:rsidP="001908D3">
      <w:pPr>
        <w:jc w:val="center"/>
        <w:rPr>
          <w:sz w:val="24"/>
          <w:szCs w:val="24"/>
        </w:rPr>
      </w:pPr>
      <w:r w:rsidRPr="00171D14">
        <w:rPr>
          <w:sz w:val="24"/>
          <w:szCs w:val="24"/>
        </w:rPr>
        <w:t>Managing Sustainable Human and Elephant Relationships at Tourist Destinations</w:t>
      </w:r>
    </w:p>
    <w:p w14:paraId="1EEDC599" w14:textId="4412F52C" w:rsidR="00823DFC" w:rsidRPr="00171D14" w:rsidRDefault="00823DFC" w:rsidP="001908D3">
      <w:pPr>
        <w:jc w:val="center"/>
        <w:rPr>
          <w:sz w:val="24"/>
          <w:szCs w:val="24"/>
        </w:rPr>
      </w:pPr>
      <w:r w:rsidRPr="00171D14">
        <w:rPr>
          <w:sz w:val="24"/>
          <w:szCs w:val="24"/>
        </w:rPr>
        <w:t>Alex Leonard</w:t>
      </w:r>
    </w:p>
    <w:p w14:paraId="0131523D" w14:textId="763FEDD3" w:rsidR="00A61072" w:rsidRPr="003C258C" w:rsidRDefault="00F1390A" w:rsidP="001908D3">
      <w:pPr>
        <w:jc w:val="center"/>
        <w:rPr>
          <w:sz w:val="24"/>
          <w:szCs w:val="24"/>
        </w:rPr>
      </w:pPr>
      <w:r w:rsidRPr="003C258C">
        <w:rPr>
          <w:sz w:val="24"/>
          <w:szCs w:val="24"/>
        </w:rPr>
        <w:t>Planning and Management</w:t>
      </w:r>
    </w:p>
    <w:p w14:paraId="6D43EDFE" w14:textId="0438CAED" w:rsidR="00F1390A" w:rsidRPr="003C258C" w:rsidRDefault="00F1390A" w:rsidP="001908D3">
      <w:pPr>
        <w:jc w:val="center"/>
        <w:rPr>
          <w:sz w:val="24"/>
          <w:szCs w:val="24"/>
        </w:rPr>
      </w:pPr>
      <w:r w:rsidRPr="003C258C">
        <w:rPr>
          <w:sz w:val="24"/>
          <w:szCs w:val="24"/>
        </w:rPr>
        <w:t>December 9</w:t>
      </w:r>
      <w:r w:rsidRPr="003C258C">
        <w:rPr>
          <w:sz w:val="24"/>
          <w:szCs w:val="24"/>
          <w:vertAlign w:val="superscript"/>
        </w:rPr>
        <w:t>th</w:t>
      </w:r>
      <w:r w:rsidRPr="003C258C">
        <w:rPr>
          <w:sz w:val="24"/>
          <w:szCs w:val="24"/>
        </w:rPr>
        <w:t>, 2019</w:t>
      </w:r>
    </w:p>
    <w:p w14:paraId="37C03633" w14:textId="77777777" w:rsidR="00A61072" w:rsidRPr="00171D14" w:rsidRDefault="00A61072">
      <w:pPr>
        <w:rPr>
          <w:b/>
          <w:bCs/>
          <w:sz w:val="24"/>
          <w:szCs w:val="24"/>
        </w:rPr>
      </w:pPr>
    </w:p>
    <w:p w14:paraId="718250EA" w14:textId="77777777" w:rsidR="00A61072" w:rsidRPr="00171D14" w:rsidRDefault="00A61072">
      <w:pPr>
        <w:rPr>
          <w:b/>
          <w:bCs/>
          <w:sz w:val="24"/>
          <w:szCs w:val="24"/>
        </w:rPr>
      </w:pPr>
    </w:p>
    <w:p w14:paraId="235ABBD1" w14:textId="77777777" w:rsidR="00A61072" w:rsidRPr="00171D14" w:rsidRDefault="00A61072">
      <w:pPr>
        <w:rPr>
          <w:b/>
          <w:bCs/>
          <w:sz w:val="24"/>
          <w:szCs w:val="24"/>
        </w:rPr>
      </w:pPr>
    </w:p>
    <w:p w14:paraId="47CA7214" w14:textId="77777777" w:rsidR="00A61072" w:rsidRPr="00171D14" w:rsidRDefault="00A61072">
      <w:pPr>
        <w:rPr>
          <w:b/>
          <w:bCs/>
          <w:sz w:val="24"/>
          <w:szCs w:val="24"/>
        </w:rPr>
      </w:pPr>
    </w:p>
    <w:p w14:paraId="2D4B674A" w14:textId="77777777" w:rsidR="00A61072" w:rsidRPr="00171D14" w:rsidRDefault="00A61072">
      <w:pPr>
        <w:rPr>
          <w:b/>
          <w:bCs/>
          <w:sz w:val="24"/>
          <w:szCs w:val="24"/>
        </w:rPr>
      </w:pPr>
    </w:p>
    <w:p w14:paraId="14E797D0" w14:textId="77777777" w:rsidR="00A61072" w:rsidRPr="00171D14" w:rsidRDefault="00A61072">
      <w:pPr>
        <w:rPr>
          <w:b/>
          <w:bCs/>
          <w:sz w:val="24"/>
          <w:szCs w:val="24"/>
        </w:rPr>
      </w:pPr>
    </w:p>
    <w:p w14:paraId="0BF59176" w14:textId="77777777" w:rsidR="00A61072" w:rsidRPr="00171D14" w:rsidRDefault="00A61072">
      <w:pPr>
        <w:rPr>
          <w:b/>
          <w:bCs/>
          <w:sz w:val="24"/>
          <w:szCs w:val="24"/>
        </w:rPr>
      </w:pPr>
    </w:p>
    <w:p w14:paraId="577CE9C7" w14:textId="77777777" w:rsidR="00A61072" w:rsidRPr="00171D14" w:rsidRDefault="00A61072">
      <w:pPr>
        <w:rPr>
          <w:b/>
          <w:bCs/>
          <w:sz w:val="24"/>
          <w:szCs w:val="24"/>
        </w:rPr>
      </w:pPr>
    </w:p>
    <w:p w14:paraId="0EFE995B" w14:textId="77777777" w:rsidR="00A61072" w:rsidRPr="00171D14" w:rsidRDefault="00A61072">
      <w:pPr>
        <w:rPr>
          <w:b/>
          <w:bCs/>
          <w:sz w:val="24"/>
          <w:szCs w:val="24"/>
        </w:rPr>
      </w:pPr>
    </w:p>
    <w:p w14:paraId="3FDEBD9D" w14:textId="77777777" w:rsidR="00A61072" w:rsidRPr="00171D14" w:rsidRDefault="00A61072">
      <w:pPr>
        <w:rPr>
          <w:b/>
          <w:bCs/>
          <w:sz w:val="24"/>
          <w:szCs w:val="24"/>
        </w:rPr>
      </w:pPr>
    </w:p>
    <w:p w14:paraId="79B45529" w14:textId="77777777" w:rsidR="00A61072" w:rsidRPr="00171D14" w:rsidRDefault="00A61072">
      <w:pPr>
        <w:rPr>
          <w:b/>
          <w:bCs/>
          <w:sz w:val="24"/>
          <w:szCs w:val="24"/>
        </w:rPr>
      </w:pPr>
    </w:p>
    <w:p w14:paraId="669B2AA7" w14:textId="77777777" w:rsidR="00A61072" w:rsidRPr="00171D14" w:rsidRDefault="00A61072">
      <w:pPr>
        <w:rPr>
          <w:b/>
          <w:bCs/>
          <w:sz w:val="24"/>
          <w:szCs w:val="24"/>
        </w:rPr>
      </w:pPr>
    </w:p>
    <w:p w14:paraId="0D572B9D" w14:textId="77777777" w:rsidR="00A61072" w:rsidRPr="00171D14" w:rsidRDefault="00A61072">
      <w:pPr>
        <w:rPr>
          <w:b/>
          <w:bCs/>
          <w:sz w:val="24"/>
          <w:szCs w:val="24"/>
        </w:rPr>
      </w:pPr>
    </w:p>
    <w:p w14:paraId="42EF92EC" w14:textId="77777777" w:rsidR="00A61072" w:rsidRPr="00171D14" w:rsidRDefault="00A61072">
      <w:pPr>
        <w:rPr>
          <w:b/>
          <w:bCs/>
          <w:sz w:val="24"/>
          <w:szCs w:val="24"/>
        </w:rPr>
      </w:pPr>
    </w:p>
    <w:p w14:paraId="0038849F" w14:textId="77777777" w:rsidR="00A61072" w:rsidRPr="00171D14" w:rsidRDefault="00A61072">
      <w:pPr>
        <w:rPr>
          <w:b/>
          <w:bCs/>
          <w:sz w:val="24"/>
          <w:szCs w:val="24"/>
        </w:rPr>
      </w:pPr>
    </w:p>
    <w:p w14:paraId="424786B8" w14:textId="77777777" w:rsidR="00A61072" w:rsidRPr="00171D14" w:rsidRDefault="00A61072">
      <w:pPr>
        <w:rPr>
          <w:b/>
          <w:bCs/>
          <w:sz w:val="24"/>
          <w:szCs w:val="24"/>
        </w:rPr>
      </w:pPr>
    </w:p>
    <w:p w14:paraId="2021B486" w14:textId="7226A15B" w:rsidR="00A61072" w:rsidRPr="00171D14" w:rsidRDefault="00A61072">
      <w:pPr>
        <w:rPr>
          <w:b/>
          <w:bCs/>
          <w:sz w:val="24"/>
          <w:szCs w:val="24"/>
        </w:rPr>
      </w:pPr>
    </w:p>
    <w:p w14:paraId="3BBB0F91" w14:textId="1B07DD21" w:rsidR="00A61072" w:rsidRPr="00171D14" w:rsidRDefault="00A61072">
      <w:pPr>
        <w:rPr>
          <w:b/>
          <w:bCs/>
          <w:sz w:val="24"/>
          <w:szCs w:val="24"/>
        </w:rPr>
      </w:pPr>
      <w:r w:rsidRPr="00171D14">
        <w:rPr>
          <w:b/>
          <w:bCs/>
          <w:sz w:val="24"/>
          <w:szCs w:val="24"/>
        </w:rPr>
        <w:lastRenderedPageBreak/>
        <w:t>Table of Contents</w:t>
      </w:r>
      <w:r w:rsidRPr="00171D14">
        <w:rPr>
          <w:b/>
          <w:bCs/>
          <w:sz w:val="24"/>
          <w:szCs w:val="24"/>
        </w:rPr>
        <w:br/>
      </w:r>
      <w:r w:rsidRPr="00171D14">
        <w:rPr>
          <w:b/>
          <w:bCs/>
          <w:sz w:val="24"/>
          <w:szCs w:val="24"/>
        </w:rPr>
        <w:br/>
        <w:t>1</w:t>
      </w:r>
      <w:r w:rsidR="003E69DD" w:rsidRPr="00171D14">
        <w:rPr>
          <w:b/>
          <w:bCs/>
          <w:sz w:val="24"/>
          <w:szCs w:val="24"/>
        </w:rPr>
        <w:t>. Introduction</w:t>
      </w:r>
    </w:p>
    <w:p w14:paraId="17BAF835" w14:textId="7AD0CC16" w:rsidR="003E69DD" w:rsidRPr="00171D14" w:rsidRDefault="003E69DD">
      <w:pPr>
        <w:rPr>
          <w:b/>
          <w:bCs/>
          <w:sz w:val="24"/>
          <w:szCs w:val="24"/>
        </w:rPr>
      </w:pPr>
    </w:p>
    <w:p w14:paraId="37326918" w14:textId="41630885" w:rsidR="003E69DD" w:rsidRPr="00171D14" w:rsidRDefault="003E69DD">
      <w:pPr>
        <w:rPr>
          <w:b/>
          <w:bCs/>
          <w:sz w:val="24"/>
          <w:szCs w:val="24"/>
        </w:rPr>
      </w:pPr>
      <w:r w:rsidRPr="00171D14">
        <w:rPr>
          <w:b/>
          <w:bCs/>
          <w:sz w:val="24"/>
          <w:szCs w:val="24"/>
        </w:rPr>
        <w:t>2. Methodology</w:t>
      </w:r>
    </w:p>
    <w:p w14:paraId="0F4ABC39" w14:textId="41238B62" w:rsidR="003E69DD" w:rsidRPr="00171D14" w:rsidRDefault="003E69DD">
      <w:pPr>
        <w:rPr>
          <w:b/>
          <w:bCs/>
          <w:sz w:val="24"/>
          <w:szCs w:val="24"/>
        </w:rPr>
      </w:pPr>
    </w:p>
    <w:p w14:paraId="0BA6FCAE" w14:textId="0051992A" w:rsidR="003E69DD" w:rsidRPr="00171D14" w:rsidRDefault="003E69DD">
      <w:pPr>
        <w:rPr>
          <w:b/>
          <w:bCs/>
          <w:sz w:val="24"/>
          <w:szCs w:val="24"/>
        </w:rPr>
      </w:pPr>
      <w:r w:rsidRPr="00171D14">
        <w:rPr>
          <w:b/>
          <w:bCs/>
          <w:sz w:val="24"/>
          <w:szCs w:val="24"/>
        </w:rPr>
        <w:t>3. Comparative Case Studies</w:t>
      </w:r>
    </w:p>
    <w:p w14:paraId="556D9A2D" w14:textId="68C099D9" w:rsidR="003E69DD" w:rsidRPr="00171D14" w:rsidRDefault="003E69DD">
      <w:pPr>
        <w:rPr>
          <w:b/>
          <w:bCs/>
          <w:sz w:val="24"/>
          <w:szCs w:val="24"/>
        </w:rPr>
      </w:pPr>
    </w:p>
    <w:p w14:paraId="3FDAF878" w14:textId="28F569C4" w:rsidR="003E69DD" w:rsidRPr="00171D14" w:rsidRDefault="003E69DD">
      <w:pPr>
        <w:rPr>
          <w:b/>
          <w:bCs/>
          <w:sz w:val="24"/>
          <w:szCs w:val="24"/>
        </w:rPr>
      </w:pPr>
      <w:r w:rsidRPr="00171D14">
        <w:rPr>
          <w:b/>
          <w:bCs/>
          <w:sz w:val="24"/>
          <w:szCs w:val="24"/>
        </w:rPr>
        <w:t xml:space="preserve">4. </w:t>
      </w:r>
      <w:r w:rsidR="008A6C8B" w:rsidRPr="00171D14">
        <w:rPr>
          <w:b/>
          <w:bCs/>
          <w:sz w:val="24"/>
          <w:szCs w:val="24"/>
        </w:rPr>
        <w:t>Synthesis Discussion</w:t>
      </w:r>
    </w:p>
    <w:p w14:paraId="4980B550" w14:textId="69B89474" w:rsidR="008A6C8B" w:rsidRPr="00171D14" w:rsidRDefault="008A6C8B">
      <w:pPr>
        <w:rPr>
          <w:b/>
          <w:bCs/>
          <w:sz w:val="24"/>
          <w:szCs w:val="24"/>
        </w:rPr>
      </w:pPr>
    </w:p>
    <w:p w14:paraId="69241089" w14:textId="0F4D3605" w:rsidR="008A6C8B" w:rsidRPr="00171D14" w:rsidRDefault="008A6C8B">
      <w:pPr>
        <w:rPr>
          <w:b/>
          <w:bCs/>
          <w:sz w:val="24"/>
          <w:szCs w:val="24"/>
        </w:rPr>
      </w:pPr>
      <w:r w:rsidRPr="00171D14">
        <w:rPr>
          <w:b/>
          <w:bCs/>
          <w:sz w:val="24"/>
          <w:szCs w:val="24"/>
        </w:rPr>
        <w:t>5. Key Findings</w:t>
      </w:r>
    </w:p>
    <w:p w14:paraId="201E23A7" w14:textId="3F4A7C3C" w:rsidR="008A6C8B" w:rsidRPr="00171D14" w:rsidRDefault="008A6C8B">
      <w:pPr>
        <w:rPr>
          <w:b/>
          <w:bCs/>
          <w:sz w:val="24"/>
          <w:szCs w:val="24"/>
        </w:rPr>
      </w:pPr>
    </w:p>
    <w:p w14:paraId="2FE64FE5" w14:textId="7D681143" w:rsidR="008A6C8B" w:rsidRPr="00171D14" w:rsidRDefault="008A6C8B">
      <w:pPr>
        <w:rPr>
          <w:b/>
          <w:bCs/>
          <w:sz w:val="24"/>
          <w:szCs w:val="24"/>
        </w:rPr>
      </w:pPr>
      <w:r w:rsidRPr="00171D14">
        <w:rPr>
          <w:b/>
          <w:bCs/>
          <w:sz w:val="24"/>
          <w:szCs w:val="24"/>
        </w:rPr>
        <w:t>6. Recommendations</w:t>
      </w:r>
    </w:p>
    <w:p w14:paraId="1C6B251D" w14:textId="557B810E" w:rsidR="008A6C8B" w:rsidRPr="00171D14" w:rsidRDefault="008A6C8B">
      <w:pPr>
        <w:rPr>
          <w:b/>
          <w:bCs/>
          <w:sz w:val="24"/>
          <w:szCs w:val="24"/>
        </w:rPr>
      </w:pPr>
    </w:p>
    <w:p w14:paraId="7E12E6C6" w14:textId="7239EE82" w:rsidR="008A6C8B" w:rsidRPr="00171D14" w:rsidRDefault="008A6C8B">
      <w:pPr>
        <w:rPr>
          <w:b/>
          <w:bCs/>
          <w:sz w:val="24"/>
          <w:szCs w:val="24"/>
        </w:rPr>
      </w:pPr>
      <w:r w:rsidRPr="00171D14">
        <w:rPr>
          <w:b/>
          <w:bCs/>
          <w:sz w:val="24"/>
          <w:szCs w:val="24"/>
        </w:rPr>
        <w:t xml:space="preserve">7. References </w:t>
      </w:r>
    </w:p>
    <w:p w14:paraId="4858331C" w14:textId="7AAD93C2" w:rsidR="00A61072" w:rsidRPr="00171D14" w:rsidRDefault="00A61072">
      <w:pPr>
        <w:rPr>
          <w:b/>
          <w:bCs/>
          <w:sz w:val="24"/>
          <w:szCs w:val="24"/>
        </w:rPr>
      </w:pPr>
    </w:p>
    <w:p w14:paraId="700A6A77" w14:textId="5AA35422" w:rsidR="00A61072" w:rsidRPr="00171D14" w:rsidRDefault="00A61072">
      <w:pPr>
        <w:rPr>
          <w:b/>
          <w:bCs/>
          <w:sz w:val="24"/>
          <w:szCs w:val="24"/>
        </w:rPr>
      </w:pPr>
    </w:p>
    <w:p w14:paraId="46DF94C3" w14:textId="0A5AD2B6" w:rsidR="00A61072" w:rsidRPr="00171D14" w:rsidRDefault="00A61072">
      <w:pPr>
        <w:rPr>
          <w:b/>
          <w:bCs/>
          <w:sz w:val="24"/>
          <w:szCs w:val="24"/>
        </w:rPr>
      </w:pPr>
    </w:p>
    <w:p w14:paraId="595249BC" w14:textId="44E3A549" w:rsidR="00A61072" w:rsidRPr="00171D14" w:rsidRDefault="00A61072">
      <w:pPr>
        <w:rPr>
          <w:b/>
          <w:bCs/>
          <w:sz w:val="24"/>
          <w:szCs w:val="24"/>
        </w:rPr>
      </w:pPr>
    </w:p>
    <w:p w14:paraId="6C48C240" w14:textId="3E50FE32" w:rsidR="00A61072" w:rsidRPr="00171D14" w:rsidRDefault="00A61072">
      <w:pPr>
        <w:rPr>
          <w:b/>
          <w:bCs/>
          <w:sz w:val="24"/>
          <w:szCs w:val="24"/>
        </w:rPr>
      </w:pPr>
    </w:p>
    <w:p w14:paraId="4434A233" w14:textId="323F56CB" w:rsidR="00A61072" w:rsidRPr="00171D14" w:rsidRDefault="00A61072">
      <w:pPr>
        <w:rPr>
          <w:b/>
          <w:bCs/>
          <w:sz w:val="24"/>
          <w:szCs w:val="24"/>
        </w:rPr>
      </w:pPr>
    </w:p>
    <w:p w14:paraId="42F18289" w14:textId="4629A4F9" w:rsidR="00A61072" w:rsidRPr="00171D14" w:rsidRDefault="00A61072">
      <w:pPr>
        <w:rPr>
          <w:b/>
          <w:bCs/>
          <w:sz w:val="24"/>
          <w:szCs w:val="24"/>
        </w:rPr>
      </w:pPr>
    </w:p>
    <w:p w14:paraId="46AAD12E" w14:textId="22279AB1" w:rsidR="00A61072" w:rsidRPr="00171D14" w:rsidRDefault="00A61072">
      <w:pPr>
        <w:rPr>
          <w:b/>
          <w:bCs/>
          <w:sz w:val="24"/>
          <w:szCs w:val="24"/>
        </w:rPr>
      </w:pPr>
    </w:p>
    <w:p w14:paraId="64664EFE" w14:textId="43F1462F" w:rsidR="00A61072" w:rsidRPr="00171D14" w:rsidRDefault="00A61072">
      <w:pPr>
        <w:rPr>
          <w:b/>
          <w:bCs/>
          <w:sz w:val="24"/>
          <w:szCs w:val="24"/>
        </w:rPr>
      </w:pPr>
    </w:p>
    <w:p w14:paraId="1A1E3FBC" w14:textId="157FCDCA" w:rsidR="00A61072" w:rsidRPr="00171D14" w:rsidRDefault="00A61072">
      <w:pPr>
        <w:rPr>
          <w:b/>
          <w:bCs/>
          <w:sz w:val="24"/>
          <w:szCs w:val="24"/>
        </w:rPr>
      </w:pPr>
    </w:p>
    <w:p w14:paraId="63068497" w14:textId="0C197644" w:rsidR="00A61072" w:rsidRPr="00171D14" w:rsidRDefault="00A61072">
      <w:pPr>
        <w:rPr>
          <w:b/>
          <w:bCs/>
          <w:sz w:val="24"/>
          <w:szCs w:val="24"/>
        </w:rPr>
      </w:pPr>
    </w:p>
    <w:p w14:paraId="47DAC746" w14:textId="2F1BA797" w:rsidR="00A61072" w:rsidRPr="00171D14" w:rsidRDefault="00A61072">
      <w:pPr>
        <w:rPr>
          <w:b/>
          <w:bCs/>
          <w:sz w:val="24"/>
          <w:szCs w:val="24"/>
        </w:rPr>
      </w:pPr>
    </w:p>
    <w:p w14:paraId="17D42FCA" w14:textId="77777777" w:rsidR="000B37CE" w:rsidRPr="00171D14" w:rsidRDefault="000B37CE">
      <w:pPr>
        <w:rPr>
          <w:b/>
          <w:bCs/>
          <w:sz w:val="28"/>
          <w:szCs w:val="28"/>
        </w:rPr>
      </w:pPr>
    </w:p>
    <w:p w14:paraId="1DDEE6BB" w14:textId="77777777" w:rsidR="00171D14" w:rsidRPr="00171D14" w:rsidRDefault="00171D14" w:rsidP="00A32AAB">
      <w:pPr>
        <w:rPr>
          <w:b/>
          <w:bCs/>
          <w:sz w:val="28"/>
          <w:szCs w:val="28"/>
        </w:rPr>
      </w:pPr>
      <w:r w:rsidRPr="00171D14">
        <w:rPr>
          <w:b/>
          <w:bCs/>
          <w:sz w:val="28"/>
          <w:szCs w:val="28"/>
        </w:rPr>
        <w:lastRenderedPageBreak/>
        <w:t xml:space="preserve">1. </w:t>
      </w:r>
      <w:r w:rsidR="00823DFC" w:rsidRPr="00171D14">
        <w:rPr>
          <w:b/>
          <w:bCs/>
          <w:sz w:val="28"/>
          <w:szCs w:val="28"/>
        </w:rPr>
        <w:t xml:space="preserve">Introduction </w:t>
      </w:r>
    </w:p>
    <w:p w14:paraId="36E65FDF" w14:textId="2FDF9E6C" w:rsidR="00895555" w:rsidRPr="00171D14" w:rsidRDefault="00895555" w:rsidP="00B2724A">
      <w:pPr>
        <w:ind w:firstLine="720"/>
        <w:rPr>
          <w:sz w:val="24"/>
          <w:szCs w:val="24"/>
        </w:rPr>
      </w:pPr>
      <w:r w:rsidRPr="00171D14">
        <w:rPr>
          <w:sz w:val="24"/>
          <w:szCs w:val="24"/>
        </w:rPr>
        <w:t xml:space="preserve">My research report will investigate the environmental and cultural landscapes and systems that are entwined with animal ecotourism, focusing on elephant sanctuaries within Sri Lanka and Cambodia. Both South Asian countries are facing rapidly growing tourism post civil conflict. The rise of ecotourism presents a complex management and planning problem for conservation efforts and reducing biodiversity loss. The research question I propose is how can human and elephant relationships be sustainably managed to preserve both the livelihood of farmers as well as the natural habitat of elephants? </w:t>
      </w:r>
    </w:p>
    <w:p w14:paraId="242C74F6" w14:textId="790B0355" w:rsidR="00A32AAB" w:rsidRPr="00171D14" w:rsidRDefault="00A32AAB" w:rsidP="00F478DB">
      <w:pPr>
        <w:ind w:firstLine="720"/>
        <w:rPr>
          <w:sz w:val="24"/>
          <w:szCs w:val="24"/>
        </w:rPr>
      </w:pPr>
      <w:r w:rsidRPr="00171D14">
        <w:rPr>
          <w:sz w:val="24"/>
          <w:szCs w:val="24"/>
        </w:rPr>
        <w:t xml:space="preserve">Cambodia and Sri Lanka are the focus for my academic research, since both countries are recovering from historically recent civil conflicts. They are more open to attracting tourists into the countries in order restore the economy and help those impacted by the war who lost their employment options. As Cambodia and Sri Lanka are rapidly developing and becoming more Westernized, opening their doors to tourism, there ought to be economically and environmentally sound policies in place to help protect the wildlife from ecological destruction. </w:t>
      </w:r>
    </w:p>
    <w:p w14:paraId="1CDA2B7A" w14:textId="19DF7D75" w:rsidR="00A32AAB" w:rsidRDefault="00A32AAB" w:rsidP="00F478DB">
      <w:pPr>
        <w:ind w:firstLine="720"/>
        <w:rPr>
          <w:sz w:val="24"/>
          <w:szCs w:val="24"/>
        </w:rPr>
      </w:pPr>
      <w:r w:rsidRPr="00171D14">
        <w:rPr>
          <w:sz w:val="24"/>
          <w:szCs w:val="24"/>
        </w:rPr>
        <w:t xml:space="preserve">I have </w:t>
      </w:r>
      <w:r w:rsidR="00171D14">
        <w:rPr>
          <w:sz w:val="24"/>
          <w:szCs w:val="24"/>
        </w:rPr>
        <w:t>been</w:t>
      </w:r>
      <w:r w:rsidRPr="00171D14">
        <w:rPr>
          <w:sz w:val="24"/>
          <w:szCs w:val="24"/>
        </w:rPr>
        <w:t xml:space="preserve"> to Cambodia and Sri Lanka for field research to investigate the co-beneficial relationships that elephants have with the ecosystem and local actors. Elephants are endangered in both countries and face rising conflict on average from encroaching human development. The purpose of my report is to focus on the conservation tactics in place to mitigate damage from well meaning eco-tourists who flock these developing countries in unsustainable numbers, looking for an authentic experience with wild animals, </w:t>
      </w:r>
      <w:r w:rsidR="00F478DB">
        <w:rPr>
          <w:sz w:val="24"/>
          <w:szCs w:val="24"/>
        </w:rPr>
        <w:t xml:space="preserve">like </w:t>
      </w:r>
      <w:r w:rsidRPr="00171D14">
        <w:rPr>
          <w:sz w:val="24"/>
          <w:szCs w:val="24"/>
        </w:rPr>
        <w:t xml:space="preserve">elephants. </w:t>
      </w:r>
    </w:p>
    <w:p w14:paraId="4E8CECB1" w14:textId="77777777" w:rsidR="00B2724A" w:rsidRDefault="00B2724A" w:rsidP="00B2724A">
      <w:pPr>
        <w:ind w:firstLine="720"/>
        <w:rPr>
          <w:sz w:val="24"/>
          <w:szCs w:val="24"/>
        </w:rPr>
      </w:pPr>
      <w:r w:rsidRPr="00171D14">
        <w:rPr>
          <w:sz w:val="24"/>
          <w:szCs w:val="24"/>
        </w:rPr>
        <w:t xml:space="preserve">What is the responsibility that the local community and governing bodies have in contrast and comparison to the role that ecotourists have in elephant conservation management? The human role in planning and managing sustainable solutions is important to consider from each stakeholder, since both have a direct correlation to the ecosystem’s health. The research will focus on elephant tourism within Sri Lanka and Cambodia, taking into consideration the impact and interests of ecotourists, local communities, and declining elephant populations. Both countries are recovering from a period of civil conflict in recent history, which adds a distinct dimension to how they negotiate planning and management practices for tourism within the perspective of wildlife conservationism. </w:t>
      </w:r>
    </w:p>
    <w:p w14:paraId="2D0B2C61" w14:textId="3832B639" w:rsidR="00B2724A" w:rsidRPr="00F478DB" w:rsidRDefault="00171D14" w:rsidP="00F478DB">
      <w:pPr>
        <w:ind w:firstLine="720"/>
        <w:rPr>
          <w:rFonts w:cstheme="minorHAnsi"/>
          <w:color w:val="000000"/>
          <w:sz w:val="24"/>
          <w:szCs w:val="24"/>
        </w:rPr>
      </w:pPr>
      <w:r w:rsidRPr="00B2724A">
        <w:rPr>
          <w:rFonts w:cstheme="minorHAnsi"/>
          <w:color w:val="000000"/>
          <w:sz w:val="24"/>
          <w:szCs w:val="24"/>
        </w:rPr>
        <w:t>It is important that the solutions and recommendations support alternative livelihoods that explore the role of sustainability and how the animal wildlife has a larger role in local communities through co-beneficial relationships.</w:t>
      </w:r>
      <w:r w:rsidR="00F478DB">
        <w:rPr>
          <w:rFonts w:cstheme="minorHAnsi"/>
          <w:color w:val="000000"/>
          <w:sz w:val="24"/>
          <w:szCs w:val="24"/>
        </w:rPr>
        <w:t xml:space="preserve"> The report shall provide two solutions, in context of the case-by-case analysis, which are Payment for Environmental Services (PES) and Community Based Natural Resource Management (CBNRM). </w:t>
      </w:r>
      <w:r w:rsidR="00B2724A">
        <w:rPr>
          <w:rFonts w:cstheme="minorHAnsi"/>
          <w:color w:val="000000"/>
          <w:sz w:val="24"/>
          <w:szCs w:val="24"/>
        </w:rPr>
        <w:t>Reviewing two recent governmental policy documents from Sri Lanka and Cambodia, the research shall present management advice based of</w:t>
      </w:r>
      <w:r w:rsidR="00F478DB">
        <w:rPr>
          <w:rFonts w:cstheme="minorHAnsi"/>
          <w:color w:val="000000"/>
          <w:sz w:val="24"/>
          <w:szCs w:val="24"/>
        </w:rPr>
        <w:t>f and building on</w:t>
      </w:r>
      <w:r w:rsidR="00B2724A">
        <w:rPr>
          <w:rFonts w:cstheme="minorHAnsi"/>
          <w:color w:val="000000"/>
          <w:sz w:val="24"/>
          <w:szCs w:val="24"/>
        </w:rPr>
        <w:t xml:space="preserve"> their existing framework</w:t>
      </w:r>
      <w:r w:rsidR="00F478DB">
        <w:rPr>
          <w:rFonts w:cstheme="minorHAnsi"/>
          <w:color w:val="000000"/>
          <w:sz w:val="24"/>
          <w:szCs w:val="24"/>
        </w:rPr>
        <w:t>. The aim of the report is thus to plan and show</w:t>
      </w:r>
      <w:r w:rsidR="00B2724A">
        <w:rPr>
          <w:rFonts w:cstheme="minorHAnsi"/>
          <w:color w:val="000000"/>
          <w:sz w:val="24"/>
          <w:szCs w:val="24"/>
        </w:rPr>
        <w:t xml:space="preserve"> </w:t>
      </w:r>
      <w:r w:rsidR="00F478DB">
        <w:rPr>
          <w:rFonts w:cstheme="minorHAnsi"/>
          <w:color w:val="000000"/>
          <w:sz w:val="24"/>
          <w:szCs w:val="24"/>
        </w:rPr>
        <w:t>environmental</w:t>
      </w:r>
      <w:r w:rsidR="00B2724A">
        <w:rPr>
          <w:rFonts w:cstheme="minorHAnsi"/>
          <w:color w:val="000000"/>
          <w:sz w:val="24"/>
          <w:szCs w:val="24"/>
        </w:rPr>
        <w:t xml:space="preserve"> </w:t>
      </w:r>
      <w:r w:rsidR="00F478DB">
        <w:rPr>
          <w:rFonts w:cstheme="minorHAnsi"/>
          <w:color w:val="000000"/>
          <w:sz w:val="24"/>
          <w:szCs w:val="24"/>
        </w:rPr>
        <w:t xml:space="preserve">resolutions to mitigate human and elephant conflict. </w:t>
      </w:r>
    </w:p>
    <w:p w14:paraId="00887F1E" w14:textId="60497B7D" w:rsidR="002610B5" w:rsidRPr="00171D14" w:rsidRDefault="00171D14" w:rsidP="002610B5">
      <w:pPr>
        <w:rPr>
          <w:b/>
          <w:bCs/>
          <w:sz w:val="28"/>
          <w:szCs w:val="28"/>
        </w:rPr>
      </w:pPr>
      <w:r w:rsidRPr="00171D14">
        <w:rPr>
          <w:b/>
          <w:bCs/>
          <w:sz w:val="28"/>
          <w:szCs w:val="28"/>
        </w:rPr>
        <w:lastRenderedPageBreak/>
        <w:t>2</w:t>
      </w:r>
      <w:r w:rsidR="00B8535D">
        <w:rPr>
          <w:b/>
          <w:bCs/>
          <w:sz w:val="28"/>
          <w:szCs w:val="28"/>
        </w:rPr>
        <w:t>.</w:t>
      </w:r>
      <w:r w:rsidRPr="00171D14">
        <w:rPr>
          <w:b/>
          <w:bCs/>
          <w:sz w:val="28"/>
          <w:szCs w:val="28"/>
        </w:rPr>
        <w:t xml:space="preserve"> </w:t>
      </w:r>
      <w:r w:rsidR="00823DFC" w:rsidRPr="00171D14">
        <w:rPr>
          <w:b/>
          <w:bCs/>
          <w:sz w:val="28"/>
          <w:szCs w:val="28"/>
        </w:rPr>
        <w:t xml:space="preserve">Methodology </w:t>
      </w:r>
    </w:p>
    <w:p w14:paraId="5CC983BF" w14:textId="7E135E52" w:rsidR="00171D14" w:rsidRPr="00171D14" w:rsidRDefault="00171D14" w:rsidP="00171D14">
      <w:pPr>
        <w:rPr>
          <w:b/>
          <w:bCs/>
          <w:sz w:val="24"/>
          <w:szCs w:val="24"/>
        </w:rPr>
      </w:pPr>
      <w:r>
        <w:rPr>
          <w:b/>
          <w:bCs/>
          <w:sz w:val="24"/>
          <w:szCs w:val="24"/>
        </w:rPr>
        <w:t>2.1</w:t>
      </w:r>
      <w:r w:rsidR="00B8535D">
        <w:rPr>
          <w:b/>
          <w:bCs/>
          <w:sz w:val="24"/>
          <w:szCs w:val="24"/>
        </w:rPr>
        <w:t>.</w:t>
      </w:r>
      <w:r>
        <w:rPr>
          <w:b/>
          <w:bCs/>
          <w:sz w:val="24"/>
          <w:szCs w:val="24"/>
        </w:rPr>
        <w:t xml:space="preserve"> </w:t>
      </w:r>
      <w:r w:rsidRPr="00171D14">
        <w:rPr>
          <w:b/>
          <w:bCs/>
          <w:sz w:val="24"/>
          <w:szCs w:val="24"/>
        </w:rPr>
        <w:t>Primary Research</w:t>
      </w:r>
    </w:p>
    <w:p w14:paraId="22318856" w14:textId="61DE58A6" w:rsidR="00823DFC" w:rsidRPr="00171D14" w:rsidRDefault="00F478DB" w:rsidP="00F478DB">
      <w:pPr>
        <w:ind w:firstLine="720"/>
        <w:rPr>
          <w:sz w:val="24"/>
          <w:szCs w:val="24"/>
        </w:rPr>
      </w:pPr>
      <w:r w:rsidRPr="00171D14">
        <w:rPr>
          <w:sz w:val="24"/>
          <w:szCs w:val="24"/>
        </w:rPr>
        <w:t xml:space="preserve">Part of the case </w:t>
      </w:r>
      <w:r>
        <w:rPr>
          <w:sz w:val="24"/>
          <w:szCs w:val="24"/>
        </w:rPr>
        <w:t>analysis</w:t>
      </w:r>
      <w:r w:rsidRPr="00171D14">
        <w:rPr>
          <w:sz w:val="24"/>
          <w:szCs w:val="24"/>
        </w:rPr>
        <w:t xml:space="preserve"> is based upon research backed by my personal participant and non-participant observation in each country of interest. The first-hand investigative inquires into the related subject and my experience as an elephant ambassador will help contextualize the key findings. </w:t>
      </w:r>
      <w:r w:rsidR="00A5600C" w:rsidRPr="00171D14">
        <w:rPr>
          <w:sz w:val="24"/>
          <w:szCs w:val="24"/>
        </w:rPr>
        <w:t>I have primary research</w:t>
      </w:r>
      <w:r w:rsidR="00133158" w:rsidRPr="00171D14">
        <w:rPr>
          <w:sz w:val="24"/>
          <w:szCs w:val="24"/>
        </w:rPr>
        <w:t xml:space="preserve"> from interviews in the field with research scientists</w:t>
      </w:r>
      <w:r w:rsidR="0046392D" w:rsidRPr="00171D14">
        <w:rPr>
          <w:sz w:val="24"/>
          <w:szCs w:val="24"/>
        </w:rPr>
        <w:t>,</w:t>
      </w:r>
      <w:r w:rsidR="00133158" w:rsidRPr="00171D14">
        <w:rPr>
          <w:sz w:val="24"/>
          <w:szCs w:val="24"/>
        </w:rPr>
        <w:t xml:space="preserve"> </w:t>
      </w:r>
      <w:r w:rsidR="00B8055D" w:rsidRPr="00171D14">
        <w:rPr>
          <w:sz w:val="24"/>
          <w:szCs w:val="24"/>
        </w:rPr>
        <w:t xml:space="preserve">particularly with </w:t>
      </w:r>
      <w:proofErr w:type="spellStart"/>
      <w:r w:rsidR="00B25013" w:rsidRPr="00171D14">
        <w:rPr>
          <w:sz w:val="24"/>
          <w:szCs w:val="24"/>
        </w:rPr>
        <w:t>Chandima</w:t>
      </w:r>
      <w:proofErr w:type="spellEnd"/>
      <w:r w:rsidR="00B25013" w:rsidRPr="00171D14">
        <w:rPr>
          <w:sz w:val="24"/>
          <w:szCs w:val="24"/>
        </w:rPr>
        <w:t xml:space="preserve"> Fernando</w:t>
      </w:r>
      <w:r w:rsidR="00B2724A">
        <w:rPr>
          <w:sz w:val="24"/>
          <w:szCs w:val="24"/>
        </w:rPr>
        <w:t xml:space="preserve"> at the Sri Lanka Wildlife Conservation Society</w:t>
      </w:r>
      <w:r w:rsidR="0046392D" w:rsidRPr="00171D14">
        <w:rPr>
          <w:sz w:val="24"/>
          <w:szCs w:val="24"/>
        </w:rPr>
        <w:t xml:space="preserve"> (SLWCS)</w:t>
      </w:r>
      <w:r w:rsidR="00B2724A">
        <w:rPr>
          <w:sz w:val="24"/>
          <w:szCs w:val="24"/>
        </w:rPr>
        <w:t>.</w:t>
      </w:r>
      <w:r w:rsidR="00F1390A" w:rsidRPr="00171D14">
        <w:rPr>
          <w:sz w:val="24"/>
          <w:szCs w:val="24"/>
        </w:rPr>
        <w:t xml:space="preserve"> My interview with </w:t>
      </w:r>
      <w:proofErr w:type="spellStart"/>
      <w:r w:rsidR="00F1390A" w:rsidRPr="00171D14">
        <w:rPr>
          <w:sz w:val="24"/>
          <w:szCs w:val="24"/>
        </w:rPr>
        <w:t>Chandima</w:t>
      </w:r>
      <w:proofErr w:type="spellEnd"/>
      <w:r w:rsidR="00F1390A" w:rsidRPr="00171D14">
        <w:rPr>
          <w:sz w:val="24"/>
          <w:szCs w:val="24"/>
        </w:rPr>
        <w:t xml:space="preserve"> </w:t>
      </w:r>
      <w:r w:rsidR="00B2724A">
        <w:rPr>
          <w:sz w:val="24"/>
          <w:szCs w:val="24"/>
        </w:rPr>
        <w:t xml:space="preserve">was </w:t>
      </w:r>
      <w:r w:rsidR="00F1390A" w:rsidRPr="00171D14">
        <w:rPr>
          <w:sz w:val="24"/>
          <w:szCs w:val="24"/>
        </w:rPr>
        <w:t xml:space="preserve">in 2018 in Central Sri Lanka, just outside the Wasgamuwa National Park. </w:t>
      </w:r>
      <w:r w:rsidR="00B2724A">
        <w:rPr>
          <w:sz w:val="24"/>
          <w:szCs w:val="24"/>
        </w:rPr>
        <w:t xml:space="preserve">I have been involved with Elephant conservation projects since 2012, which provides a background to my research and interest, that I shall bring to the best of my ability forward. </w:t>
      </w:r>
    </w:p>
    <w:p w14:paraId="568894CD" w14:textId="030C4870" w:rsidR="00FC1960" w:rsidRDefault="002610B5" w:rsidP="00F25478">
      <w:pPr>
        <w:ind w:firstLine="720"/>
        <w:rPr>
          <w:sz w:val="24"/>
          <w:szCs w:val="24"/>
        </w:rPr>
      </w:pPr>
      <w:r w:rsidRPr="00171D14">
        <w:rPr>
          <w:sz w:val="24"/>
          <w:szCs w:val="24"/>
        </w:rPr>
        <w:t xml:space="preserve">I acknowledge that my experience is limited from being in both country of interest for a limited time compared with other in-depth research done by locals in Sri Lanka and Cambodia respectfully </w:t>
      </w:r>
      <w:r w:rsidR="00F1390A" w:rsidRPr="00171D14">
        <w:rPr>
          <w:sz w:val="24"/>
          <w:szCs w:val="24"/>
        </w:rPr>
        <w:t>(Beaupre et al., 2009; Fernando</w:t>
      </w:r>
      <w:r w:rsidR="00B2724A">
        <w:rPr>
          <w:sz w:val="24"/>
          <w:szCs w:val="24"/>
        </w:rPr>
        <w:t>, 2010</w:t>
      </w:r>
      <w:r w:rsidR="00F1390A" w:rsidRPr="00171D14">
        <w:rPr>
          <w:sz w:val="24"/>
          <w:szCs w:val="24"/>
        </w:rPr>
        <w:t>)</w:t>
      </w:r>
      <w:r w:rsidRPr="00171D14">
        <w:rPr>
          <w:b/>
          <w:bCs/>
          <w:sz w:val="24"/>
          <w:szCs w:val="24"/>
        </w:rPr>
        <w:t xml:space="preserve">. </w:t>
      </w:r>
      <w:r w:rsidR="00F25478" w:rsidRPr="00171D14">
        <w:rPr>
          <w:sz w:val="24"/>
          <w:szCs w:val="24"/>
        </w:rPr>
        <w:t>For the purpose of the report, there will be a degree of subjectivism as I acknowledge certain elements of my personal experience at times. I shall also attempt to present the facts as seen, heard, and read from primary and secondary research with a goal of revealing the truth in context of the issue at hand</w:t>
      </w:r>
      <w:r w:rsidR="00F478DB">
        <w:rPr>
          <w:sz w:val="24"/>
          <w:szCs w:val="24"/>
        </w:rPr>
        <w:t>.</w:t>
      </w:r>
      <w:r w:rsidR="00F25478" w:rsidRPr="00171D14">
        <w:rPr>
          <w:sz w:val="24"/>
          <w:szCs w:val="24"/>
        </w:rPr>
        <w:t xml:space="preserve"> </w:t>
      </w:r>
    </w:p>
    <w:p w14:paraId="5010D04C" w14:textId="48166FEB" w:rsidR="00171D14" w:rsidRPr="00171D14" w:rsidRDefault="00B8535D" w:rsidP="00171D14">
      <w:pPr>
        <w:rPr>
          <w:b/>
          <w:bCs/>
          <w:sz w:val="24"/>
          <w:szCs w:val="24"/>
        </w:rPr>
      </w:pPr>
      <w:r>
        <w:rPr>
          <w:b/>
          <w:bCs/>
          <w:sz w:val="24"/>
          <w:szCs w:val="24"/>
        </w:rPr>
        <w:t xml:space="preserve">2.2. </w:t>
      </w:r>
      <w:r w:rsidR="00171D14" w:rsidRPr="00171D14">
        <w:rPr>
          <w:b/>
          <w:bCs/>
          <w:sz w:val="24"/>
          <w:szCs w:val="24"/>
        </w:rPr>
        <w:t>Secondary Research</w:t>
      </w:r>
    </w:p>
    <w:p w14:paraId="27496802" w14:textId="31AF473F" w:rsidR="00FC1960" w:rsidRPr="00171D14" w:rsidRDefault="00FC1960" w:rsidP="001908D3">
      <w:pPr>
        <w:ind w:firstLine="720"/>
        <w:rPr>
          <w:sz w:val="24"/>
          <w:szCs w:val="24"/>
        </w:rPr>
      </w:pPr>
      <w:r w:rsidRPr="00171D14">
        <w:rPr>
          <w:sz w:val="24"/>
          <w:szCs w:val="24"/>
        </w:rPr>
        <w:t>The secondary sources for determining information were based of a mix of research papers based out of academic sources</w:t>
      </w:r>
      <w:r w:rsidR="008819DA" w:rsidRPr="00171D14">
        <w:rPr>
          <w:sz w:val="24"/>
          <w:szCs w:val="24"/>
        </w:rPr>
        <w:t xml:space="preserve"> from environmental journals, that exhibit an important </w:t>
      </w:r>
      <w:r w:rsidR="002610B5" w:rsidRPr="00171D14">
        <w:rPr>
          <w:sz w:val="24"/>
          <w:szCs w:val="24"/>
        </w:rPr>
        <w:t>focus</w:t>
      </w:r>
      <w:r w:rsidR="008819DA" w:rsidRPr="00171D14">
        <w:rPr>
          <w:sz w:val="24"/>
          <w:szCs w:val="24"/>
        </w:rPr>
        <w:t xml:space="preserve"> o</w:t>
      </w:r>
      <w:r w:rsidR="002610B5" w:rsidRPr="00171D14">
        <w:rPr>
          <w:sz w:val="24"/>
          <w:szCs w:val="24"/>
        </w:rPr>
        <w:t>n</w:t>
      </w:r>
      <w:r w:rsidR="008819DA" w:rsidRPr="00171D14">
        <w:rPr>
          <w:sz w:val="24"/>
          <w:szCs w:val="24"/>
        </w:rPr>
        <w:t xml:space="preserve"> conservation</w:t>
      </w:r>
      <w:r w:rsidR="002610B5" w:rsidRPr="00171D14">
        <w:rPr>
          <w:sz w:val="24"/>
          <w:szCs w:val="24"/>
        </w:rPr>
        <w:t xml:space="preserve"> and co-beneficial relationships </w:t>
      </w:r>
      <w:r w:rsidR="00F1390A" w:rsidRPr="00171D14">
        <w:rPr>
          <w:sz w:val="24"/>
          <w:szCs w:val="24"/>
        </w:rPr>
        <w:t>among</w:t>
      </w:r>
      <w:r w:rsidR="002610B5" w:rsidRPr="00171D14">
        <w:rPr>
          <w:sz w:val="24"/>
          <w:szCs w:val="24"/>
        </w:rPr>
        <w:t xml:space="preserve"> </w:t>
      </w:r>
      <w:r w:rsidR="00F1390A" w:rsidRPr="00171D14">
        <w:rPr>
          <w:sz w:val="24"/>
          <w:szCs w:val="24"/>
        </w:rPr>
        <w:t xml:space="preserve">community, tourists, and wildlife </w:t>
      </w:r>
      <w:r w:rsidR="002610B5" w:rsidRPr="00171D14">
        <w:rPr>
          <w:sz w:val="24"/>
          <w:szCs w:val="24"/>
        </w:rPr>
        <w:t>in the two countries of interest</w:t>
      </w:r>
      <w:r w:rsidRPr="00171D14">
        <w:rPr>
          <w:sz w:val="24"/>
          <w:szCs w:val="24"/>
        </w:rPr>
        <w:t>.</w:t>
      </w:r>
      <w:r w:rsidR="002610B5" w:rsidRPr="00171D14">
        <w:rPr>
          <w:sz w:val="24"/>
          <w:szCs w:val="24"/>
        </w:rPr>
        <w:t xml:space="preserve"> </w:t>
      </w:r>
      <w:r w:rsidR="001908D3" w:rsidRPr="00171D14">
        <w:rPr>
          <w:sz w:val="24"/>
          <w:szCs w:val="24"/>
        </w:rPr>
        <w:t xml:space="preserve">The comparative case study will be analyzing secondary research, primarily peer reviewed sources, to identify similarities and differences between the conservation work in each nation. </w:t>
      </w:r>
    </w:p>
    <w:p w14:paraId="61918F86" w14:textId="186498DC" w:rsidR="00F478DB" w:rsidRPr="00B8535D" w:rsidRDefault="00F1390A" w:rsidP="00F478DB">
      <w:pPr>
        <w:ind w:firstLine="720"/>
        <w:rPr>
          <w:sz w:val="24"/>
          <w:szCs w:val="24"/>
        </w:rPr>
      </w:pPr>
      <w:r w:rsidRPr="00171D14">
        <w:rPr>
          <w:sz w:val="24"/>
          <w:szCs w:val="24"/>
        </w:rPr>
        <w:t xml:space="preserve">Additional to the academic sources, </w:t>
      </w:r>
      <w:r w:rsidR="00B8535D">
        <w:rPr>
          <w:sz w:val="24"/>
          <w:szCs w:val="24"/>
        </w:rPr>
        <w:t xml:space="preserve">two </w:t>
      </w:r>
      <w:r w:rsidRPr="00171D14">
        <w:rPr>
          <w:sz w:val="24"/>
          <w:szCs w:val="24"/>
        </w:rPr>
        <w:t>podcasts</w:t>
      </w:r>
      <w:r w:rsidR="00B8535D">
        <w:rPr>
          <w:sz w:val="24"/>
          <w:szCs w:val="24"/>
        </w:rPr>
        <w:t>,</w:t>
      </w:r>
      <w:r w:rsidRPr="00171D14">
        <w:rPr>
          <w:sz w:val="24"/>
          <w:szCs w:val="24"/>
        </w:rPr>
        <w:t xml:space="preserve"> Wild Lens</w:t>
      </w:r>
      <w:r w:rsidR="00B8535D">
        <w:rPr>
          <w:sz w:val="24"/>
          <w:szCs w:val="24"/>
        </w:rPr>
        <w:t>:</w:t>
      </w:r>
      <w:r w:rsidRPr="00171D14">
        <w:rPr>
          <w:sz w:val="24"/>
          <w:szCs w:val="24"/>
        </w:rPr>
        <w:t xml:space="preserve"> Eye of Conservation Podcast and National Geographic’s Wildlife Podcast</w:t>
      </w:r>
      <w:r w:rsidR="00B8535D">
        <w:rPr>
          <w:sz w:val="24"/>
          <w:szCs w:val="24"/>
        </w:rPr>
        <w:t>,</w:t>
      </w:r>
      <w:r w:rsidRPr="00171D14">
        <w:rPr>
          <w:sz w:val="24"/>
          <w:szCs w:val="24"/>
        </w:rPr>
        <w:t xml:space="preserve"> also provided additional context to my research for further reflection. </w:t>
      </w:r>
      <w:r w:rsidR="00F478DB">
        <w:rPr>
          <w:sz w:val="24"/>
          <w:szCs w:val="24"/>
        </w:rPr>
        <w:t xml:space="preserve">Al Jazeera’s </w:t>
      </w:r>
      <w:r w:rsidR="00086CB8">
        <w:rPr>
          <w:sz w:val="24"/>
          <w:szCs w:val="24"/>
        </w:rPr>
        <w:t>short documentary</w:t>
      </w:r>
      <w:r w:rsidR="00F478DB">
        <w:rPr>
          <w:sz w:val="24"/>
          <w:szCs w:val="24"/>
        </w:rPr>
        <w:t xml:space="preserve"> on Cambodia’s deforestation helped provide a greater context to the report. </w:t>
      </w:r>
    </w:p>
    <w:p w14:paraId="3CAF60D3" w14:textId="03BE3508" w:rsidR="001908D3" w:rsidRDefault="00C53893">
      <w:pPr>
        <w:rPr>
          <w:b/>
          <w:bCs/>
          <w:sz w:val="28"/>
          <w:szCs w:val="28"/>
        </w:rPr>
      </w:pPr>
      <w:r>
        <w:rPr>
          <w:b/>
          <w:bCs/>
          <w:sz w:val="28"/>
          <w:szCs w:val="28"/>
        </w:rPr>
        <w:t xml:space="preserve">3. </w:t>
      </w:r>
      <w:r w:rsidR="00823DFC" w:rsidRPr="00C53893">
        <w:rPr>
          <w:b/>
          <w:bCs/>
          <w:sz w:val="28"/>
          <w:szCs w:val="28"/>
        </w:rPr>
        <w:t xml:space="preserve">Comparative Case Studies </w:t>
      </w:r>
    </w:p>
    <w:p w14:paraId="4DE2DF11" w14:textId="3D648FEE" w:rsidR="00C53893" w:rsidRPr="00C53893" w:rsidRDefault="00C53893">
      <w:pPr>
        <w:rPr>
          <w:b/>
          <w:bCs/>
          <w:sz w:val="24"/>
          <w:szCs w:val="24"/>
        </w:rPr>
      </w:pPr>
      <w:r w:rsidRPr="00C53893">
        <w:rPr>
          <w:b/>
          <w:bCs/>
          <w:sz w:val="24"/>
          <w:szCs w:val="24"/>
        </w:rPr>
        <w:t>3.1.</w:t>
      </w:r>
      <w:r>
        <w:rPr>
          <w:b/>
          <w:bCs/>
          <w:sz w:val="24"/>
          <w:szCs w:val="24"/>
        </w:rPr>
        <w:t xml:space="preserve"> Case Studies Introduction</w:t>
      </w:r>
    </w:p>
    <w:p w14:paraId="6536E64B" w14:textId="087A2DD5" w:rsidR="00CD4D49" w:rsidRDefault="001908D3" w:rsidP="00CF352C">
      <w:pPr>
        <w:ind w:firstLine="720"/>
        <w:rPr>
          <w:sz w:val="24"/>
          <w:szCs w:val="24"/>
        </w:rPr>
      </w:pPr>
      <w:r w:rsidRPr="00171D14">
        <w:rPr>
          <w:sz w:val="24"/>
          <w:szCs w:val="24"/>
        </w:rPr>
        <w:t xml:space="preserve">The </w:t>
      </w:r>
      <w:r w:rsidR="00CD4D49" w:rsidRPr="00171D14">
        <w:rPr>
          <w:sz w:val="24"/>
          <w:szCs w:val="24"/>
        </w:rPr>
        <w:t xml:space="preserve">Human Elephant Conflict </w:t>
      </w:r>
      <w:r w:rsidRPr="00171D14">
        <w:rPr>
          <w:sz w:val="24"/>
          <w:szCs w:val="24"/>
        </w:rPr>
        <w:t xml:space="preserve">problem in relation to </w:t>
      </w:r>
      <w:r w:rsidR="00CD4D49" w:rsidRPr="00171D14">
        <w:rPr>
          <w:sz w:val="24"/>
          <w:szCs w:val="24"/>
        </w:rPr>
        <w:t xml:space="preserve">conservation and development projects </w:t>
      </w:r>
      <w:r w:rsidRPr="00171D14">
        <w:rPr>
          <w:sz w:val="24"/>
          <w:szCs w:val="24"/>
        </w:rPr>
        <w:t xml:space="preserve">is a </w:t>
      </w:r>
      <w:r w:rsidR="00CD4D49" w:rsidRPr="00171D14">
        <w:rPr>
          <w:sz w:val="24"/>
          <w:szCs w:val="24"/>
        </w:rPr>
        <w:t>complex</w:t>
      </w:r>
      <w:r w:rsidRPr="00171D14">
        <w:rPr>
          <w:sz w:val="24"/>
          <w:szCs w:val="24"/>
        </w:rPr>
        <w:t xml:space="preserve"> subject and one that is becoming increasingly important</w:t>
      </w:r>
      <w:r w:rsidR="00CD4D49" w:rsidRPr="00171D14">
        <w:rPr>
          <w:sz w:val="24"/>
          <w:szCs w:val="24"/>
        </w:rPr>
        <w:t>.</w:t>
      </w:r>
      <w:r w:rsidRPr="00171D14">
        <w:rPr>
          <w:sz w:val="24"/>
          <w:szCs w:val="24"/>
        </w:rPr>
        <w:t xml:space="preserve"> </w:t>
      </w:r>
      <w:r w:rsidR="00CD4D49" w:rsidRPr="00171D14">
        <w:rPr>
          <w:sz w:val="24"/>
          <w:szCs w:val="24"/>
        </w:rPr>
        <w:t>E</w:t>
      </w:r>
      <w:r w:rsidRPr="00171D14">
        <w:rPr>
          <w:sz w:val="24"/>
          <w:szCs w:val="24"/>
        </w:rPr>
        <w:t>cotourism numbers are on a drastic rise in developing countries</w:t>
      </w:r>
      <w:r w:rsidR="00CD4D49" w:rsidRPr="00171D14">
        <w:rPr>
          <w:sz w:val="24"/>
          <w:szCs w:val="24"/>
        </w:rPr>
        <w:t xml:space="preserve"> yet pose environmental threats, despite their best intentions</w:t>
      </w:r>
      <w:r w:rsidRPr="00171D14">
        <w:rPr>
          <w:sz w:val="24"/>
          <w:szCs w:val="24"/>
        </w:rPr>
        <w:t>.</w:t>
      </w:r>
      <w:r w:rsidR="00CD4D49" w:rsidRPr="00171D14">
        <w:rPr>
          <w:sz w:val="24"/>
          <w:szCs w:val="24"/>
        </w:rPr>
        <w:t xml:space="preserve"> Local workers are often at a crossroads between trying to sustain themselves through farming and development, while also trying to meet the demand from foreign interest to protect and observe the wildlife for an inherent value. </w:t>
      </w:r>
    </w:p>
    <w:p w14:paraId="64C733BC" w14:textId="6DF95DDB" w:rsidR="00B52D90" w:rsidRPr="00B52D90" w:rsidRDefault="00B52D90" w:rsidP="00C53893">
      <w:pPr>
        <w:rPr>
          <w:sz w:val="24"/>
          <w:szCs w:val="24"/>
        </w:rPr>
      </w:pPr>
      <w:r>
        <w:rPr>
          <w:b/>
          <w:bCs/>
          <w:sz w:val="24"/>
          <w:szCs w:val="24"/>
        </w:rPr>
        <w:lastRenderedPageBreak/>
        <w:tab/>
      </w:r>
      <w:r w:rsidRPr="00B52D90">
        <w:rPr>
          <w:sz w:val="24"/>
          <w:szCs w:val="24"/>
        </w:rPr>
        <w:t>For t</w:t>
      </w:r>
      <w:r>
        <w:rPr>
          <w:sz w:val="24"/>
          <w:szCs w:val="24"/>
        </w:rPr>
        <w:t xml:space="preserve">he purpose of the Case Studies Introduction, the immediate focus will be on understanding the political background that is propelling the human and elephant conflict forward, looking internally at the root causes for why the issue exists and giving a background </w:t>
      </w:r>
      <w:r w:rsidR="001618E2">
        <w:rPr>
          <w:sz w:val="24"/>
          <w:szCs w:val="24"/>
        </w:rPr>
        <w:t>overview of each country and their current plans for tourism development</w:t>
      </w:r>
      <w:r>
        <w:rPr>
          <w:sz w:val="24"/>
          <w:szCs w:val="24"/>
        </w:rPr>
        <w:t xml:space="preserve">. </w:t>
      </w:r>
    </w:p>
    <w:p w14:paraId="52954E1C" w14:textId="517A882E" w:rsidR="00C53893" w:rsidRPr="00C53893" w:rsidRDefault="00C53893" w:rsidP="00C53893">
      <w:pPr>
        <w:rPr>
          <w:b/>
          <w:bCs/>
          <w:sz w:val="24"/>
          <w:szCs w:val="24"/>
        </w:rPr>
      </w:pPr>
      <w:r>
        <w:rPr>
          <w:b/>
          <w:bCs/>
          <w:sz w:val="24"/>
          <w:szCs w:val="24"/>
        </w:rPr>
        <w:t xml:space="preserve">3.2. Cambodia and Mondulkiri Province </w:t>
      </w:r>
    </w:p>
    <w:p w14:paraId="69674758" w14:textId="1F1AA4A1" w:rsidR="00C53893" w:rsidRDefault="00DC1538" w:rsidP="00C53893">
      <w:pPr>
        <w:ind w:firstLine="720"/>
        <w:rPr>
          <w:sz w:val="24"/>
          <w:szCs w:val="24"/>
        </w:rPr>
      </w:pPr>
      <w:r w:rsidRPr="00171D14">
        <w:rPr>
          <w:sz w:val="24"/>
          <w:szCs w:val="24"/>
        </w:rPr>
        <w:t xml:space="preserve">Cambodia is a country right in the heart of South East Asia, bordering Thailand to it’s West, Laos on the North, and Vietnam on the East. </w:t>
      </w:r>
      <w:r w:rsidR="00CD4D49" w:rsidRPr="00171D14">
        <w:rPr>
          <w:sz w:val="24"/>
          <w:szCs w:val="24"/>
        </w:rPr>
        <w:t>The nation is 181 035 km</w:t>
      </w:r>
      <w:r w:rsidR="00CD4D49" w:rsidRPr="00171D14">
        <w:rPr>
          <w:sz w:val="24"/>
          <w:szCs w:val="24"/>
          <w:vertAlign w:val="superscript"/>
        </w:rPr>
        <w:t>2</w:t>
      </w:r>
      <w:r w:rsidR="00CD4D49" w:rsidRPr="00171D14">
        <w:rPr>
          <w:sz w:val="24"/>
          <w:szCs w:val="24"/>
        </w:rPr>
        <w:t xml:space="preserve"> in area, with a population of 14 million people. </w:t>
      </w:r>
      <w:r w:rsidR="00C53893">
        <w:rPr>
          <w:sz w:val="24"/>
          <w:szCs w:val="24"/>
        </w:rPr>
        <w:t xml:space="preserve">Cambodia is traditionally known for having several tourist attractions, particularly it’s Angkor Watt temples, large national parks, and distinct cuisine. </w:t>
      </w:r>
      <w:r w:rsidR="00CD4D49" w:rsidRPr="00171D14">
        <w:rPr>
          <w:sz w:val="24"/>
          <w:szCs w:val="24"/>
        </w:rPr>
        <w:t>Cambodia</w:t>
      </w:r>
      <w:r w:rsidRPr="00171D14">
        <w:rPr>
          <w:sz w:val="24"/>
          <w:szCs w:val="24"/>
        </w:rPr>
        <w:t xml:space="preserve"> has faced </w:t>
      </w:r>
      <w:r w:rsidR="00CD4D49" w:rsidRPr="00171D14">
        <w:rPr>
          <w:sz w:val="24"/>
          <w:szCs w:val="24"/>
        </w:rPr>
        <w:t>minimal amounts of</w:t>
      </w:r>
      <w:r w:rsidRPr="00171D14">
        <w:rPr>
          <w:sz w:val="24"/>
          <w:szCs w:val="24"/>
        </w:rPr>
        <w:t xml:space="preserve"> </w:t>
      </w:r>
      <w:r w:rsidR="00CD4D49" w:rsidRPr="00171D14">
        <w:rPr>
          <w:sz w:val="24"/>
          <w:szCs w:val="24"/>
        </w:rPr>
        <w:t xml:space="preserve">deaths related to </w:t>
      </w:r>
      <w:r w:rsidRPr="00171D14">
        <w:rPr>
          <w:sz w:val="24"/>
          <w:szCs w:val="24"/>
        </w:rPr>
        <w:t xml:space="preserve">conflict between humans and elephants, </w:t>
      </w:r>
      <w:r w:rsidR="00CD4D49" w:rsidRPr="00171D14">
        <w:rPr>
          <w:sz w:val="24"/>
          <w:szCs w:val="24"/>
        </w:rPr>
        <w:t>but there has been</w:t>
      </w:r>
      <w:r w:rsidRPr="00171D14">
        <w:rPr>
          <w:sz w:val="24"/>
          <w:szCs w:val="24"/>
        </w:rPr>
        <w:t xml:space="preserve"> a rise following their civil war as the nation slowly races to develop</w:t>
      </w:r>
      <w:r w:rsidR="00696C57">
        <w:rPr>
          <w:sz w:val="24"/>
          <w:szCs w:val="24"/>
        </w:rPr>
        <w:t xml:space="preserve"> and their habitat is rapidly declining due to deforestation</w:t>
      </w:r>
      <w:r w:rsidR="00CD4D49" w:rsidRPr="00171D14">
        <w:rPr>
          <w:sz w:val="24"/>
          <w:szCs w:val="24"/>
        </w:rPr>
        <w:t xml:space="preserve"> (</w:t>
      </w:r>
      <w:proofErr w:type="spellStart"/>
      <w:r w:rsidR="00696C57">
        <w:rPr>
          <w:sz w:val="24"/>
          <w:szCs w:val="24"/>
        </w:rPr>
        <w:t>Chheang</w:t>
      </w:r>
      <w:proofErr w:type="spellEnd"/>
      <w:r w:rsidR="00696C57">
        <w:rPr>
          <w:sz w:val="24"/>
          <w:szCs w:val="24"/>
        </w:rPr>
        <w:t>, 2010</w:t>
      </w:r>
      <w:r w:rsidR="00CD4D49" w:rsidRPr="00171D14">
        <w:rPr>
          <w:sz w:val="24"/>
          <w:szCs w:val="24"/>
        </w:rPr>
        <w:t>)</w:t>
      </w:r>
      <w:r w:rsidRPr="00171D14">
        <w:rPr>
          <w:sz w:val="24"/>
          <w:szCs w:val="24"/>
        </w:rPr>
        <w:t xml:space="preserve">. </w:t>
      </w:r>
    </w:p>
    <w:p w14:paraId="33B613D4" w14:textId="58A6A5E0" w:rsidR="00A253D3" w:rsidRDefault="00DC1538" w:rsidP="00C53893">
      <w:pPr>
        <w:ind w:firstLine="720"/>
        <w:rPr>
          <w:sz w:val="24"/>
          <w:szCs w:val="24"/>
        </w:rPr>
      </w:pPr>
      <w:r w:rsidRPr="00171D14">
        <w:rPr>
          <w:sz w:val="24"/>
          <w:szCs w:val="24"/>
        </w:rPr>
        <w:t>Th</w:t>
      </w:r>
      <w:r w:rsidR="00CD4D49" w:rsidRPr="00171D14">
        <w:rPr>
          <w:sz w:val="24"/>
          <w:szCs w:val="24"/>
        </w:rPr>
        <w:t xml:space="preserve">e province of examination is Mondulkiri, </w:t>
      </w:r>
      <w:r w:rsidRPr="00171D14">
        <w:rPr>
          <w:sz w:val="24"/>
          <w:szCs w:val="24"/>
        </w:rPr>
        <w:t>due to a higher degree of academic sources illustrating that th</w:t>
      </w:r>
      <w:r w:rsidR="00CD4D49" w:rsidRPr="00171D14">
        <w:rPr>
          <w:sz w:val="24"/>
          <w:szCs w:val="24"/>
        </w:rPr>
        <w:t>is</w:t>
      </w:r>
      <w:r w:rsidRPr="00171D14">
        <w:rPr>
          <w:sz w:val="24"/>
          <w:szCs w:val="24"/>
        </w:rPr>
        <w:t xml:space="preserve"> region ha</w:t>
      </w:r>
      <w:r w:rsidR="00CD4D49" w:rsidRPr="00171D14">
        <w:rPr>
          <w:sz w:val="24"/>
          <w:szCs w:val="24"/>
        </w:rPr>
        <w:t>s</w:t>
      </w:r>
      <w:r w:rsidRPr="00171D14">
        <w:rPr>
          <w:sz w:val="24"/>
          <w:szCs w:val="24"/>
        </w:rPr>
        <w:t xml:space="preserve"> disproportionally higher elephant populations </w:t>
      </w:r>
      <w:r w:rsidR="00CD4D49" w:rsidRPr="00171D14">
        <w:rPr>
          <w:sz w:val="24"/>
          <w:szCs w:val="24"/>
        </w:rPr>
        <w:t>and a large amount of</w:t>
      </w:r>
      <w:r w:rsidRPr="00171D14">
        <w:rPr>
          <w:sz w:val="24"/>
          <w:szCs w:val="24"/>
        </w:rPr>
        <w:t xml:space="preserve"> human-elephant conflict</w:t>
      </w:r>
      <w:r w:rsidR="00CD4D49" w:rsidRPr="00171D14">
        <w:rPr>
          <w:sz w:val="24"/>
          <w:szCs w:val="24"/>
        </w:rPr>
        <w:t xml:space="preserve"> in the agricultural sector</w:t>
      </w:r>
      <w:r w:rsidR="00F478DB">
        <w:rPr>
          <w:sz w:val="24"/>
          <w:szCs w:val="24"/>
        </w:rPr>
        <w:t xml:space="preserve"> (Fernando, 2018; Webber et al., 2011)</w:t>
      </w:r>
      <w:r w:rsidRPr="00171D14">
        <w:rPr>
          <w:sz w:val="24"/>
          <w:szCs w:val="24"/>
        </w:rPr>
        <w:t xml:space="preserve">. </w:t>
      </w:r>
      <w:r w:rsidR="00CF352C" w:rsidRPr="00171D14">
        <w:rPr>
          <w:sz w:val="24"/>
          <w:szCs w:val="24"/>
        </w:rPr>
        <w:t xml:space="preserve">The </w:t>
      </w:r>
      <w:r w:rsidR="00CD4D49" w:rsidRPr="00171D14">
        <w:rPr>
          <w:sz w:val="24"/>
          <w:szCs w:val="24"/>
        </w:rPr>
        <w:t>Cambodian</w:t>
      </w:r>
      <w:r w:rsidR="00CF352C" w:rsidRPr="00171D14">
        <w:rPr>
          <w:sz w:val="24"/>
          <w:szCs w:val="24"/>
        </w:rPr>
        <w:t xml:space="preserve"> province Mondulkiri is </w:t>
      </w:r>
      <w:r w:rsidR="00CD4D49" w:rsidRPr="00171D14">
        <w:rPr>
          <w:sz w:val="24"/>
          <w:szCs w:val="24"/>
        </w:rPr>
        <w:t xml:space="preserve">in </w:t>
      </w:r>
      <w:r w:rsidR="00CF352C" w:rsidRPr="00171D14">
        <w:rPr>
          <w:sz w:val="24"/>
          <w:szCs w:val="24"/>
        </w:rPr>
        <w:t xml:space="preserve">far East in Cambodia and holds some of the last untouched tropical forests. </w:t>
      </w:r>
      <w:r w:rsidR="00CD4D49" w:rsidRPr="00171D14">
        <w:rPr>
          <w:sz w:val="24"/>
          <w:szCs w:val="24"/>
        </w:rPr>
        <w:t xml:space="preserve">Right now, it estimated that 90% of the country’s forests have been illegally logged within the last 30 years </w:t>
      </w:r>
      <w:r w:rsidR="00195A89">
        <w:rPr>
          <w:sz w:val="24"/>
          <w:szCs w:val="24"/>
        </w:rPr>
        <w:t>(Bormann &amp; Boyle, 2019)</w:t>
      </w:r>
      <w:r w:rsidR="00CD4D49" w:rsidRPr="00171D14">
        <w:rPr>
          <w:sz w:val="24"/>
          <w:szCs w:val="24"/>
        </w:rPr>
        <w:t>.</w:t>
      </w:r>
      <w:r w:rsidR="00171D14" w:rsidRPr="00171D14">
        <w:rPr>
          <w:sz w:val="24"/>
          <w:szCs w:val="24"/>
        </w:rPr>
        <w:t xml:space="preserve"> </w:t>
      </w:r>
    </w:p>
    <w:p w14:paraId="49048012" w14:textId="32138F6B" w:rsidR="00A253D3" w:rsidRPr="004C7BA8" w:rsidRDefault="00A253D3" w:rsidP="00A253D3">
      <w:pPr>
        <w:rPr>
          <w:b/>
          <w:bCs/>
          <w:sz w:val="24"/>
          <w:szCs w:val="24"/>
        </w:rPr>
      </w:pPr>
      <w:r w:rsidRPr="004C7BA8">
        <w:rPr>
          <w:b/>
          <w:bCs/>
          <w:sz w:val="24"/>
          <w:szCs w:val="24"/>
        </w:rPr>
        <w:t>3.</w:t>
      </w:r>
      <w:r w:rsidR="00416620">
        <w:rPr>
          <w:b/>
          <w:bCs/>
          <w:sz w:val="24"/>
          <w:szCs w:val="24"/>
        </w:rPr>
        <w:t>3</w:t>
      </w:r>
      <w:r w:rsidRPr="004C7BA8">
        <w:rPr>
          <w:b/>
          <w:bCs/>
          <w:sz w:val="24"/>
          <w:szCs w:val="24"/>
        </w:rPr>
        <w:t xml:space="preserve">. Agricultural and </w:t>
      </w:r>
      <w:r w:rsidR="004C7BA8" w:rsidRPr="004C7BA8">
        <w:rPr>
          <w:b/>
          <w:bCs/>
          <w:sz w:val="24"/>
          <w:szCs w:val="24"/>
        </w:rPr>
        <w:t>Deforestation</w:t>
      </w:r>
      <w:r w:rsidRPr="004C7BA8">
        <w:rPr>
          <w:b/>
          <w:bCs/>
          <w:sz w:val="24"/>
          <w:szCs w:val="24"/>
        </w:rPr>
        <w:t xml:space="preserve"> in </w:t>
      </w:r>
      <w:r w:rsidR="001519FF">
        <w:rPr>
          <w:b/>
          <w:bCs/>
          <w:sz w:val="24"/>
          <w:szCs w:val="24"/>
        </w:rPr>
        <w:t xml:space="preserve">Mondulkiri </w:t>
      </w:r>
      <w:r w:rsidR="008D6A5A">
        <w:rPr>
          <w:b/>
          <w:bCs/>
          <w:sz w:val="24"/>
          <w:szCs w:val="24"/>
        </w:rPr>
        <w:t>leads to Habitat Loss</w:t>
      </w:r>
    </w:p>
    <w:p w14:paraId="3C11512D" w14:textId="05633E30" w:rsidR="004C7BA8" w:rsidRPr="00171D14" w:rsidRDefault="009107E0" w:rsidP="00586AEA">
      <w:pPr>
        <w:ind w:firstLine="720"/>
        <w:rPr>
          <w:sz w:val="24"/>
          <w:szCs w:val="24"/>
        </w:rPr>
      </w:pPr>
      <w:r>
        <w:rPr>
          <w:sz w:val="24"/>
          <w:szCs w:val="24"/>
        </w:rPr>
        <w:t xml:space="preserve">Elephants and humans have a history of conflict in Cambodia that stems from the clash between environment and </w:t>
      </w:r>
      <w:r w:rsidR="00586AEA">
        <w:rPr>
          <w:sz w:val="24"/>
          <w:szCs w:val="24"/>
        </w:rPr>
        <w:t xml:space="preserve">human development. </w:t>
      </w:r>
      <w:r w:rsidR="004C7BA8" w:rsidRPr="00171D14">
        <w:rPr>
          <w:sz w:val="24"/>
          <w:szCs w:val="24"/>
        </w:rPr>
        <w:t>The biggest area of concern for local farmers in the Western hills of</w:t>
      </w:r>
      <w:r w:rsidR="00586AEA">
        <w:rPr>
          <w:sz w:val="24"/>
          <w:szCs w:val="24"/>
        </w:rPr>
        <w:t xml:space="preserve"> Mondulkiri</w:t>
      </w:r>
      <w:r w:rsidR="004C7BA8" w:rsidRPr="00171D14">
        <w:rPr>
          <w:sz w:val="24"/>
          <w:szCs w:val="24"/>
        </w:rPr>
        <w:t xml:space="preserve"> is the damage that elephants </w:t>
      </w:r>
      <w:r w:rsidR="004A0E5D">
        <w:rPr>
          <w:sz w:val="24"/>
          <w:szCs w:val="24"/>
        </w:rPr>
        <w:t xml:space="preserve">inflict </w:t>
      </w:r>
      <w:r w:rsidR="00586AEA">
        <w:rPr>
          <w:sz w:val="24"/>
          <w:szCs w:val="24"/>
        </w:rPr>
        <w:t>to</w:t>
      </w:r>
      <w:r w:rsidR="004C7BA8" w:rsidRPr="00171D14">
        <w:rPr>
          <w:sz w:val="24"/>
          <w:szCs w:val="24"/>
        </w:rPr>
        <w:t xml:space="preserve"> farmland, particularly eating their crops when they are nearly ready to harvest</w:t>
      </w:r>
      <w:r w:rsidR="00586AEA">
        <w:rPr>
          <w:sz w:val="24"/>
          <w:szCs w:val="24"/>
        </w:rPr>
        <w:t>, jeopardizing the farmers livelihood</w:t>
      </w:r>
      <w:r w:rsidR="004C7BA8" w:rsidRPr="00171D14">
        <w:rPr>
          <w:sz w:val="24"/>
          <w:szCs w:val="24"/>
        </w:rPr>
        <w:t xml:space="preserve">. A group of Cambodian researchers found that from 2003 to 2008, rice </w:t>
      </w:r>
      <w:r w:rsidR="00086CB8">
        <w:rPr>
          <w:sz w:val="24"/>
          <w:szCs w:val="24"/>
        </w:rPr>
        <w:t xml:space="preserve">had the highest count of crop raids by elephant at </w:t>
      </w:r>
      <w:r w:rsidR="004C7BA8" w:rsidRPr="00171D14">
        <w:rPr>
          <w:sz w:val="24"/>
          <w:szCs w:val="24"/>
        </w:rPr>
        <w:t>110</w:t>
      </w:r>
      <w:r w:rsidR="00086CB8">
        <w:rPr>
          <w:sz w:val="24"/>
          <w:szCs w:val="24"/>
        </w:rPr>
        <w:t xml:space="preserve"> total records over the 5 years. </w:t>
      </w:r>
      <w:r w:rsidR="004C7BA8" w:rsidRPr="00171D14">
        <w:rPr>
          <w:sz w:val="24"/>
          <w:szCs w:val="24"/>
        </w:rPr>
        <w:t xml:space="preserve"> </w:t>
      </w:r>
      <w:r w:rsidR="00086CB8">
        <w:rPr>
          <w:sz w:val="24"/>
          <w:szCs w:val="24"/>
        </w:rPr>
        <w:t>B</w:t>
      </w:r>
      <w:r w:rsidR="004C7BA8" w:rsidRPr="00171D14">
        <w:rPr>
          <w:sz w:val="24"/>
          <w:szCs w:val="24"/>
        </w:rPr>
        <w:t xml:space="preserve">ananas </w:t>
      </w:r>
      <w:r w:rsidR="00086CB8">
        <w:rPr>
          <w:sz w:val="24"/>
          <w:szCs w:val="24"/>
        </w:rPr>
        <w:t>were</w:t>
      </w:r>
      <w:r w:rsidR="004C7BA8" w:rsidRPr="00171D14">
        <w:rPr>
          <w:sz w:val="24"/>
          <w:szCs w:val="24"/>
        </w:rPr>
        <w:t xml:space="preserve"> second</w:t>
      </w:r>
      <w:r w:rsidR="00086CB8">
        <w:rPr>
          <w:sz w:val="24"/>
          <w:szCs w:val="24"/>
        </w:rPr>
        <w:t xml:space="preserve"> </w:t>
      </w:r>
      <w:r w:rsidR="004C7BA8" w:rsidRPr="00171D14">
        <w:rPr>
          <w:sz w:val="24"/>
          <w:szCs w:val="24"/>
        </w:rPr>
        <w:t>at 67 crops</w:t>
      </w:r>
      <w:r w:rsidR="00086CB8">
        <w:rPr>
          <w:sz w:val="24"/>
          <w:szCs w:val="24"/>
        </w:rPr>
        <w:t xml:space="preserve">, third was </w:t>
      </w:r>
      <w:proofErr w:type="spellStart"/>
      <w:r w:rsidR="00086CB8">
        <w:rPr>
          <w:sz w:val="24"/>
          <w:szCs w:val="24"/>
        </w:rPr>
        <w:t>Cassaava</w:t>
      </w:r>
      <w:proofErr w:type="spellEnd"/>
      <w:r w:rsidR="00086CB8">
        <w:rPr>
          <w:sz w:val="24"/>
          <w:szCs w:val="24"/>
        </w:rPr>
        <w:t xml:space="preserve"> at 23, followed by 15 sugar cane crops and 14 Papaya.</w:t>
      </w:r>
      <w:r w:rsidR="004C7BA8" w:rsidRPr="00171D14">
        <w:rPr>
          <w:sz w:val="24"/>
          <w:szCs w:val="24"/>
        </w:rPr>
        <w:t xml:space="preserve"> (Appendix B1). </w:t>
      </w:r>
      <w:r w:rsidR="00086CB8">
        <w:rPr>
          <w:sz w:val="24"/>
          <w:szCs w:val="24"/>
        </w:rPr>
        <w:t xml:space="preserve">The average raid per hector though saw Rice as the lowest and Banana as third highest </w:t>
      </w:r>
      <w:r w:rsidR="004C7BA8" w:rsidRPr="00171D14">
        <w:rPr>
          <w:sz w:val="24"/>
          <w:szCs w:val="24"/>
        </w:rPr>
        <w:t xml:space="preserve">(Appendix B2). </w:t>
      </w:r>
      <w:proofErr w:type="gramStart"/>
      <w:r w:rsidR="00086CB8">
        <w:rPr>
          <w:sz w:val="24"/>
          <w:szCs w:val="24"/>
        </w:rPr>
        <w:t>So</w:t>
      </w:r>
      <w:proofErr w:type="gramEnd"/>
      <w:r w:rsidR="00086CB8">
        <w:rPr>
          <w:sz w:val="24"/>
          <w:szCs w:val="24"/>
        </w:rPr>
        <w:t xml:space="preserve"> rice farmers have much less damage than Banana farmers who lose much more crop</w:t>
      </w:r>
      <w:r w:rsidR="001741D9">
        <w:rPr>
          <w:sz w:val="24"/>
          <w:szCs w:val="24"/>
        </w:rPr>
        <w:t xml:space="preserve"> and their livelihood. </w:t>
      </w:r>
    </w:p>
    <w:p w14:paraId="2AF60B04" w14:textId="3CB178D9" w:rsidR="004C7BA8" w:rsidRDefault="004C7BA8" w:rsidP="004C7BA8">
      <w:pPr>
        <w:ind w:firstLine="720"/>
        <w:rPr>
          <w:sz w:val="24"/>
          <w:szCs w:val="24"/>
        </w:rPr>
      </w:pPr>
      <w:r w:rsidRPr="00171D14">
        <w:rPr>
          <w:sz w:val="24"/>
          <w:szCs w:val="24"/>
        </w:rPr>
        <w:t>The importance of these high value crops being eaten by elephants in the night is important in understanding local frustrations around the pest that comes and destroys their economic liability. Farmers in rural areas are disproportionately impacted by roaming elephants, since they are closer in proximity to the Protected Areas</w:t>
      </w:r>
      <w:r w:rsidR="001D225A">
        <w:rPr>
          <w:sz w:val="24"/>
          <w:szCs w:val="24"/>
        </w:rPr>
        <w:t xml:space="preserve"> (PAs)</w:t>
      </w:r>
      <w:r w:rsidRPr="00171D14">
        <w:rPr>
          <w:sz w:val="24"/>
          <w:szCs w:val="24"/>
        </w:rPr>
        <w:t xml:space="preserve"> and</w:t>
      </w:r>
      <w:r w:rsidR="00586AEA">
        <w:rPr>
          <w:sz w:val="24"/>
          <w:szCs w:val="24"/>
        </w:rPr>
        <w:t xml:space="preserve"> their</w:t>
      </w:r>
      <w:r w:rsidRPr="00171D14">
        <w:rPr>
          <w:sz w:val="24"/>
          <w:szCs w:val="24"/>
        </w:rPr>
        <w:t xml:space="preserve"> land often overlaps elephant corridors. </w:t>
      </w:r>
      <w:r w:rsidR="00195A89">
        <w:rPr>
          <w:sz w:val="24"/>
          <w:szCs w:val="24"/>
        </w:rPr>
        <w:t>With a lack of access to the agricultural benefits, many village farmers are turning to deforestation for their principal income. Foreign owned companies like Korean Think Biotech</w:t>
      </w:r>
      <w:r w:rsidR="006E0315">
        <w:rPr>
          <w:sz w:val="24"/>
          <w:szCs w:val="24"/>
        </w:rPr>
        <w:t xml:space="preserve"> have been found to pay locals to cut down the old growth resin trees, recorded in P</w:t>
      </w:r>
      <w:r w:rsidR="001D225A">
        <w:rPr>
          <w:sz w:val="24"/>
          <w:szCs w:val="24"/>
        </w:rPr>
        <w:t>As</w:t>
      </w:r>
      <w:r w:rsidR="006E0315">
        <w:rPr>
          <w:sz w:val="24"/>
          <w:szCs w:val="24"/>
        </w:rPr>
        <w:t xml:space="preserve"> as well</w:t>
      </w:r>
      <w:r w:rsidR="001D225A">
        <w:rPr>
          <w:sz w:val="24"/>
          <w:szCs w:val="24"/>
        </w:rPr>
        <w:t xml:space="preserve"> (Bormann &amp; Boyle, 2019)</w:t>
      </w:r>
      <w:r w:rsidR="006E0315">
        <w:rPr>
          <w:sz w:val="24"/>
          <w:szCs w:val="24"/>
        </w:rPr>
        <w:t xml:space="preserve">. The rate of deforestation accelerates the </w:t>
      </w:r>
      <w:r w:rsidR="006E0315">
        <w:rPr>
          <w:sz w:val="24"/>
          <w:szCs w:val="24"/>
        </w:rPr>
        <w:lastRenderedPageBreak/>
        <w:t xml:space="preserve">habitat loss of elephants and other wildlife, which leads to more elephants seeking food outside of the declining jungle and more into forested areas.  </w:t>
      </w:r>
      <w:r w:rsidR="00195A89">
        <w:rPr>
          <w:sz w:val="24"/>
          <w:szCs w:val="24"/>
        </w:rPr>
        <w:t xml:space="preserve">  </w:t>
      </w:r>
    </w:p>
    <w:p w14:paraId="64ECF331" w14:textId="6EC255E5" w:rsidR="00EB3905" w:rsidRDefault="006E0315" w:rsidP="008D6A5A">
      <w:pPr>
        <w:ind w:firstLine="720"/>
        <w:rPr>
          <w:sz w:val="24"/>
          <w:szCs w:val="24"/>
        </w:rPr>
      </w:pPr>
      <w:r>
        <w:rPr>
          <w:sz w:val="24"/>
          <w:szCs w:val="24"/>
        </w:rPr>
        <w:t>During my own experience visiting the E</w:t>
      </w:r>
      <w:r w:rsidR="008D6A5A" w:rsidRPr="00171D14">
        <w:rPr>
          <w:sz w:val="24"/>
          <w:szCs w:val="24"/>
        </w:rPr>
        <w:t xml:space="preserve">lephant sanctuary </w:t>
      </w:r>
      <w:r>
        <w:rPr>
          <w:sz w:val="24"/>
          <w:szCs w:val="24"/>
        </w:rPr>
        <w:t>Elephant Valley Project</w:t>
      </w:r>
      <w:r w:rsidR="008D6A5A" w:rsidRPr="00171D14">
        <w:rPr>
          <w:sz w:val="24"/>
          <w:szCs w:val="24"/>
        </w:rPr>
        <w:t xml:space="preserve"> </w:t>
      </w:r>
      <w:r w:rsidR="00EB3905">
        <w:rPr>
          <w:sz w:val="24"/>
          <w:szCs w:val="24"/>
        </w:rPr>
        <w:t xml:space="preserve">(EVP) </w:t>
      </w:r>
      <w:r w:rsidR="008D6A5A" w:rsidRPr="00171D14">
        <w:rPr>
          <w:sz w:val="24"/>
          <w:szCs w:val="24"/>
        </w:rPr>
        <w:t xml:space="preserve">in the Mondulkiri </w:t>
      </w:r>
      <w:r>
        <w:rPr>
          <w:sz w:val="24"/>
          <w:szCs w:val="24"/>
        </w:rPr>
        <w:t>province</w:t>
      </w:r>
      <w:r w:rsidR="008D6A5A" w:rsidRPr="00171D14">
        <w:rPr>
          <w:sz w:val="24"/>
          <w:szCs w:val="24"/>
        </w:rPr>
        <w:t xml:space="preserve">, </w:t>
      </w:r>
      <w:r>
        <w:rPr>
          <w:sz w:val="24"/>
          <w:szCs w:val="24"/>
        </w:rPr>
        <w:t xml:space="preserve">I </w:t>
      </w:r>
      <w:r w:rsidR="008D6A5A" w:rsidRPr="00171D14">
        <w:rPr>
          <w:sz w:val="24"/>
          <w:szCs w:val="24"/>
        </w:rPr>
        <w:t>learn</w:t>
      </w:r>
      <w:r>
        <w:rPr>
          <w:sz w:val="24"/>
          <w:szCs w:val="24"/>
        </w:rPr>
        <w:t>t</w:t>
      </w:r>
      <w:r w:rsidR="008D6A5A" w:rsidRPr="00171D14">
        <w:rPr>
          <w:sz w:val="24"/>
          <w:szCs w:val="24"/>
        </w:rPr>
        <w:t xml:space="preserve"> about how the park </w:t>
      </w:r>
      <w:r>
        <w:rPr>
          <w:sz w:val="24"/>
          <w:szCs w:val="24"/>
        </w:rPr>
        <w:t>is constantly facing illegal loggers trying to profit off the pristine jungle</w:t>
      </w:r>
      <w:r w:rsidR="001D225A">
        <w:rPr>
          <w:sz w:val="24"/>
          <w:szCs w:val="24"/>
        </w:rPr>
        <w:t xml:space="preserve">. </w:t>
      </w:r>
      <w:r>
        <w:rPr>
          <w:sz w:val="24"/>
          <w:szCs w:val="24"/>
        </w:rPr>
        <w:t>EVP must</w:t>
      </w:r>
      <w:r w:rsidR="008D6A5A" w:rsidRPr="00171D14">
        <w:rPr>
          <w:sz w:val="24"/>
          <w:szCs w:val="24"/>
        </w:rPr>
        <w:t xml:space="preserve"> hir</w:t>
      </w:r>
      <w:r>
        <w:rPr>
          <w:sz w:val="24"/>
          <w:szCs w:val="24"/>
        </w:rPr>
        <w:t>e</w:t>
      </w:r>
      <w:r w:rsidR="008D6A5A" w:rsidRPr="00171D14">
        <w:rPr>
          <w:sz w:val="24"/>
          <w:szCs w:val="24"/>
        </w:rPr>
        <w:t xml:space="preserve"> armed guards to patrol their 300,000 hectares (3,000 km</w:t>
      </w:r>
      <w:r w:rsidR="008D6A5A" w:rsidRPr="00171D14">
        <w:rPr>
          <w:sz w:val="24"/>
          <w:szCs w:val="24"/>
          <w:vertAlign w:val="superscript"/>
        </w:rPr>
        <w:t>2</w:t>
      </w:r>
      <w:r w:rsidR="008D6A5A" w:rsidRPr="00171D14">
        <w:rPr>
          <w:sz w:val="24"/>
          <w:szCs w:val="24"/>
        </w:rPr>
        <w:t xml:space="preserve">) </w:t>
      </w:r>
      <w:r>
        <w:rPr>
          <w:sz w:val="24"/>
          <w:szCs w:val="24"/>
        </w:rPr>
        <w:t>protected</w:t>
      </w:r>
      <w:r w:rsidR="008D6A5A" w:rsidRPr="00171D14">
        <w:rPr>
          <w:sz w:val="24"/>
          <w:szCs w:val="24"/>
        </w:rPr>
        <w:t xml:space="preserve"> forest. </w:t>
      </w:r>
      <w:r w:rsidR="00EB3905">
        <w:rPr>
          <w:sz w:val="24"/>
          <w:szCs w:val="24"/>
        </w:rPr>
        <w:t xml:space="preserve">There has been some attendance of visitors to EVP, but it is no where near the cultural hotspot that Angkor Wat temples or </w:t>
      </w:r>
      <w:proofErr w:type="spellStart"/>
      <w:r w:rsidR="00EB3905">
        <w:rPr>
          <w:sz w:val="24"/>
          <w:szCs w:val="24"/>
        </w:rPr>
        <w:t>Phenon</w:t>
      </w:r>
      <w:proofErr w:type="spellEnd"/>
      <w:r w:rsidR="00EB3905">
        <w:rPr>
          <w:sz w:val="24"/>
          <w:szCs w:val="24"/>
        </w:rPr>
        <w:t xml:space="preserve"> Penh attracts, so historically has been left out of government grants</w:t>
      </w:r>
      <w:r w:rsidR="001D225A">
        <w:rPr>
          <w:sz w:val="24"/>
          <w:szCs w:val="24"/>
        </w:rPr>
        <w:t xml:space="preserve"> (</w:t>
      </w:r>
      <w:proofErr w:type="spellStart"/>
      <w:r w:rsidR="001D225A">
        <w:rPr>
          <w:sz w:val="24"/>
          <w:szCs w:val="24"/>
        </w:rPr>
        <w:t>Yinglun</w:t>
      </w:r>
      <w:proofErr w:type="spellEnd"/>
      <w:r w:rsidR="001D225A">
        <w:rPr>
          <w:sz w:val="24"/>
          <w:szCs w:val="24"/>
        </w:rPr>
        <w:t>, 2019)</w:t>
      </w:r>
      <w:r w:rsidR="00EB3905">
        <w:rPr>
          <w:sz w:val="24"/>
          <w:szCs w:val="24"/>
        </w:rPr>
        <w:t>.</w:t>
      </w:r>
      <w:r w:rsidR="008D6A5A" w:rsidRPr="00171D14">
        <w:rPr>
          <w:sz w:val="24"/>
          <w:szCs w:val="24"/>
        </w:rPr>
        <w:t xml:space="preserve"> </w:t>
      </w:r>
      <w:r w:rsidR="0098717F">
        <w:rPr>
          <w:sz w:val="24"/>
          <w:szCs w:val="24"/>
        </w:rPr>
        <w:t xml:space="preserve">In September of 2019, the Cambodian government for Tourism announced a master plan to help the country develop its international </w:t>
      </w:r>
      <w:r w:rsidR="001D225A">
        <w:rPr>
          <w:sz w:val="24"/>
          <w:szCs w:val="24"/>
        </w:rPr>
        <w:t>tourist marketing.</w:t>
      </w:r>
      <w:r w:rsidR="0098717F">
        <w:rPr>
          <w:sz w:val="24"/>
          <w:szCs w:val="24"/>
        </w:rPr>
        <w:t xml:space="preserve"> </w:t>
      </w:r>
      <w:r w:rsidR="00460B6C">
        <w:rPr>
          <w:sz w:val="24"/>
          <w:szCs w:val="24"/>
        </w:rPr>
        <w:t>T</w:t>
      </w:r>
      <w:r w:rsidR="0098717F">
        <w:rPr>
          <w:sz w:val="24"/>
          <w:szCs w:val="24"/>
        </w:rPr>
        <w:t xml:space="preserve">he only area of focus was the Northern Regions in </w:t>
      </w:r>
      <w:proofErr w:type="spellStart"/>
      <w:r w:rsidR="0098717F">
        <w:rPr>
          <w:sz w:val="24"/>
          <w:szCs w:val="24"/>
        </w:rPr>
        <w:t>Siem</w:t>
      </w:r>
      <w:proofErr w:type="spellEnd"/>
      <w:r w:rsidR="0098717F">
        <w:rPr>
          <w:sz w:val="24"/>
          <w:szCs w:val="24"/>
        </w:rPr>
        <w:t xml:space="preserve"> Reap, where the renowned</w:t>
      </w:r>
      <w:r w:rsidR="001D225A">
        <w:rPr>
          <w:sz w:val="24"/>
          <w:szCs w:val="24"/>
        </w:rPr>
        <w:t xml:space="preserve"> Angkor</w:t>
      </w:r>
      <w:r w:rsidR="0098717F">
        <w:rPr>
          <w:sz w:val="24"/>
          <w:szCs w:val="24"/>
        </w:rPr>
        <w:t xml:space="preserve"> temples are located</w:t>
      </w:r>
      <w:r w:rsidR="00460B6C">
        <w:rPr>
          <w:sz w:val="24"/>
          <w:szCs w:val="24"/>
        </w:rPr>
        <w:t xml:space="preserve"> (</w:t>
      </w:r>
      <w:proofErr w:type="spellStart"/>
      <w:r w:rsidR="00460B6C">
        <w:rPr>
          <w:sz w:val="24"/>
          <w:szCs w:val="24"/>
        </w:rPr>
        <w:t>Yinglun</w:t>
      </w:r>
      <w:proofErr w:type="spellEnd"/>
      <w:r w:rsidR="00460B6C">
        <w:rPr>
          <w:sz w:val="24"/>
          <w:szCs w:val="24"/>
        </w:rPr>
        <w:t>, 2019)</w:t>
      </w:r>
      <w:r w:rsidR="0098717F">
        <w:rPr>
          <w:sz w:val="24"/>
          <w:szCs w:val="24"/>
        </w:rPr>
        <w:t xml:space="preserve">. The Eastern province of Mondulkiri has been left out of the conversation, with illegal logging and human elephant conflicts preferred to be </w:t>
      </w:r>
      <w:r w:rsidR="001D225A">
        <w:rPr>
          <w:sz w:val="24"/>
          <w:szCs w:val="24"/>
        </w:rPr>
        <w:t>hidden from the international</w:t>
      </w:r>
      <w:r w:rsidR="0098717F">
        <w:rPr>
          <w:sz w:val="24"/>
          <w:szCs w:val="24"/>
        </w:rPr>
        <w:t xml:space="preserve"> spotlight</w:t>
      </w:r>
      <w:r w:rsidR="00460B6C">
        <w:rPr>
          <w:sz w:val="24"/>
          <w:szCs w:val="24"/>
        </w:rPr>
        <w:t xml:space="preserve"> (Bormann &amp; Boyle, 2019)</w:t>
      </w:r>
      <w:r w:rsidR="0098717F">
        <w:rPr>
          <w:sz w:val="24"/>
          <w:szCs w:val="24"/>
        </w:rPr>
        <w:t xml:space="preserve">. </w:t>
      </w:r>
    </w:p>
    <w:p w14:paraId="6A09D93C" w14:textId="49F2B764" w:rsidR="0098717F" w:rsidRPr="0098717F" w:rsidRDefault="00EB3905" w:rsidP="0098717F">
      <w:pPr>
        <w:ind w:firstLine="720"/>
        <w:rPr>
          <w:sz w:val="24"/>
          <w:szCs w:val="24"/>
        </w:rPr>
      </w:pPr>
      <w:r>
        <w:rPr>
          <w:sz w:val="24"/>
          <w:szCs w:val="24"/>
        </w:rPr>
        <w:t xml:space="preserve">To recap the Cambodian situation: </w:t>
      </w:r>
      <w:r w:rsidR="006E0315">
        <w:rPr>
          <w:sz w:val="24"/>
          <w:szCs w:val="24"/>
        </w:rPr>
        <w:t xml:space="preserve">Elephants pose a threat to humans by eating their crops, which turns rural farmers away from traditional practices in fear of economic security, who </w:t>
      </w:r>
      <w:r w:rsidR="001618E2">
        <w:rPr>
          <w:sz w:val="24"/>
          <w:szCs w:val="24"/>
        </w:rPr>
        <w:t>transition</w:t>
      </w:r>
      <w:r w:rsidR="006E0315">
        <w:rPr>
          <w:sz w:val="24"/>
          <w:szCs w:val="24"/>
        </w:rPr>
        <w:t xml:space="preserve"> to deforestation for an income from foreign investors, which accelerates habitat loss leading to more elephants outside their Protected Areas and into more farmland</w:t>
      </w:r>
      <w:r w:rsidR="00EA06D7">
        <w:rPr>
          <w:sz w:val="24"/>
          <w:szCs w:val="24"/>
        </w:rPr>
        <w:t xml:space="preserve"> (Davis et al., 2015)</w:t>
      </w:r>
      <w:r w:rsidR="006E0315">
        <w:rPr>
          <w:sz w:val="24"/>
          <w:szCs w:val="24"/>
        </w:rPr>
        <w:t>.</w:t>
      </w:r>
      <w:r w:rsidR="001618E2">
        <w:rPr>
          <w:sz w:val="24"/>
          <w:szCs w:val="24"/>
        </w:rPr>
        <w:t xml:space="preserve"> It is a vicious cycle with no clear end in sight.</w:t>
      </w:r>
      <w:r w:rsidR="006E0315">
        <w:rPr>
          <w:sz w:val="24"/>
          <w:szCs w:val="24"/>
        </w:rPr>
        <w:t xml:space="preserve"> </w:t>
      </w:r>
      <w:r>
        <w:rPr>
          <w:sz w:val="24"/>
          <w:szCs w:val="24"/>
        </w:rPr>
        <w:t>The</w:t>
      </w:r>
      <w:r w:rsidRPr="00171D14">
        <w:rPr>
          <w:sz w:val="24"/>
          <w:szCs w:val="24"/>
        </w:rPr>
        <w:t xml:space="preserve"> solution</w:t>
      </w:r>
      <w:r>
        <w:rPr>
          <w:sz w:val="24"/>
          <w:szCs w:val="24"/>
        </w:rPr>
        <w:t>s</w:t>
      </w:r>
      <w:r w:rsidRPr="00171D14">
        <w:rPr>
          <w:sz w:val="24"/>
          <w:szCs w:val="24"/>
        </w:rPr>
        <w:t xml:space="preserve"> to mitigating the conflict between humans and elephants will be rooted in </w:t>
      </w:r>
      <w:r w:rsidR="00B52D90">
        <w:rPr>
          <w:sz w:val="24"/>
          <w:szCs w:val="24"/>
        </w:rPr>
        <w:t xml:space="preserve">community led </w:t>
      </w:r>
      <w:r w:rsidRPr="00171D14">
        <w:rPr>
          <w:sz w:val="24"/>
          <w:szCs w:val="24"/>
        </w:rPr>
        <w:t>economics and resource management, since the issue stems from financial burdens on the countr</w:t>
      </w:r>
      <w:r>
        <w:rPr>
          <w:sz w:val="24"/>
          <w:szCs w:val="24"/>
        </w:rPr>
        <w:t>y’s poor class</w:t>
      </w:r>
      <w:r w:rsidR="001D225A">
        <w:rPr>
          <w:sz w:val="24"/>
          <w:szCs w:val="24"/>
        </w:rPr>
        <w:t>.</w:t>
      </w:r>
    </w:p>
    <w:p w14:paraId="7CB7C141" w14:textId="3D844C17" w:rsidR="00C53893" w:rsidRPr="00C53893" w:rsidRDefault="00C53893" w:rsidP="00C53893">
      <w:pPr>
        <w:rPr>
          <w:b/>
          <w:bCs/>
          <w:sz w:val="24"/>
          <w:szCs w:val="24"/>
        </w:rPr>
      </w:pPr>
      <w:r>
        <w:rPr>
          <w:b/>
          <w:bCs/>
          <w:sz w:val="24"/>
          <w:szCs w:val="24"/>
        </w:rPr>
        <w:t>3.</w:t>
      </w:r>
      <w:r w:rsidR="00416620">
        <w:rPr>
          <w:b/>
          <w:bCs/>
          <w:sz w:val="24"/>
          <w:szCs w:val="24"/>
        </w:rPr>
        <w:t>4</w:t>
      </w:r>
      <w:r>
        <w:rPr>
          <w:b/>
          <w:bCs/>
          <w:sz w:val="24"/>
          <w:szCs w:val="24"/>
        </w:rPr>
        <w:t xml:space="preserve">. Sri Lanka and Wasgamuwa National Park </w:t>
      </w:r>
    </w:p>
    <w:p w14:paraId="4A42B230" w14:textId="6BFF3C88" w:rsidR="00171D14" w:rsidRPr="00171D14" w:rsidRDefault="001C6793" w:rsidP="00A253D3">
      <w:pPr>
        <w:rPr>
          <w:sz w:val="24"/>
          <w:szCs w:val="24"/>
        </w:rPr>
      </w:pPr>
      <w:r w:rsidRPr="00171D14">
        <w:rPr>
          <w:sz w:val="24"/>
          <w:szCs w:val="24"/>
        </w:rPr>
        <w:tab/>
        <w:t>Sri Lanka is an island country located in the Indian Ocean that is found in South Asia</w:t>
      </w:r>
      <w:r w:rsidR="00C53893">
        <w:rPr>
          <w:sz w:val="24"/>
          <w:szCs w:val="24"/>
        </w:rPr>
        <w:t xml:space="preserve">. The nation’s total area is </w:t>
      </w:r>
      <w:r w:rsidR="00C53893" w:rsidRPr="00171D14">
        <w:rPr>
          <w:sz w:val="24"/>
          <w:szCs w:val="24"/>
        </w:rPr>
        <w:t>65,610 km</w:t>
      </w:r>
      <w:r w:rsidR="00C53893" w:rsidRPr="00171D14">
        <w:rPr>
          <w:sz w:val="24"/>
          <w:szCs w:val="24"/>
          <w:vertAlign w:val="superscript"/>
        </w:rPr>
        <w:t>2</w:t>
      </w:r>
      <w:r w:rsidR="00C53893" w:rsidRPr="00171D14">
        <w:rPr>
          <w:sz w:val="24"/>
          <w:szCs w:val="24"/>
        </w:rPr>
        <w:t>,</w:t>
      </w:r>
      <w:r w:rsidR="00C53893">
        <w:rPr>
          <w:sz w:val="24"/>
          <w:szCs w:val="24"/>
        </w:rPr>
        <w:t xml:space="preserve"> with a population of 21 million people</w:t>
      </w:r>
      <w:r w:rsidR="00CD4D49" w:rsidRPr="00171D14">
        <w:rPr>
          <w:sz w:val="24"/>
          <w:szCs w:val="24"/>
        </w:rPr>
        <w:t xml:space="preserve"> (</w:t>
      </w:r>
      <w:r w:rsidR="004A0E5D">
        <w:rPr>
          <w:sz w:val="24"/>
          <w:szCs w:val="24"/>
        </w:rPr>
        <w:t>Fernando et al., 2005</w:t>
      </w:r>
      <w:r w:rsidR="00CD4D49" w:rsidRPr="00171D14">
        <w:rPr>
          <w:sz w:val="24"/>
          <w:szCs w:val="24"/>
        </w:rPr>
        <w:t>)</w:t>
      </w:r>
      <w:r w:rsidRPr="00171D14">
        <w:rPr>
          <w:sz w:val="24"/>
          <w:szCs w:val="24"/>
        </w:rPr>
        <w:t xml:space="preserve">. The country is South-West to the Bay of Bengal and is known for </w:t>
      </w:r>
      <w:r w:rsidR="00CD4D49" w:rsidRPr="00171D14">
        <w:rPr>
          <w:sz w:val="24"/>
          <w:szCs w:val="24"/>
        </w:rPr>
        <w:t>its</w:t>
      </w:r>
      <w:r w:rsidRPr="00171D14">
        <w:rPr>
          <w:sz w:val="24"/>
          <w:szCs w:val="24"/>
        </w:rPr>
        <w:t xml:space="preserve"> diverse wildlife and beautiful landscapes. In recent history however, Sri Lanka has had a violent period, with the longest running Civil War in human history. </w:t>
      </w:r>
      <w:r w:rsidR="00240772" w:rsidRPr="00171D14">
        <w:rPr>
          <w:sz w:val="24"/>
          <w:szCs w:val="24"/>
        </w:rPr>
        <w:t>Starting in 1983, Sri Lanka witnessed violent uprisings till 2009 when President Mahinda Rajapaksa defeated LTTE</w:t>
      </w:r>
      <w:r w:rsidR="0085548B" w:rsidRPr="00171D14">
        <w:rPr>
          <w:sz w:val="24"/>
          <w:szCs w:val="24"/>
        </w:rPr>
        <w:t xml:space="preserve"> (</w:t>
      </w:r>
      <w:r w:rsidR="004A0E5D">
        <w:rPr>
          <w:sz w:val="24"/>
          <w:szCs w:val="24"/>
        </w:rPr>
        <w:t>Fernando et al., 2005</w:t>
      </w:r>
      <w:r w:rsidR="0085548B" w:rsidRPr="00171D14">
        <w:rPr>
          <w:sz w:val="24"/>
          <w:szCs w:val="24"/>
        </w:rPr>
        <w:t>)</w:t>
      </w:r>
      <w:r w:rsidR="00240772" w:rsidRPr="00171D14">
        <w:rPr>
          <w:sz w:val="24"/>
          <w:szCs w:val="24"/>
        </w:rPr>
        <w:t xml:space="preserve">. Since then, over the last 10 years, Sri Lanka has </w:t>
      </w:r>
      <w:proofErr w:type="gramStart"/>
      <w:r w:rsidR="00240772" w:rsidRPr="00171D14">
        <w:rPr>
          <w:sz w:val="24"/>
          <w:szCs w:val="24"/>
        </w:rPr>
        <w:t>opened up</w:t>
      </w:r>
      <w:proofErr w:type="gramEnd"/>
      <w:r w:rsidR="00240772" w:rsidRPr="00171D14">
        <w:rPr>
          <w:sz w:val="24"/>
          <w:szCs w:val="24"/>
        </w:rPr>
        <w:t xml:space="preserve"> to </w:t>
      </w:r>
      <w:r w:rsidR="004D1A52" w:rsidRPr="00171D14">
        <w:rPr>
          <w:sz w:val="24"/>
          <w:szCs w:val="24"/>
        </w:rPr>
        <w:t>tourism seeing a huge reliance on the attention to their economy</w:t>
      </w:r>
      <w:r w:rsidR="0085548B" w:rsidRPr="00171D14">
        <w:rPr>
          <w:sz w:val="24"/>
          <w:szCs w:val="24"/>
        </w:rPr>
        <w:t xml:space="preserve"> (Dharmadasa, 2017)</w:t>
      </w:r>
      <w:r w:rsidR="004D1A52" w:rsidRPr="00171D14">
        <w:rPr>
          <w:sz w:val="24"/>
          <w:szCs w:val="24"/>
        </w:rPr>
        <w:t xml:space="preserve">. </w:t>
      </w:r>
      <w:r w:rsidR="0098717F">
        <w:rPr>
          <w:sz w:val="24"/>
          <w:szCs w:val="24"/>
        </w:rPr>
        <w:t xml:space="preserve">Sri Lanka is now facing major development projects and these plans are coming into constant interference with wild elephants who are on the move and interfere with the wildlife. </w:t>
      </w:r>
    </w:p>
    <w:p w14:paraId="0848F19B" w14:textId="18A02171" w:rsidR="00F830FC" w:rsidRDefault="0098717F">
      <w:pPr>
        <w:rPr>
          <w:sz w:val="24"/>
          <w:szCs w:val="24"/>
        </w:rPr>
      </w:pPr>
      <w:r>
        <w:rPr>
          <w:sz w:val="24"/>
          <w:szCs w:val="24"/>
        </w:rPr>
        <w:tab/>
        <w:t>The central Northern region is home to Wasgamuwa National Park, a large area of Protected Land that overlaps with the Sri Lankan government’s Mahaweli development, to turn forests into cultivated land for agriculture</w:t>
      </w:r>
      <w:r w:rsidR="004F0878">
        <w:rPr>
          <w:sz w:val="24"/>
          <w:szCs w:val="24"/>
        </w:rPr>
        <w:t xml:space="preserve"> (Fernando, 2005)</w:t>
      </w:r>
      <w:r>
        <w:rPr>
          <w:sz w:val="24"/>
          <w:szCs w:val="24"/>
        </w:rPr>
        <w:t>.</w:t>
      </w:r>
      <w:r w:rsidR="004F0878">
        <w:rPr>
          <w:sz w:val="24"/>
          <w:szCs w:val="24"/>
        </w:rPr>
        <w:t xml:space="preserve"> </w:t>
      </w:r>
      <w:r w:rsidR="00FF3277">
        <w:rPr>
          <w:sz w:val="24"/>
          <w:szCs w:val="24"/>
        </w:rPr>
        <w:t xml:space="preserve">The Mahaweli development project was a </w:t>
      </w:r>
      <w:r w:rsidR="00F830FC">
        <w:rPr>
          <w:sz w:val="24"/>
          <w:szCs w:val="24"/>
        </w:rPr>
        <w:t>30-year</w:t>
      </w:r>
      <w:r w:rsidR="00FF3277">
        <w:rPr>
          <w:sz w:val="24"/>
          <w:szCs w:val="24"/>
        </w:rPr>
        <w:t xml:space="preserve"> action plan by the Sri Lankan government </w:t>
      </w:r>
      <w:r w:rsidR="00F830FC">
        <w:rPr>
          <w:sz w:val="24"/>
          <w:szCs w:val="24"/>
        </w:rPr>
        <w:t>starting in 1961 to 1991 then saw the construction of 8 dams to help provide power to rural areas of central Sri Lanka (</w:t>
      </w:r>
      <w:r w:rsidR="004A0E5D">
        <w:rPr>
          <w:sz w:val="24"/>
          <w:szCs w:val="24"/>
        </w:rPr>
        <w:t xml:space="preserve">Fernando et al. 2005; </w:t>
      </w:r>
      <w:proofErr w:type="spellStart"/>
      <w:r w:rsidR="00F830FC" w:rsidRPr="00F830FC">
        <w:rPr>
          <w:rFonts w:cstheme="minorHAnsi"/>
          <w:color w:val="222222"/>
          <w:sz w:val="24"/>
          <w:szCs w:val="24"/>
          <w:shd w:val="clear" w:color="auto" w:fill="FFFFFF"/>
        </w:rPr>
        <w:t>Tennekoon</w:t>
      </w:r>
      <w:proofErr w:type="spellEnd"/>
      <w:r w:rsidR="00F830FC" w:rsidRPr="00F830FC">
        <w:rPr>
          <w:rFonts w:cstheme="minorHAnsi"/>
          <w:sz w:val="24"/>
          <w:szCs w:val="24"/>
        </w:rPr>
        <w:t>, 1988).</w:t>
      </w:r>
      <w:r w:rsidR="00F830FC" w:rsidRPr="00F830FC">
        <w:rPr>
          <w:sz w:val="24"/>
          <w:szCs w:val="24"/>
        </w:rPr>
        <w:t xml:space="preserve"> </w:t>
      </w:r>
      <w:r w:rsidR="00F830FC">
        <w:rPr>
          <w:sz w:val="24"/>
          <w:szCs w:val="24"/>
        </w:rPr>
        <w:t xml:space="preserve">Despite the project’s success, it has been criticized for its environmental impact on land clearing, which had a longstanding influence to increase </w:t>
      </w:r>
      <w:r w:rsidR="00F830FC">
        <w:rPr>
          <w:sz w:val="24"/>
          <w:szCs w:val="24"/>
        </w:rPr>
        <w:lastRenderedPageBreak/>
        <w:t xml:space="preserve">tensions in the region. </w:t>
      </w:r>
      <w:r w:rsidR="004F0878">
        <w:rPr>
          <w:sz w:val="24"/>
          <w:szCs w:val="24"/>
        </w:rPr>
        <w:t xml:space="preserve">The Wasgamuwa </w:t>
      </w:r>
      <w:r w:rsidR="00F830FC">
        <w:rPr>
          <w:sz w:val="24"/>
          <w:szCs w:val="24"/>
        </w:rPr>
        <w:t>province directly overlapped with the Mahaweli development plan and</w:t>
      </w:r>
      <w:r>
        <w:rPr>
          <w:sz w:val="24"/>
          <w:szCs w:val="24"/>
        </w:rPr>
        <w:t xml:space="preserve"> </w:t>
      </w:r>
      <w:r w:rsidR="004F0878">
        <w:rPr>
          <w:sz w:val="24"/>
          <w:szCs w:val="24"/>
        </w:rPr>
        <w:t>has s</w:t>
      </w:r>
      <w:r w:rsidR="00F830FC">
        <w:rPr>
          <w:sz w:val="24"/>
          <w:szCs w:val="24"/>
        </w:rPr>
        <w:t>ince s</w:t>
      </w:r>
      <w:r w:rsidR="004F0878">
        <w:rPr>
          <w:sz w:val="24"/>
          <w:szCs w:val="24"/>
        </w:rPr>
        <w:t>een some of the highest</w:t>
      </w:r>
      <w:r w:rsidR="00FF3277">
        <w:rPr>
          <w:sz w:val="24"/>
          <w:szCs w:val="24"/>
        </w:rPr>
        <w:t xml:space="preserve"> rates of human elephant conflict over the past several decades</w:t>
      </w:r>
      <w:r w:rsidR="00F830FC">
        <w:rPr>
          <w:sz w:val="24"/>
          <w:szCs w:val="24"/>
        </w:rPr>
        <w:t xml:space="preserve"> in Sri Lanka. Farmers who received diverted water from the Mahaweli River came into conflict with wild elephants whose land was being cleared for economic development through agriculture. Since the project is in proximity to a large area of elephants, </w:t>
      </w:r>
      <w:r w:rsidR="00FF3277">
        <w:rPr>
          <w:sz w:val="24"/>
          <w:szCs w:val="24"/>
        </w:rPr>
        <w:t xml:space="preserve"> the Sri Lankan Wildlife Conservation Society chose the location to implement their research here in order to find solutions to </w:t>
      </w:r>
      <w:r w:rsidR="00F830FC">
        <w:rPr>
          <w:sz w:val="24"/>
          <w:szCs w:val="24"/>
        </w:rPr>
        <w:t>mitigate the interspecies violence</w:t>
      </w:r>
      <w:r w:rsidR="00FF3277">
        <w:rPr>
          <w:sz w:val="24"/>
          <w:szCs w:val="24"/>
        </w:rPr>
        <w:t>.</w:t>
      </w:r>
      <w:r w:rsidR="00F830FC">
        <w:rPr>
          <w:sz w:val="24"/>
          <w:szCs w:val="24"/>
        </w:rPr>
        <w:t xml:space="preserve"> </w:t>
      </w:r>
    </w:p>
    <w:p w14:paraId="7122BDAE" w14:textId="44671C71" w:rsidR="004C7BA8" w:rsidRPr="00B52D90" w:rsidRDefault="00FF3277">
      <w:pPr>
        <w:rPr>
          <w:b/>
          <w:bCs/>
          <w:sz w:val="24"/>
          <w:szCs w:val="24"/>
        </w:rPr>
      </w:pPr>
      <w:r w:rsidRPr="00B52D90">
        <w:rPr>
          <w:b/>
          <w:bCs/>
          <w:sz w:val="24"/>
          <w:szCs w:val="24"/>
        </w:rPr>
        <w:t xml:space="preserve"> </w:t>
      </w:r>
      <w:r w:rsidR="00B52D90" w:rsidRPr="00B52D90">
        <w:rPr>
          <w:b/>
          <w:bCs/>
          <w:sz w:val="24"/>
          <w:szCs w:val="24"/>
        </w:rPr>
        <w:t>3.</w:t>
      </w:r>
      <w:r w:rsidR="00416620">
        <w:rPr>
          <w:b/>
          <w:bCs/>
          <w:sz w:val="24"/>
          <w:szCs w:val="24"/>
        </w:rPr>
        <w:t>5</w:t>
      </w:r>
      <w:r w:rsidR="00B52D90" w:rsidRPr="00B52D90">
        <w:rPr>
          <w:b/>
          <w:bCs/>
          <w:sz w:val="24"/>
          <w:szCs w:val="24"/>
        </w:rPr>
        <w:t xml:space="preserve">. Fires </w:t>
      </w:r>
      <w:r w:rsidR="00416620">
        <w:rPr>
          <w:b/>
          <w:bCs/>
          <w:sz w:val="24"/>
          <w:szCs w:val="24"/>
        </w:rPr>
        <w:t xml:space="preserve">and Gunshots </w:t>
      </w:r>
      <w:r w:rsidR="00B52D90" w:rsidRPr="00B52D90">
        <w:rPr>
          <w:b/>
          <w:bCs/>
          <w:sz w:val="24"/>
          <w:szCs w:val="24"/>
        </w:rPr>
        <w:t xml:space="preserve">in </w:t>
      </w:r>
      <w:r w:rsidR="00416620">
        <w:rPr>
          <w:b/>
          <w:bCs/>
          <w:sz w:val="24"/>
          <w:szCs w:val="24"/>
        </w:rPr>
        <w:t>Wasgamuwa</w:t>
      </w:r>
      <w:r w:rsidR="00B52D90" w:rsidRPr="00B52D90">
        <w:rPr>
          <w:b/>
          <w:bCs/>
          <w:sz w:val="24"/>
          <w:szCs w:val="24"/>
        </w:rPr>
        <w:t xml:space="preserve"> leads to Distraught Elephants</w:t>
      </w:r>
    </w:p>
    <w:p w14:paraId="73CEA70B" w14:textId="276B3800" w:rsidR="00456203" w:rsidRDefault="00416620">
      <w:pPr>
        <w:rPr>
          <w:sz w:val="24"/>
          <w:szCs w:val="24"/>
        </w:rPr>
      </w:pPr>
      <w:r>
        <w:rPr>
          <w:b/>
          <w:bCs/>
          <w:sz w:val="24"/>
          <w:szCs w:val="24"/>
        </w:rPr>
        <w:tab/>
      </w:r>
      <w:r>
        <w:rPr>
          <w:sz w:val="24"/>
          <w:szCs w:val="24"/>
        </w:rPr>
        <w:t>The Wasgamuwa region faces a rise of conflict periodically during the dry season from July to October, where there is an increase i</w:t>
      </w:r>
      <w:r w:rsidR="001519FF">
        <w:rPr>
          <w:sz w:val="24"/>
          <w:szCs w:val="24"/>
        </w:rPr>
        <w:t xml:space="preserve">n food shortages for both elephants and humans. Hunters </w:t>
      </w:r>
      <w:r w:rsidR="00F478DB">
        <w:rPr>
          <w:sz w:val="24"/>
          <w:szCs w:val="24"/>
        </w:rPr>
        <w:t xml:space="preserve">annually </w:t>
      </w:r>
      <w:r w:rsidR="001519FF">
        <w:rPr>
          <w:sz w:val="24"/>
          <w:szCs w:val="24"/>
        </w:rPr>
        <w:t>start fires during the dry season, which lead</w:t>
      </w:r>
      <w:r w:rsidR="00456203">
        <w:rPr>
          <w:sz w:val="24"/>
          <w:szCs w:val="24"/>
        </w:rPr>
        <w:t>s</w:t>
      </w:r>
      <w:r w:rsidR="001519FF">
        <w:rPr>
          <w:sz w:val="24"/>
          <w:szCs w:val="24"/>
        </w:rPr>
        <w:t xml:space="preserve"> to </w:t>
      </w:r>
      <w:r w:rsidR="00456203">
        <w:rPr>
          <w:sz w:val="24"/>
          <w:szCs w:val="24"/>
        </w:rPr>
        <w:t xml:space="preserve">the </w:t>
      </w:r>
      <w:r w:rsidR="001519FF">
        <w:rPr>
          <w:sz w:val="24"/>
          <w:szCs w:val="24"/>
        </w:rPr>
        <w:t>death of wild animals every year.</w:t>
      </w:r>
      <w:r w:rsidR="00450B6E">
        <w:rPr>
          <w:sz w:val="24"/>
          <w:szCs w:val="24"/>
        </w:rPr>
        <w:t xml:space="preserve"> Smaller animals like jungle cats, birds, and rodents are particularly vulnerable since they are unable to escape the fast-moving fire (Fernando, 2018).</w:t>
      </w:r>
      <w:r w:rsidR="001519FF">
        <w:rPr>
          <w:sz w:val="24"/>
          <w:szCs w:val="24"/>
        </w:rPr>
        <w:t xml:space="preserve"> The fires are started by hunters with the intention of burning vegetation to provide new grass that will attract deer and leopards, which are then poached for meat and/or fur.</w:t>
      </w:r>
      <w:r w:rsidR="00F478DB">
        <w:rPr>
          <w:sz w:val="24"/>
          <w:szCs w:val="24"/>
        </w:rPr>
        <w:t xml:space="preserve"> T</w:t>
      </w:r>
      <w:r w:rsidR="00456203">
        <w:rPr>
          <w:sz w:val="24"/>
          <w:szCs w:val="24"/>
        </w:rPr>
        <w:t>he</w:t>
      </w:r>
      <w:r w:rsidR="00450B6E">
        <w:rPr>
          <w:sz w:val="24"/>
          <w:szCs w:val="24"/>
        </w:rPr>
        <w:t xml:space="preserve"> fires</w:t>
      </w:r>
      <w:r w:rsidR="00456203">
        <w:rPr>
          <w:sz w:val="24"/>
          <w:szCs w:val="24"/>
        </w:rPr>
        <w:t xml:space="preserve"> become uncontrollable and quickly spread</w:t>
      </w:r>
      <w:r w:rsidR="00450B6E">
        <w:rPr>
          <w:sz w:val="24"/>
          <w:szCs w:val="24"/>
        </w:rPr>
        <w:t xml:space="preserve">, </w:t>
      </w:r>
      <w:r w:rsidR="00456203">
        <w:rPr>
          <w:sz w:val="24"/>
          <w:szCs w:val="24"/>
        </w:rPr>
        <w:t>devastat</w:t>
      </w:r>
      <w:r w:rsidR="00450B6E">
        <w:rPr>
          <w:sz w:val="24"/>
          <w:szCs w:val="24"/>
        </w:rPr>
        <w:t>ing</w:t>
      </w:r>
      <w:r w:rsidR="00456203">
        <w:rPr>
          <w:sz w:val="24"/>
          <w:szCs w:val="24"/>
        </w:rPr>
        <w:t xml:space="preserve"> entire regions of the </w:t>
      </w:r>
      <w:r w:rsidR="00F478DB">
        <w:rPr>
          <w:sz w:val="24"/>
          <w:szCs w:val="24"/>
        </w:rPr>
        <w:t>PAs</w:t>
      </w:r>
      <w:r w:rsidR="00456203">
        <w:rPr>
          <w:sz w:val="24"/>
          <w:szCs w:val="24"/>
        </w:rPr>
        <w:t xml:space="preserve">. </w:t>
      </w:r>
      <w:r w:rsidR="00450B6E">
        <w:rPr>
          <w:sz w:val="24"/>
          <w:szCs w:val="24"/>
        </w:rPr>
        <w:t>Within Wasgamuwa region and generally the Northern central part of Sri Lanka, there is no fire department. These fires are a reality to elephants who lose their natural vegetation for food and begin to seek food sources away from the jungle near human farms.</w:t>
      </w:r>
      <w:r w:rsidR="00F478DB">
        <w:rPr>
          <w:sz w:val="24"/>
          <w:szCs w:val="24"/>
        </w:rPr>
        <w:t xml:space="preserve"> </w:t>
      </w:r>
      <w:r w:rsidR="00450B6E">
        <w:rPr>
          <w:sz w:val="24"/>
          <w:szCs w:val="24"/>
        </w:rPr>
        <w:t xml:space="preserve">    </w:t>
      </w:r>
    </w:p>
    <w:p w14:paraId="58BFE45D" w14:textId="64E2BDDF" w:rsidR="00A53B3E" w:rsidRPr="00450B6E" w:rsidRDefault="00450B6E" w:rsidP="00450B6E">
      <w:pPr>
        <w:ind w:firstLine="720"/>
        <w:rPr>
          <w:sz w:val="24"/>
          <w:szCs w:val="24"/>
        </w:rPr>
      </w:pPr>
      <w:r>
        <w:rPr>
          <w:sz w:val="24"/>
          <w:szCs w:val="24"/>
        </w:rPr>
        <w:t>Gunshots are the number one death in Sri Lanka of elephants, accounting for 53 of the 311 recorded elephant deaths in 2018 (</w:t>
      </w:r>
      <w:proofErr w:type="spellStart"/>
      <w:r>
        <w:rPr>
          <w:sz w:val="24"/>
          <w:szCs w:val="24"/>
        </w:rPr>
        <w:t>Newsfirst</w:t>
      </w:r>
      <w:proofErr w:type="spellEnd"/>
      <w:r>
        <w:rPr>
          <w:sz w:val="24"/>
          <w:szCs w:val="24"/>
        </w:rPr>
        <w:t xml:space="preserve">, 2019). </w:t>
      </w:r>
      <w:r w:rsidR="00481162">
        <w:rPr>
          <w:sz w:val="24"/>
          <w:szCs w:val="24"/>
        </w:rPr>
        <w:t xml:space="preserve">Generally, the elephants who die of gunshot are from farmers protecting their homes and fields from elephants in the night. </w:t>
      </w:r>
      <w:r w:rsidR="00456203">
        <w:rPr>
          <w:sz w:val="24"/>
          <w:szCs w:val="24"/>
        </w:rPr>
        <w:t>One major problem with efforts to keep e</w:t>
      </w:r>
      <w:r w:rsidR="00481162">
        <w:rPr>
          <w:sz w:val="24"/>
          <w:szCs w:val="24"/>
        </w:rPr>
        <w:t xml:space="preserve">lephants </w:t>
      </w:r>
      <w:r w:rsidR="00456203">
        <w:rPr>
          <w:sz w:val="24"/>
          <w:szCs w:val="24"/>
        </w:rPr>
        <w:t xml:space="preserve">away from farms is that they are most active in the nighttime when people are sleeping. Farmers often build tree huts in their fields or along the border, where they rest prior to the seasonal harvest. If they hear elephants approaching, they will scream, throw </w:t>
      </w:r>
      <w:r>
        <w:rPr>
          <w:sz w:val="24"/>
          <w:szCs w:val="24"/>
        </w:rPr>
        <w:t>firecrackers</w:t>
      </w:r>
      <w:r w:rsidR="00456203">
        <w:rPr>
          <w:sz w:val="24"/>
          <w:szCs w:val="24"/>
        </w:rPr>
        <w:t>, and shoot them often in the legs, not always intentionally to kill (</w:t>
      </w:r>
      <w:r w:rsidR="00985AAB">
        <w:rPr>
          <w:sz w:val="24"/>
          <w:szCs w:val="24"/>
        </w:rPr>
        <w:t>Lorimer</w:t>
      </w:r>
      <w:r w:rsidR="00456203">
        <w:rPr>
          <w:sz w:val="24"/>
          <w:szCs w:val="24"/>
        </w:rPr>
        <w:t>, 201</w:t>
      </w:r>
      <w:r w:rsidR="00985AAB">
        <w:rPr>
          <w:sz w:val="24"/>
          <w:szCs w:val="24"/>
        </w:rPr>
        <w:t>0</w:t>
      </w:r>
      <w:r w:rsidR="00456203">
        <w:rPr>
          <w:sz w:val="24"/>
          <w:szCs w:val="24"/>
        </w:rPr>
        <w:t xml:space="preserve">). As assessment of the human elephant conflict in Sri Lanka found that elephants were least active </w:t>
      </w:r>
      <w:r>
        <w:rPr>
          <w:sz w:val="24"/>
          <w:szCs w:val="24"/>
        </w:rPr>
        <w:t>between 9am to 4pm, while most active between 7pm to 4am. That window in the evening is where most humans are killed when encounter elephants, since they cannot move out of the way in time to escape a herd or angry male (</w:t>
      </w:r>
      <w:proofErr w:type="spellStart"/>
      <w:r>
        <w:rPr>
          <w:sz w:val="24"/>
          <w:szCs w:val="24"/>
        </w:rPr>
        <w:t>Santiapillai</w:t>
      </w:r>
      <w:proofErr w:type="spellEnd"/>
      <w:r>
        <w:rPr>
          <w:sz w:val="24"/>
          <w:szCs w:val="24"/>
        </w:rPr>
        <w:t xml:space="preserve"> et al., 2010). </w:t>
      </w:r>
      <w:r w:rsidR="001519FF">
        <w:rPr>
          <w:sz w:val="24"/>
          <w:szCs w:val="24"/>
        </w:rPr>
        <w:t xml:space="preserve"> </w:t>
      </w:r>
      <w:r w:rsidR="00416620">
        <w:rPr>
          <w:sz w:val="24"/>
          <w:szCs w:val="24"/>
        </w:rPr>
        <w:t xml:space="preserve">  </w:t>
      </w:r>
    </w:p>
    <w:p w14:paraId="08C45CC8" w14:textId="7E50189F" w:rsidR="00A53B3E" w:rsidRDefault="004C7BA8">
      <w:pPr>
        <w:rPr>
          <w:b/>
          <w:bCs/>
          <w:sz w:val="24"/>
          <w:szCs w:val="24"/>
        </w:rPr>
      </w:pPr>
      <w:r w:rsidRPr="004C7BA8">
        <w:rPr>
          <w:b/>
          <w:bCs/>
          <w:sz w:val="28"/>
          <w:szCs w:val="28"/>
        </w:rPr>
        <w:t xml:space="preserve">4. </w:t>
      </w:r>
      <w:r w:rsidR="00823DFC" w:rsidRPr="004C7BA8">
        <w:rPr>
          <w:b/>
          <w:bCs/>
          <w:sz w:val="28"/>
          <w:szCs w:val="28"/>
        </w:rPr>
        <w:t>Synthesis Discussion</w:t>
      </w:r>
      <w:r w:rsidR="00823DFC" w:rsidRPr="00171D14">
        <w:rPr>
          <w:b/>
          <w:bCs/>
          <w:sz w:val="24"/>
          <w:szCs w:val="24"/>
        </w:rPr>
        <w:t xml:space="preserve"> </w:t>
      </w:r>
    </w:p>
    <w:p w14:paraId="3FB3F9EA" w14:textId="4C8E238A" w:rsidR="004C7BA8" w:rsidRDefault="004C7BA8">
      <w:pPr>
        <w:rPr>
          <w:b/>
          <w:bCs/>
          <w:sz w:val="24"/>
          <w:szCs w:val="24"/>
        </w:rPr>
      </w:pPr>
      <w:r w:rsidRPr="004C7BA8">
        <w:rPr>
          <w:b/>
          <w:bCs/>
          <w:sz w:val="24"/>
          <w:szCs w:val="24"/>
        </w:rPr>
        <w:t>4.1. Cultural Similarities</w:t>
      </w:r>
      <w:r w:rsidR="00D22A93">
        <w:rPr>
          <w:b/>
          <w:bCs/>
          <w:sz w:val="24"/>
          <w:szCs w:val="24"/>
        </w:rPr>
        <w:t xml:space="preserve"> and Differences</w:t>
      </w:r>
    </w:p>
    <w:p w14:paraId="4449FAE2" w14:textId="78D34BE1" w:rsidR="00460B6C" w:rsidRPr="00985AAB" w:rsidRDefault="00985AAB">
      <w:pPr>
        <w:rPr>
          <w:sz w:val="24"/>
          <w:szCs w:val="24"/>
        </w:rPr>
      </w:pPr>
      <w:r>
        <w:rPr>
          <w:b/>
          <w:bCs/>
          <w:sz w:val="24"/>
          <w:szCs w:val="24"/>
        </w:rPr>
        <w:tab/>
      </w:r>
      <w:r w:rsidR="00905E63">
        <w:rPr>
          <w:sz w:val="24"/>
          <w:szCs w:val="24"/>
        </w:rPr>
        <w:t xml:space="preserve">The following synthesis discussion will focus on the domestic activity from international tourists in each country that participate in ecotourist activities. </w:t>
      </w:r>
      <w:r w:rsidRPr="00985AAB">
        <w:rPr>
          <w:sz w:val="24"/>
          <w:szCs w:val="24"/>
        </w:rPr>
        <w:t>Betw</w:t>
      </w:r>
      <w:r>
        <w:rPr>
          <w:sz w:val="24"/>
          <w:szCs w:val="24"/>
        </w:rPr>
        <w:t>een Cambodia and Sri Lanka</w:t>
      </w:r>
      <w:r w:rsidR="00014700">
        <w:rPr>
          <w:sz w:val="24"/>
          <w:szCs w:val="24"/>
        </w:rPr>
        <w:t>, ther</w:t>
      </w:r>
      <w:r w:rsidR="005868E9">
        <w:rPr>
          <w:sz w:val="24"/>
          <w:szCs w:val="24"/>
        </w:rPr>
        <w:t xml:space="preserve">e are several similarities since both are predominately Buddhist in religion and are located close to the equator, with similar climates. </w:t>
      </w:r>
      <w:r w:rsidR="00D22A93">
        <w:rPr>
          <w:sz w:val="24"/>
          <w:szCs w:val="24"/>
        </w:rPr>
        <w:t xml:space="preserve">While both have a relatively recent violent </w:t>
      </w:r>
      <w:r w:rsidR="00D22A93">
        <w:rPr>
          <w:sz w:val="24"/>
          <w:szCs w:val="24"/>
        </w:rPr>
        <w:lastRenderedPageBreak/>
        <w:t>history and are now working on development plans to overcome the “dangerous”</w:t>
      </w:r>
      <w:r w:rsidR="005868E9">
        <w:rPr>
          <w:sz w:val="24"/>
          <w:szCs w:val="24"/>
        </w:rPr>
        <w:t xml:space="preserve"> </w:t>
      </w:r>
      <w:r w:rsidR="00D22A93">
        <w:rPr>
          <w:sz w:val="24"/>
          <w:szCs w:val="24"/>
        </w:rPr>
        <w:t>outsider label, they must find a way to balance their international attention with domestic conservation.</w:t>
      </w:r>
    </w:p>
    <w:p w14:paraId="44B18215" w14:textId="77777777" w:rsidR="0030006D" w:rsidRDefault="0030006D" w:rsidP="00B2724A">
      <w:pPr>
        <w:ind w:firstLine="720"/>
        <w:rPr>
          <w:sz w:val="24"/>
          <w:szCs w:val="24"/>
        </w:rPr>
      </w:pPr>
    </w:p>
    <w:p w14:paraId="2A7D651D" w14:textId="080BB87F" w:rsidR="00B52D90" w:rsidRPr="00B2724A" w:rsidRDefault="00B52D90" w:rsidP="00B2724A">
      <w:pPr>
        <w:ind w:firstLine="720"/>
        <w:rPr>
          <w:sz w:val="24"/>
          <w:szCs w:val="24"/>
        </w:rPr>
      </w:pPr>
      <w:r w:rsidRPr="00171D14">
        <w:rPr>
          <w:sz w:val="24"/>
          <w:szCs w:val="24"/>
        </w:rPr>
        <w:t>Tourism in Cambodia accounts for around 15% of the GDP annually over the last two decades and employees 250,000 people nationally</w:t>
      </w:r>
      <w:r w:rsidR="00D22A93">
        <w:rPr>
          <w:sz w:val="24"/>
          <w:szCs w:val="24"/>
        </w:rPr>
        <w:t>, approximately</w:t>
      </w:r>
      <w:r w:rsidRPr="00171D14">
        <w:rPr>
          <w:sz w:val="24"/>
          <w:szCs w:val="24"/>
        </w:rPr>
        <w:t xml:space="preserve"> 1 in every 8 jobs (</w:t>
      </w:r>
      <w:proofErr w:type="spellStart"/>
      <w:r w:rsidRPr="00171D14">
        <w:rPr>
          <w:sz w:val="24"/>
          <w:szCs w:val="24"/>
        </w:rPr>
        <w:t>Chheang</w:t>
      </w:r>
      <w:proofErr w:type="spellEnd"/>
      <w:r w:rsidRPr="00171D14">
        <w:rPr>
          <w:sz w:val="24"/>
          <w:szCs w:val="24"/>
        </w:rPr>
        <w:t>, 2012). Tourism in Sri Lanka is the third largest source of national GDP, which is seeing a 22% growth year over year since 2009, after the end of the civil war (Dharmadasa</w:t>
      </w:r>
      <w:r w:rsidR="00D22A93">
        <w:rPr>
          <w:sz w:val="24"/>
          <w:szCs w:val="24"/>
        </w:rPr>
        <w:t xml:space="preserve"> et al.</w:t>
      </w:r>
      <w:r w:rsidRPr="00171D14">
        <w:rPr>
          <w:sz w:val="24"/>
          <w:szCs w:val="24"/>
        </w:rPr>
        <w:t xml:space="preserve">, 2017). Each country is facing growing pressure to manage the environmental impacts of areas that are experiencing high volumes of traffic, from an increase in both local and international actors. </w:t>
      </w:r>
      <w:r w:rsidR="00B2724A">
        <w:rPr>
          <w:sz w:val="24"/>
          <w:szCs w:val="24"/>
        </w:rPr>
        <w:t>There is a growing cultural</w:t>
      </w:r>
      <w:r w:rsidRPr="00171D14">
        <w:rPr>
          <w:sz w:val="24"/>
          <w:szCs w:val="24"/>
        </w:rPr>
        <w:t xml:space="preserve"> </w:t>
      </w:r>
      <w:r w:rsidR="00B2724A">
        <w:rPr>
          <w:sz w:val="24"/>
          <w:szCs w:val="24"/>
        </w:rPr>
        <w:t xml:space="preserve">appreciation of wild animals, particularly for the observation of elephants, so </w:t>
      </w:r>
      <w:r w:rsidR="00905E63">
        <w:rPr>
          <w:sz w:val="24"/>
          <w:szCs w:val="24"/>
        </w:rPr>
        <w:t xml:space="preserve">each country has an economic interest in preserving the species. However, the conflict between local farmers poses a different juxtaposition, where there is increasing tension and violence. That cultural split is a key area of focus that will be in the suggested resolutions. </w:t>
      </w:r>
    </w:p>
    <w:p w14:paraId="022A4545" w14:textId="229D75AA" w:rsidR="004C7BA8" w:rsidRPr="004C7BA8" w:rsidRDefault="004C7BA8">
      <w:pPr>
        <w:rPr>
          <w:b/>
          <w:bCs/>
          <w:sz w:val="24"/>
          <w:szCs w:val="24"/>
        </w:rPr>
      </w:pPr>
      <w:r>
        <w:rPr>
          <w:b/>
          <w:bCs/>
          <w:sz w:val="24"/>
          <w:szCs w:val="24"/>
        </w:rPr>
        <w:t>4.2. Environmental</w:t>
      </w:r>
      <w:r w:rsidR="00D22A93">
        <w:rPr>
          <w:b/>
          <w:bCs/>
          <w:sz w:val="24"/>
          <w:szCs w:val="24"/>
        </w:rPr>
        <w:t xml:space="preserve"> Similarities and</w:t>
      </w:r>
      <w:r>
        <w:rPr>
          <w:b/>
          <w:bCs/>
          <w:sz w:val="24"/>
          <w:szCs w:val="24"/>
        </w:rPr>
        <w:t xml:space="preserve"> Differences</w:t>
      </w:r>
    </w:p>
    <w:p w14:paraId="3EE2371A" w14:textId="2A17A6F8" w:rsidR="008B66A5" w:rsidRPr="00171D14" w:rsidRDefault="001C6793">
      <w:pPr>
        <w:rPr>
          <w:sz w:val="24"/>
          <w:szCs w:val="24"/>
        </w:rPr>
      </w:pPr>
      <w:r w:rsidRPr="00171D14">
        <w:rPr>
          <w:sz w:val="24"/>
          <w:szCs w:val="24"/>
        </w:rPr>
        <w:tab/>
        <w:t xml:space="preserve">The solutions for dealing with </w:t>
      </w:r>
      <w:r w:rsidR="008B66A5" w:rsidRPr="00171D14">
        <w:rPr>
          <w:sz w:val="24"/>
          <w:szCs w:val="24"/>
        </w:rPr>
        <w:t>human elephant conflict do vary between both Cambodia and Sri Lanka, since there is a difference in terms of the elephant populations</w:t>
      </w:r>
      <w:r w:rsidR="00D16C0E">
        <w:rPr>
          <w:sz w:val="24"/>
          <w:szCs w:val="24"/>
        </w:rPr>
        <w:t xml:space="preserve"> and annual death rates</w:t>
      </w:r>
      <w:r w:rsidR="008B66A5" w:rsidRPr="00171D14">
        <w:rPr>
          <w:sz w:val="24"/>
          <w:szCs w:val="24"/>
        </w:rPr>
        <w:t>. Sri Lanka has the highest number of elephants per capita, home to 6,000 elephants. Every year the rate of elephant deaths has increased,</w:t>
      </w:r>
      <w:r w:rsidR="00696C57">
        <w:rPr>
          <w:sz w:val="24"/>
          <w:szCs w:val="24"/>
        </w:rPr>
        <w:t xml:space="preserve"> from approximately 30 deaths in 1992 to 311 in 2018 (</w:t>
      </w:r>
      <w:proofErr w:type="spellStart"/>
      <w:r w:rsidR="00696C57">
        <w:rPr>
          <w:sz w:val="24"/>
          <w:szCs w:val="24"/>
        </w:rPr>
        <w:t>Chithrangani</w:t>
      </w:r>
      <w:proofErr w:type="spellEnd"/>
      <w:r w:rsidR="00696C57">
        <w:rPr>
          <w:sz w:val="24"/>
          <w:szCs w:val="24"/>
        </w:rPr>
        <w:t xml:space="preserve"> et al., 2011; </w:t>
      </w:r>
      <w:proofErr w:type="spellStart"/>
      <w:r w:rsidR="00696C57">
        <w:rPr>
          <w:sz w:val="24"/>
          <w:szCs w:val="24"/>
        </w:rPr>
        <w:t>Newsfirst</w:t>
      </w:r>
      <w:proofErr w:type="spellEnd"/>
      <w:r w:rsidR="00696C57">
        <w:rPr>
          <w:sz w:val="24"/>
          <w:szCs w:val="24"/>
        </w:rPr>
        <w:t>, 2019)</w:t>
      </w:r>
      <w:r w:rsidR="008B66A5" w:rsidRPr="00171D14">
        <w:rPr>
          <w:sz w:val="24"/>
          <w:szCs w:val="24"/>
        </w:rPr>
        <w:t>. Despite several measures in place to help control the violence in areas like</w:t>
      </w:r>
      <w:r w:rsidR="00D16C0E">
        <w:rPr>
          <w:sz w:val="24"/>
          <w:szCs w:val="24"/>
        </w:rPr>
        <w:t xml:space="preserve"> the</w:t>
      </w:r>
      <w:r w:rsidR="008B66A5" w:rsidRPr="00171D14">
        <w:rPr>
          <w:sz w:val="24"/>
          <w:szCs w:val="24"/>
        </w:rPr>
        <w:t xml:space="preserve"> Wasgamuwa </w:t>
      </w:r>
      <w:r w:rsidR="00D16C0E">
        <w:rPr>
          <w:sz w:val="24"/>
          <w:szCs w:val="24"/>
        </w:rPr>
        <w:t>region</w:t>
      </w:r>
      <w:r w:rsidR="008B66A5" w:rsidRPr="00171D14">
        <w:rPr>
          <w:sz w:val="24"/>
          <w:szCs w:val="24"/>
        </w:rPr>
        <w:t xml:space="preserve">, there is still a great deal of conflict that is gradually on the rise. Yet, some of the most innovative solutions for mitigating the conflict are also coming from Sri Lanka since the elephant population is so big that it can not be ignored and with human deaths rising as well, more needs to be done. </w:t>
      </w:r>
      <w:r w:rsidR="00D16C0E">
        <w:rPr>
          <w:sz w:val="24"/>
          <w:szCs w:val="24"/>
        </w:rPr>
        <w:t xml:space="preserve">Those solutions will be expanded upon in greater detail during the key findings that Cambodia could copy. </w:t>
      </w:r>
    </w:p>
    <w:p w14:paraId="15094735" w14:textId="3D186FDE" w:rsidR="00B2724A" w:rsidRDefault="008B66A5" w:rsidP="00905E63">
      <w:pPr>
        <w:ind w:firstLine="720"/>
        <w:rPr>
          <w:sz w:val="24"/>
          <w:szCs w:val="24"/>
        </w:rPr>
      </w:pPr>
      <w:r w:rsidRPr="00171D14">
        <w:rPr>
          <w:sz w:val="24"/>
          <w:szCs w:val="24"/>
        </w:rPr>
        <w:t xml:space="preserve">  </w:t>
      </w:r>
      <w:r w:rsidRPr="00171D14">
        <w:rPr>
          <w:sz w:val="24"/>
          <w:szCs w:val="24"/>
        </w:rPr>
        <w:tab/>
      </w:r>
      <w:r w:rsidR="00D16C0E">
        <w:rPr>
          <w:sz w:val="24"/>
          <w:szCs w:val="24"/>
        </w:rPr>
        <w:t xml:space="preserve">In contrary, </w:t>
      </w:r>
      <w:r w:rsidRPr="00171D14">
        <w:rPr>
          <w:sz w:val="24"/>
          <w:szCs w:val="24"/>
        </w:rPr>
        <w:t>Cambodia</w:t>
      </w:r>
      <w:r w:rsidR="00D16C0E">
        <w:rPr>
          <w:sz w:val="24"/>
          <w:szCs w:val="24"/>
        </w:rPr>
        <w:t xml:space="preserve"> </w:t>
      </w:r>
      <w:r w:rsidRPr="00171D14">
        <w:rPr>
          <w:sz w:val="24"/>
          <w:szCs w:val="24"/>
        </w:rPr>
        <w:t>sees very few elephant deaths annually since the</w:t>
      </w:r>
      <w:r w:rsidR="00D22A93">
        <w:rPr>
          <w:sz w:val="24"/>
          <w:szCs w:val="24"/>
        </w:rPr>
        <w:t xml:space="preserve"> population of elephants in general is much smaller than it is in Sri Lanka.</w:t>
      </w:r>
      <w:r w:rsidR="00B2724A">
        <w:rPr>
          <w:sz w:val="24"/>
          <w:szCs w:val="24"/>
        </w:rPr>
        <w:t xml:space="preserve"> Within Cambodia, tourism has an important role to play in helping the economy, but that comes at the cost of elephant welfare. </w:t>
      </w:r>
      <w:r w:rsidR="00D22A93">
        <w:rPr>
          <w:sz w:val="24"/>
          <w:szCs w:val="24"/>
        </w:rPr>
        <w:t xml:space="preserve">Cambodia on average has 600 elephants left and those numbers are declining due to over exhaustion from the tourism industry (Clements &amp; Milner-Gulland, 2015). </w:t>
      </w:r>
      <w:r w:rsidR="00D16C0E">
        <w:rPr>
          <w:sz w:val="24"/>
          <w:szCs w:val="24"/>
        </w:rPr>
        <w:t>Cambodian e</w:t>
      </w:r>
      <w:r w:rsidR="00D22A93" w:rsidRPr="00171D14">
        <w:rPr>
          <w:sz w:val="24"/>
          <w:szCs w:val="24"/>
        </w:rPr>
        <w:t xml:space="preserve">lephants are </w:t>
      </w:r>
      <w:r w:rsidR="00D16C0E">
        <w:rPr>
          <w:sz w:val="24"/>
          <w:szCs w:val="24"/>
        </w:rPr>
        <w:t>being</w:t>
      </w:r>
      <w:r w:rsidR="00D22A93" w:rsidRPr="00171D14">
        <w:rPr>
          <w:sz w:val="24"/>
          <w:szCs w:val="24"/>
        </w:rPr>
        <w:t xml:space="preserve"> exploited </w:t>
      </w:r>
      <w:r w:rsidR="00D22A93">
        <w:rPr>
          <w:sz w:val="24"/>
          <w:szCs w:val="24"/>
        </w:rPr>
        <w:t>at popular destinations</w:t>
      </w:r>
      <w:r w:rsidR="00D22A93" w:rsidRPr="00171D14">
        <w:rPr>
          <w:sz w:val="24"/>
          <w:szCs w:val="24"/>
        </w:rPr>
        <w:t xml:space="preserve"> </w:t>
      </w:r>
      <w:r w:rsidR="00D22A93">
        <w:rPr>
          <w:sz w:val="24"/>
          <w:szCs w:val="24"/>
        </w:rPr>
        <w:t xml:space="preserve">or </w:t>
      </w:r>
      <w:r w:rsidR="00D22A93" w:rsidRPr="00171D14">
        <w:rPr>
          <w:sz w:val="24"/>
          <w:szCs w:val="24"/>
        </w:rPr>
        <w:t xml:space="preserve">attractions. </w:t>
      </w:r>
      <w:r w:rsidR="00D22A93">
        <w:rPr>
          <w:sz w:val="24"/>
          <w:szCs w:val="24"/>
        </w:rPr>
        <w:t>One more sinister</w:t>
      </w:r>
      <w:r w:rsidR="00D22A93" w:rsidRPr="00171D14">
        <w:rPr>
          <w:sz w:val="24"/>
          <w:szCs w:val="24"/>
        </w:rPr>
        <w:t xml:space="preserve"> concern </w:t>
      </w:r>
      <w:r w:rsidR="00D22A93">
        <w:rPr>
          <w:sz w:val="24"/>
          <w:szCs w:val="24"/>
        </w:rPr>
        <w:t>is</w:t>
      </w:r>
      <w:r w:rsidR="00D22A93" w:rsidRPr="00171D14">
        <w:rPr>
          <w:sz w:val="24"/>
          <w:szCs w:val="24"/>
        </w:rPr>
        <w:t xml:space="preserve"> that elephants experience isolation and </w:t>
      </w:r>
      <w:r w:rsidR="00D22A93">
        <w:rPr>
          <w:sz w:val="24"/>
          <w:szCs w:val="24"/>
        </w:rPr>
        <w:t>habitat destruction even from soft eco-tourism trips, where their native habitat is being overwhelmed by good intentioned safaris</w:t>
      </w:r>
      <w:r w:rsidR="00D22A93" w:rsidRPr="00171D14">
        <w:rPr>
          <w:sz w:val="24"/>
          <w:szCs w:val="24"/>
        </w:rPr>
        <w:t>.</w:t>
      </w:r>
      <w:r w:rsidR="00D22A93">
        <w:rPr>
          <w:sz w:val="24"/>
          <w:szCs w:val="24"/>
        </w:rPr>
        <w:t xml:space="preserve"> </w:t>
      </w:r>
    </w:p>
    <w:p w14:paraId="0680835F" w14:textId="6542535D" w:rsidR="00320A89" w:rsidRPr="00171D14" w:rsidRDefault="00D22A93" w:rsidP="00337CDA">
      <w:pPr>
        <w:ind w:firstLine="720"/>
        <w:rPr>
          <w:sz w:val="24"/>
          <w:szCs w:val="24"/>
        </w:rPr>
      </w:pPr>
      <w:r>
        <w:rPr>
          <w:sz w:val="24"/>
          <w:szCs w:val="24"/>
        </w:rPr>
        <w:t xml:space="preserve">The </w:t>
      </w:r>
      <w:r w:rsidR="00D16C0E">
        <w:rPr>
          <w:sz w:val="24"/>
          <w:szCs w:val="24"/>
        </w:rPr>
        <w:t xml:space="preserve">destruction of natural habitats for elephants and other wildlife is a concern </w:t>
      </w:r>
      <w:r w:rsidR="000B24FA">
        <w:rPr>
          <w:sz w:val="24"/>
          <w:szCs w:val="24"/>
        </w:rPr>
        <w:t xml:space="preserve">that both Cambodia and Sri Lanka would share, since in each country there are activities to observe the wildlife. Soft ecotourism is a common environmental problem that they share, where soft ecotourism means a passive activity, larger groups, shorter trips, and services are expected (Munt, 1994). </w:t>
      </w:r>
      <w:r w:rsidR="00337CDA">
        <w:rPr>
          <w:sz w:val="24"/>
          <w:szCs w:val="24"/>
        </w:rPr>
        <w:t xml:space="preserve">Research has identified that the growing interest into National Parks and Protected Areas cannot sustain the demanding infrastructure for waste management and road </w:t>
      </w:r>
      <w:r w:rsidR="00337CDA">
        <w:rPr>
          <w:sz w:val="24"/>
          <w:szCs w:val="24"/>
        </w:rPr>
        <w:lastRenderedPageBreak/>
        <w:t xml:space="preserve">infrastructure (Clements &amp; Milner-Gulland, 2015; Young &amp; </w:t>
      </w:r>
      <w:proofErr w:type="spellStart"/>
      <w:r w:rsidR="00337CDA">
        <w:rPr>
          <w:sz w:val="24"/>
          <w:szCs w:val="24"/>
        </w:rPr>
        <w:t>Podolsky</w:t>
      </w:r>
      <w:proofErr w:type="spellEnd"/>
      <w:r w:rsidR="00337CDA">
        <w:rPr>
          <w:sz w:val="24"/>
          <w:szCs w:val="24"/>
        </w:rPr>
        <w:t xml:space="preserve">, 2017). The major difference between both countries is that Sri Lanka is seeing a much larger demand for their wildlife tourism and Eco-attractions than Cambodia is, which focuses </w:t>
      </w:r>
      <w:r w:rsidR="001D225A">
        <w:rPr>
          <w:sz w:val="24"/>
          <w:szCs w:val="24"/>
        </w:rPr>
        <w:t>its</w:t>
      </w:r>
      <w:r w:rsidR="00337CDA">
        <w:rPr>
          <w:sz w:val="24"/>
          <w:szCs w:val="24"/>
        </w:rPr>
        <w:t xml:space="preserve"> tourism expansion on developing interest in the Angkor Temples (Clements et al., 2013; Bormann &amp; Boyle, 2019).   </w:t>
      </w:r>
    </w:p>
    <w:p w14:paraId="3AF654F3" w14:textId="77777777" w:rsidR="008D6A5A" w:rsidRDefault="004C7BA8">
      <w:pPr>
        <w:rPr>
          <w:b/>
          <w:bCs/>
          <w:sz w:val="28"/>
          <w:szCs w:val="28"/>
        </w:rPr>
      </w:pPr>
      <w:r w:rsidRPr="004C7BA8">
        <w:rPr>
          <w:b/>
          <w:bCs/>
          <w:sz w:val="28"/>
          <w:szCs w:val="28"/>
        </w:rPr>
        <w:t xml:space="preserve">5. </w:t>
      </w:r>
      <w:r w:rsidR="00823DFC" w:rsidRPr="004C7BA8">
        <w:rPr>
          <w:b/>
          <w:bCs/>
          <w:sz w:val="28"/>
          <w:szCs w:val="28"/>
        </w:rPr>
        <w:t>Key Findings</w:t>
      </w:r>
    </w:p>
    <w:p w14:paraId="3583D90C" w14:textId="18AF4269" w:rsidR="008D6A5A" w:rsidRDefault="008D6A5A">
      <w:pPr>
        <w:rPr>
          <w:b/>
          <w:bCs/>
          <w:sz w:val="24"/>
          <w:szCs w:val="24"/>
        </w:rPr>
      </w:pPr>
      <w:r w:rsidRPr="008D6A5A">
        <w:rPr>
          <w:b/>
          <w:bCs/>
          <w:sz w:val="24"/>
          <w:szCs w:val="24"/>
        </w:rPr>
        <w:t>5.1</w:t>
      </w:r>
      <w:r>
        <w:rPr>
          <w:b/>
          <w:bCs/>
          <w:sz w:val="24"/>
          <w:szCs w:val="24"/>
        </w:rPr>
        <w:t>. The Importance of Trees</w:t>
      </w:r>
    </w:p>
    <w:p w14:paraId="58F48D6B" w14:textId="306620A3" w:rsidR="000B24FA" w:rsidRPr="000B24FA" w:rsidRDefault="000B24FA" w:rsidP="000B24FA">
      <w:pPr>
        <w:ind w:firstLine="720"/>
        <w:rPr>
          <w:sz w:val="24"/>
          <w:szCs w:val="24"/>
        </w:rPr>
      </w:pPr>
      <w:r>
        <w:rPr>
          <w:b/>
          <w:bCs/>
          <w:sz w:val="24"/>
          <w:szCs w:val="24"/>
        </w:rPr>
        <w:tab/>
      </w:r>
      <w:r w:rsidR="00337CDA">
        <w:rPr>
          <w:sz w:val="24"/>
          <w:szCs w:val="24"/>
        </w:rPr>
        <w:t>H</w:t>
      </w:r>
      <w:r w:rsidRPr="00171D14">
        <w:rPr>
          <w:sz w:val="24"/>
          <w:szCs w:val="24"/>
        </w:rPr>
        <w:t xml:space="preserve">uman </w:t>
      </w:r>
      <w:r w:rsidR="00337CDA">
        <w:rPr>
          <w:sz w:val="24"/>
          <w:szCs w:val="24"/>
        </w:rPr>
        <w:t>e</w:t>
      </w:r>
      <w:r w:rsidRPr="00171D14">
        <w:rPr>
          <w:sz w:val="24"/>
          <w:szCs w:val="24"/>
        </w:rPr>
        <w:t xml:space="preserve">lephant </w:t>
      </w:r>
      <w:r w:rsidR="00337CDA">
        <w:rPr>
          <w:sz w:val="24"/>
          <w:szCs w:val="24"/>
        </w:rPr>
        <w:t>c</w:t>
      </w:r>
      <w:r w:rsidRPr="00171D14">
        <w:rPr>
          <w:sz w:val="24"/>
          <w:szCs w:val="24"/>
        </w:rPr>
        <w:t>onflict has been historically rooted in the restriction of elephants to PAs, in what is known as an “elephant drive”, where electric fences are put up to confine them in the PA (Fernando, 2011). The</w:t>
      </w:r>
      <w:r w:rsidR="00337CDA">
        <w:rPr>
          <w:sz w:val="24"/>
          <w:szCs w:val="24"/>
        </w:rPr>
        <w:t>re are excessive resources</w:t>
      </w:r>
      <w:r w:rsidRPr="00171D14">
        <w:rPr>
          <w:sz w:val="24"/>
          <w:szCs w:val="24"/>
        </w:rPr>
        <w:t xml:space="preserve"> used </w:t>
      </w:r>
      <w:r w:rsidR="00337CDA">
        <w:rPr>
          <w:sz w:val="24"/>
          <w:szCs w:val="24"/>
        </w:rPr>
        <w:t>to construct</w:t>
      </w:r>
      <w:r w:rsidRPr="00171D14">
        <w:rPr>
          <w:sz w:val="24"/>
          <w:szCs w:val="24"/>
        </w:rPr>
        <w:t xml:space="preserve"> barrier</w:t>
      </w:r>
      <w:r w:rsidR="00337CDA">
        <w:rPr>
          <w:sz w:val="24"/>
          <w:szCs w:val="24"/>
        </w:rPr>
        <w:t>s</w:t>
      </w:r>
      <w:r w:rsidRPr="00171D14">
        <w:rPr>
          <w:sz w:val="24"/>
          <w:szCs w:val="24"/>
        </w:rPr>
        <w:t xml:space="preserve"> between human settlements and elephant herds</w:t>
      </w:r>
      <w:r w:rsidR="00337CDA">
        <w:rPr>
          <w:sz w:val="24"/>
          <w:szCs w:val="24"/>
        </w:rPr>
        <w:t>. Electric fences r</w:t>
      </w:r>
      <w:r w:rsidRPr="00171D14">
        <w:rPr>
          <w:sz w:val="24"/>
          <w:szCs w:val="24"/>
        </w:rPr>
        <w:t>ely on large amount of energy</w:t>
      </w:r>
      <w:r w:rsidR="00337CDA">
        <w:rPr>
          <w:sz w:val="24"/>
          <w:szCs w:val="24"/>
        </w:rPr>
        <w:t xml:space="preserve"> and</w:t>
      </w:r>
      <w:r>
        <w:rPr>
          <w:sz w:val="24"/>
          <w:szCs w:val="24"/>
        </w:rPr>
        <w:t xml:space="preserve"> are a lethal line of defence</w:t>
      </w:r>
      <w:r w:rsidR="00337CDA">
        <w:rPr>
          <w:sz w:val="24"/>
          <w:szCs w:val="24"/>
        </w:rPr>
        <w:t>.</w:t>
      </w:r>
      <w:r>
        <w:rPr>
          <w:sz w:val="24"/>
          <w:szCs w:val="24"/>
        </w:rPr>
        <w:t xml:space="preserve"> </w:t>
      </w:r>
      <w:r w:rsidR="00337CDA">
        <w:rPr>
          <w:sz w:val="24"/>
          <w:szCs w:val="24"/>
        </w:rPr>
        <w:t xml:space="preserve">One new sustainable alternative to replace electric fences is using citrus trees as a form of deterrent to keep wild elephants away from the crops. </w:t>
      </w:r>
    </w:p>
    <w:p w14:paraId="1E2A6792" w14:textId="495BF1C5" w:rsidR="008D6A5A" w:rsidRDefault="008D6A5A" w:rsidP="008D6A5A">
      <w:pPr>
        <w:ind w:firstLine="720"/>
        <w:rPr>
          <w:sz w:val="24"/>
          <w:szCs w:val="24"/>
        </w:rPr>
      </w:pPr>
      <w:r w:rsidRPr="00171D14">
        <w:rPr>
          <w:sz w:val="24"/>
          <w:szCs w:val="24"/>
        </w:rPr>
        <w:t>In 2015, the S</w:t>
      </w:r>
      <w:r w:rsidR="00AC24D8">
        <w:rPr>
          <w:sz w:val="24"/>
          <w:szCs w:val="24"/>
        </w:rPr>
        <w:t xml:space="preserve">LWCS </w:t>
      </w:r>
      <w:r w:rsidRPr="00171D14">
        <w:rPr>
          <w:sz w:val="24"/>
          <w:szCs w:val="24"/>
        </w:rPr>
        <w:t xml:space="preserve">received the Global Development Award for the Most Innovative Development Project for Project Orange Elephant. They’ve been able </w:t>
      </w:r>
      <w:r w:rsidR="00337CDA">
        <w:rPr>
          <w:sz w:val="24"/>
          <w:szCs w:val="24"/>
        </w:rPr>
        <w:t xml:space="preserve">to return economic benefits in multiple ways to rural farmers by providing </w:t>
      </w:r>
      <w:r w:rsidR="00AC24D8">
        <w:rPr>
          <w:sz w:val="24"/>
          <w:szCs w:val="24"/>
        </w:rPr>
        <w:t>protected fields and orange trees</w:t>
      </w:r>
      <w:r w:rsidRPr="00171D14">
        <w:rPr>
          <w:sz w:val="24"/>
          <w:szCs w:val="24"/>
        </w:rPr>
        <w:t xml:space="preserve">. The original project continues to grow and in 2016, </w:t>
      </w:r>
      <w:proofErr w:type="spellStart"/>
      <w:r w:rsidRPr="00171D14">
        <w:rPr>
          <w:sz w:val="24"/>
          <w:szCs w:val="24"/>
        </w:rPr>
        <w:t>Laksiri</w:t>
      </w:r>
      <w:proofErr w:type="spellEnd"/>
      <w:r w:rsidRPr="00171D14">
        <w:rPr>
          <w:sz w:val="24"/>
          <w:szCs w:val="24"/>
        </w:rPr>
        <w:t xml:space="preserve"> Fresh Fruits, one of the leading supermarkets in the country, has agreed to purchase all the lemons and limes if framers can produce. The current project goal is to plant 50,000 trees along the southern border of the Wasgamuwa National Park</w:t>
      </w:r>
      <w:r w:rsidR="00AC24D8">
        <w:rPr>
          <w:sz w:val="24"/>
          <w:szCs w:val="24"/>
        </w:rPr>
        <w:t xml:space="preserve"> (SLWCS Info, 2016)</w:t>
      </w:r>
      <w:r w:rsidRPr="00171D14">
        <w:rPr>
          <w:sz w:val="24"/>
          <w:szCs w:val="24"/>
        </w:rPr>
        <w:t>.</w:t>
      </w:r>
      <w:r w:rsidR="00AC24D8">
        <w:rPr>
          <w:sz w:val="24"/>
          <w:szCs w:val="24"/>
        </w:rPr>
        <w:t xml:space="preserve"> The cultural split between ecotourists looking for a wild elephant experience and farmers looking to keep elephants away have both benefited from the project. Volunteers </w:t>
      </w:r>
      <w:r w:rsidR="00E127B2">
        <w:rPr>
          <w:sz w:val="24"/>
          <w:szCs w:val="24"/>
        </w:rPr>
        <w:t>can</w:t>
      </w:r>
      <w:r w:rsidR="00AC24D8">
        <w:rPr>
          <w:sz w:val="24"/>
          <w:szCs w:val="24"/>
        </w:rPr>
        <w:t xml:space="preserve"> help plant trees to act as a deterrent, learning and communicating with local stakeholders</w:t>
      </w:r>
      <w:r w:rsidR="001D225A">
        <w:rPr>
          <w:sz w:val="24"/>
          <w:szCs w:val="24"/>
        </w:rPr>
        <w:t xml:space="preserve"> to develop a multicultural understanding of the issues</w:t>
      </w:r>
      <w:r w:rsidR="00AC24D8">
        <w:rPr>
          <w:sz w:val="24"/>
          <w:szCs w:val="24"/>
        </w:rPr>
        <w:t xml:space="preserve">. </w:t>
      </w:r>
    </w:p>
    <w:p w14:paraId="466C5AF3" w14:textId="67570042" w:rsidR="00AC24D8" w:rsidRPr="00EA06D7" w:rsidRDefault="00AC24D8" w:rsidP="00EA06D7">
      <w:pPr>
        <w:ind w:firstLine="720"/>
        <w:rPr>
          <w:b/>
          <w:bCs/>
          <w:sz w:val="24"/>
          <w:szCs w:val="24"/>
        </w:rPr>
      </w:pPr>
      <w:r w:rsidRPr="00171D14">
        <w:rPr>
          <w:sz w:val="24"/>
          <w:szCs w:val="24"/>
        </w:rPr>
        <w:t>Payment for Environmental Services (PES) is a key outcome of ecotourism</w:t>
      </w:r>
      <w:r>
        <w:rPr>
          <w:sz w:val="24"/>
          <w:szCs w:val="24"/>
        </w:rPr>
        <w:t>, even when the trip is not best managed for sustainable benefits.</w:t>
      </w:r>
      <w:r w:rsidR="00C5123D">
        <w:rPr>
          <w:sz w:val="24"/>
          <w:szCs w:val="24"/>
        </w:rPr>
        <w:t xml:space="preserve"> Planting trees has the added benefit of acting as a carbon sink to help combat Climate Change and is a great way for ecotourists to be involved through PES. In the future, farmers could plant </w:t>
      </w:r>
      <w:r w:rsidR="00C5123D" w:rsidRPr="00C21E8A">
        <w:rPr>
          <w:i/>
          <w:iCs/>
          <w:sz w:val="24"/>
          <w:szCs w:val="24"/>
        </w:rPr>
        <w:t>Marula</w:t>
      </w:r>
      <w:r w:rsidR="00C5123D">
        <w:rPr>
          <w:sz w:val="24"/>
          <w:szCs w:val="24"/>
        </w:rPr>
        <w:t xml:space="preserve"> trees, which are tropical staple trees that are a perennial species, meaning they grow </w:t>
      </w:r>
      <w:r w:rsidR="00C21E8A">
        <w:rPr>
          <w:sz w:val="24"/>
          <w:szCs w:val="24"/>
        </w:rPr>
        <w:t>year-round (Hawken, 2017)</w:t>
      </w:r>
      <w:r w:rsidR="00C5123D">
        <w:rPr>
          <w:sz w:val="24"/>
          <w:szCs w:val="24"/>
        </w:rPr>
        <w:t xml:space="preserve">. </w:t>
      </w:r>
      <w:r>
        <w:rPr>
          <w:sz w:val="24"/>
          <w:szCs w:val="24"/>
        </w:rPr>
        <w:t xml:space="preserve"> </w:t>
      </w:r>
      <w:r w:rsidR="00EA06D7">
        <w:rPr>
          <w:sz w:val="24"/>
          <w:szCs w:val="24"/>
        </w:rPr>
        <w:t xml:space="preserve">Marula trees in collaboration with citrus trees have the potential to stop and distract elephants all together, since Marula trees planted away from the fields would provide a preferred fruit for elephant consumption, while citrus trees can continue to act as barriers. </w:t>
      </w:r>
      <w:r w:rsidRPr="00171D14">
        <w:rPr>
          <w:sz w:val="24"/>
          <w:szCs w:val="24"/>
        </w:rPr>
        <w:t xml:space="preserve"> </w:t>
      </w:r>
    </w:p>
    <w:p w14:paraId="485F66CA" w14:textId="0963A3A1" w:rsidR="000B37CE" w:rsidRPr="00171D14" w:rsidRDefault="005868E9" w:rsidP="00EA06D7">
      <w:pPr>
        <w:ind w:firstLine="720"/>
        <w:rPr>
          <w:sz w:val="24"/>
          <w:szCs w:val="24"/>
        </w:rPr>
      </w:pPr>
      <w:r>
        <w:rPr>
          <w:sz w:val="24"/>
          <w:szCs w:val="24"/>
        </w:rPr>
        <w:t xml:space="preserve">Most of the Cambodian population is tied to the agricultural industry, with 75% of the country’s population living </w:t>
      </w:r>
      <w:r w:rsidR="00337CDA">
        <w:rPr>
          <w:sz w:val="24"/>
          <w:szCs w:val="24"/>
        </w:rPr>
        <w:t>in rural areas and 85% of the rural segment being involved in the agriculture industry (</w:t>
      </w:r>
      <w:proofErr w:type="spellStart"/>
      <w:r w:rsidR="00337CDA">
        <w:rPr>
          <w:sz w:val="24"/>
          <w:szCs w:val="24"/>
        </w:rPr>
        <w:t>Chheang</w:t>
      </w:r>
      <w:proofErr w:type="spellEnd"/>
      <w:r w:rsidR="00337CDA">
        <w:rPr>
          <w:sz w:val="24"/>
          <w:szCs w:val="24"/>
        </w:rPr>
        <w:t>, 2010).</w:t>
      </w:r>
      <w:r>
        <w:rPr>
          <w:sz w:val="24"/>
          <w:szCs w:val="24"/>
        </w:rPr>
        <w:t xml:space="preserve"> </w:t>
      </w:r>
      <w:r w:rsidR="001D225A">
        <w:rPr>
          <w:sz w:val="24"/>
          <w:szCs w:val="24"/>
        </w:rPr>
        <w:t xml:space="preserve">There is a potential to see a similar tree planting exercise in Cambodia that can not only combat the rate of deforestation, but also provide a protective barrier between the farmers crops and the wild elephants within Mondulkiri province. </w:t>
      </w:r>
      <w:r w:rsidR="002427D5">
        <w:rPr>
          <w:sz w:val="24"/>
          <w:szCs w:val="24"/>
        </w:rPr>
        <w:t>Cambodia has had some initiatives fo</w:t>
      </w:r>
      <w:r w:rsidR="00F478DB">
        <w:rPr>
          <w:sz w:val="24"/>
          <w:szCs w:val="24"/>
        </w:rPr>
        <w:t xml:space="preserve">r CBNRM, but </w:t>
      </w:r>
    </w:p>
    <w:p w14:paraId="7961ECD0" w14:textId="33B0B34D" w:rsidR="00B2724A" w:rsidRPr="00B2724A" w:rsidRDefault="00B2724A" w:rsidP="00B2724A">
      <w:pPr>
        <w:rPr>
          <w:b/>
          <w:bCs/>
          <w:sz w:val="24"/>
          <w:szCs w:val="24"/>
        </w:rPr>
      </w:pPr>
      <w:r>
        <w:rPr>
          <w:b/>
          <w:bCs/>
          <w:sz w:val="24"/>
          <w:szCs w:val="24"/>
        </w:rPr>
        <w:t>5.</w:t>
      </w:r>
      <w:r w:rsidR="001D225A">
        <w:rPr>
          <w:b/>
          <w:bCs/>
          <w:sz w:val="24"/>
          <w:szCs w:val="24"/>
        </w:rPr>
        <w:t>2</w:t>
      </w:r>
      <w:r>
        <w:rPr>
          <w:b/>
          <w:bCs/>
          <w:sz w:val="24"/>
          <w:szCs w:val="24"/>
        </w:rPr>
        <w:t>. The Responsibility of the Tourist Market</w:t>
      </w:r>
    </w:p>
    <w:p w14:paraId="4782A0DC" w14:textId="08036572" w:rsidR="00B2724A" w:rsidRPr="00B2724A" w:rsidRDefault="00B2724A" w:rsidP="00EA06D7">
      <w:pPr>
        <w:ind w:firstLine="720"/>
        <w:rPr>
          <w:sz w:val="24"/>
          <w:szCs w:val="24"/>
        </w:rPr>
      </w:pPr>
      <w:r w:rsidRPr="00171D14">
        <w:rPr>
          <w:sz w:val="24"/>
          <w:szCs w:val="24"/>
        </w:rPr>
        <w:lastRenderedPageBreak/>
        <w:t>The ecosystem in Sri Lanka is full of wild species, many of which are endangered due to human development in P</w:t>
      </w:r>
      <w:r w:rsidR="001D225A">
        <w:rPr>
          <w:sz w:val="24"/>
          <w:szCs w:val="24"/>
        </w:rPr>
        <w:t>A</w:t>
      </w:r>
      <w:r w:rsidRPr="00171D14">
        <w:rPr>
          <w:sz w:val="24"/>
          <w:szCs w:val="24"/>
        </w:rPr>
        <w:t>s and the rise of ecotourists visiting these environmentally fragile habitats. Not allowing Sri Lankans to enter National Parks while inviting international tourists in on jeep safaris is not an ideal solution. Working towards a sustainable future with all invested parties is the best course of action to ensure that the livelihood of local actors and wildlife can be preserved for their own wellbeing, first and foremost.</w:t>
      </w:r>
      <w:r w:rsidR="00C5123D">
        <w:rPr>
          <w:sz w:val="24"/>
          <w:szCs w:val="24"/>
        </w:rPr>
        <w:t xml:space="preserve"> There is a</w:t>
      </w:r>
      <w:r w:rsidRPr="00171D14">
        <w:rPr>
          <w:sz w:val="24"/>
          <w:szCs w:val="24"/>
        </w:rPr>
        <w:t xml:space="preserve"> </w:t>
      </w:r>
      <w:r w:rsidR="00C5123D">
        <w:rPr>
          <w:sz w:val="24"/>
          <w:szCs w:val="24"/>
        </w:rPr>
        <w:t>g</w:t>
      </w:r>
      <w:r w:rsidR="00C5123D" w:rsidRPr="00171D14">
        <w:rPr>
          <w:sz w:val="24"/>
          <w:szCs w:val="24"/>
        </w:rPr>
        <w:t>rowing deman</w:t>
      </w:r>
      <w:r w:rsidR="00C5123D">
        <w:rPr>
          <w:sz w:val="24"/>
          <w:szCs w:val="24"/>
        </w:rPr>
        <w:t>d</w:t>
      </w:r>
      <w:r w:rsidR="00C5123D" w:rsidRPr="00171D14">
        <w:rPr>
          <w:sz w:val="24"/>
          <w:szCs w:val="24"/>
        </w:rPr>
        <w:t xml:space="preserve"> from ecotourists who want to travel</w:t>
      </w:r>
      <w:r w:rsidR="00C5123D">
        <w:rPr>
          <w:sz w:val="24"/>
          <w:szCs w:val="24"/>
        </w:rPr>
        <w:t xml:space="preserve"> and be involved with</w:t>
      </w:r>
      <w:r w:rsidR="00EA06D7">
        <w:rPr>
          <w:sz w:val="24"/>
          <w:szCs w:val="24"/>
        </w:rPr>
        <w:t xml:space="preserve"> the natural ecosystems and so PES is a viable and sustainable solution that returns international investment into the vulnerable sector of ecological management to continue building better infrastructure, such as tree planting initiatives or look-out points instead of safari roads inside the PAs (Weaver, 2001). </w:t>
      </w:r>
      <w:r w:rsidR="00C5123D">
        <w:rPr>
          <w:sz w:val="24"/>
          <w:szCs w:val="24"/>
        </w:rPr>
        <w:t xml:space="preserve"> </w:t>
      </w:r>
      <w:r w:rsidR="00C5123D" w:rsidRPr="00171D14">
        <w:rPr>
          <w:sz w:val="24"/>
          <w:szCs w:val="24"/>
        </w:rPr>
        <w:t xml:space="preserve"> </w:t>
      </w:r>
    </w:p>
    <w:p w14:paraId="67023111" w14:textId="2536866C" w:rsidR="000B37CE" w:rsidRPr="00171D14" w:rsidRDefault="004C7BA8">
      <w:pPr>
        <w:rPr>
          <w:b/>
          <w:bCs/>
          <w:sz w:val="24"/>
          <w:szCs w:val="24"/>
        </w:rPr>
      </w:pPr>
      <w:r>
        <w:rPr>
          <w:b/>
          <w:bCs/>
          <w:sz w:val="24"/>
          <w:szCs w:val="24"/>
        </w:rPr>
        <w:t>5.</w:t>
      </w:r>
      <w:r w:rsidR="001D225A">
        <w:rPr>
          <w:b/>
          <w:bCs/>
          <w:sz w:val="24"/>
          <w:szCs w:val="24"/>
        </w:rPr>
        <w:t>3</w:t>
      </w:r>
      <w:r>
        <w:rPr>
          <w:b/>
          <w:bCs/>
          <w:sz w:val="24"/>
          <w:szCs w:val="24"/>
        </w:rPr>
        <w:t xml:space="preserve">. Cornerstone AND Umbrella Species </w:t>
      </w:r>
    </w:p>
    <w:p w14:paraId="1FE517C8" w14:textId="39C0D034" w:rsidR="00895223" w:rsidRPr="001D225A" w:rsidRDefault="004C7BA8">
      <w:pPr>
        <w:rPr>
          <w:sz w:val="24"/>
          <w:szCs w:val="24"/>
        </w:rPr>
      </w:pPr>
      <w:r w:rsidRPr="00171D14">
        <w:rPr>
          <w:sz w:val="24"/>
          <w:szCs w:val="24"/>
        </w:rPr>
        <w:tab/>
        <w:t xml:space="preserve">In academic texts, elephants have been considered an umbrella species to South East Asia . Their direct </w:t>
      </w:r>
      <w:r w:rsidR="00C21E8A">
        <w:rPr>
          <w:sz w:val="24"/>
          <w:szCs w:val="24"/>
        </w:rPr>
        <w:t>connection to the land provides co-benefits that have been overlooked in government planning for future development.</w:t>
      </w:r>
      <w:r w:rsidRPr="00171D14">
        <w:rPr>
          <w:sz w:val="24"/>
          <w:szCs w:val="24"/>
        </w:rPr>
        <w:t xml:space="preserve"> </w:t>
      </w:r>
      <w:r w:rsidR="00AC24D8" w:rsidRPr="00171D14">
        <w:rPr>
          <w:sz w:val="24"/>
          <w:szCs w:val="24"/>
        </w:rPr>
        <w:t>The loss of wild elephants in South East Asia and Sri Lanka could have major implications on the biodiversity of the region. Asian elephants are a cornerstone species in the tropical habitat due to their large size and, ironically, the damage they do to the environment. Tearing down branches of trees for vegetation reveals sunlight for new trees to grow</w:t>
      </w:r>
      <w:r w:rsidR="0030006D">
        <w:rPr>
          <w:sz w:val="24"/>
          <w:szCs w:val="24"/>
        </w:rPr>
        <w:t>.</w:t>
      </w:r>
      <w:r w:rsidR="00AC24D8" w:rsidRPr="00171D14">
        <w:rPr>
          <w:sz w:val="24"/>
          <w:szCs w:val="24"/>
        </w:rPr>
        <w:t xml:space="preserve"> The fruit they eat that runs through their digestive system and comes out as elephant dung is a prime source to transport new trees and help the spread of native species, as well as fertilizing the soil</w:t>
      </w:r>
      <w:r w:rsidR="0030006D">
        <w:rPr>
          <w:sz w:val="24"/>
          <w:szCs w:val="24"/>
        </w:rPr>
        <w:t xml:space="preserve"> </w:t>
      </w:r>
      <w:r w:rsidR="0030006D" w:rsidRPr="00171D14">
        <w:rPr>
          <w:sz w:val="24"/>
          <w:szCs w:val="24"/>
        </w:rPr>
        <w:t>(</w:t>
      </w:r>
      <w:r w:rsidR="0030006D">
        <w:rPr>
          <w:sz w:val="24"/>
          <w:szCs w:val="24"/>
        </w:rPr>
        <w:t xml:space="preserve">Bowen-Jones &amp; Entwistle, 2002; Fernando &amp; </w:t>
      </w:r>
      <w:proofErr w:type="spellStart"/>
      <w:r w:rsidR="0030006D">
        <w:rPr>
          <w:sz w:val="24"/>
          <w:szCs w:val="24"/>
        </w:rPr>
        <w:t>Leimgruber</w:t>
      </w:r>
      <w:proofErr w:type="spellEnd"/>
      <w:r w:rsidR="0030006D">
        <w:rPr>
          <w:sz w:val="24"/>
          <w:szCs w:val="24"/>
        </w:rPr>
        <w:t>, 2011</w:t>
      </w:r>
      <w:r w:rsidR="0030006D" w:rsidRPr="00171D14">
        <w:rPr>
          <w:sz w:val="24"/>
          <w:szCs w:val="24"/>
        </w:rPr>
        <w:t>)</w:t>
      </w:r>
      <w:r w:rsidR="00AC24D8" w:rsidRPr="00171D14">
        <w:rPr>
          <w:sz w:val="24"/>
          <w:szCs w:val="24"/>
        </w:rPr>
        <w:t xml:space="preserve">.     </w:t>
      </w:r>
    </w:p>
    <w:p w14:paraId="1F539B00" w14:textId="77777777" w:rsidR="00985AAB" w:rsidRDefault="00985AAB" w:rsidP="00A5600C">
      <w:pPr>
        <w:rPr>
          <w:b/>
          <w:bCs/>
          <w:sz w:val="28"/>
          <w:szCs w:val="28"/>
        </w:rPr>
      </w:pPr>
      <w:r w:rsidRPr="00985AAB">
        <w:rPr>
          <w:b/>
          <w:bCs/>
          <w:sz w:val="28"/>
          <w:szCs w:val="28"/>
        </w:rPr>
        <w:t xml:space="preserve">6. </w:t>
      </w:r>
      <w:r w:rsidR="00320A89" w:rsidRPr="00985AAB">
        <w:rPr>
          <w:b/>
          <w:bCs/>
          <w:sz w:val="28"/>
          <w:szCs w:val="28"/>
        </w:rPr>
        <w:t xml:space="preserve">Planning and Management </w:t>
      </w:r>
      <w:r w:rsidR="00823DFC" w:rsidRPr="00985AAB">
        <w:rPr>
          <w:b/>
          <w:bCs/>
          <w:sz w:val="28"/>
          <w:szCs w:val="28"/>
        </w:rPr>
        <w:t>Recommendations</w:t>
      </w:r>
    </w:p>
    <w:p w14:paraId="5C6D78D9" w14:textId="77777777" w:rsidR="002427D5" w:rsidRDefault="00985AAB" w:rsidP="00A5600C">
      <w:pPr>
        <w:rPr>
          <w:b/>
          <w:bCs/>
          <w:sz w:val="24"/>
          <w:szCs w:val="24"/>
        </w:rPr>
      </w:pPr>
      <w:r w:rsidRPr="00985AAB">
        <w:rPr>
          <w:b/>
          <w:bCs/>
          <w:sz w:val="24"/>
          <w:szCs w:val="24"/>
        </w:rPr>
        <w:t>6.1</w:t>
      </w:r>
      <w:r>
        <w:rPr>
          <w:b/>
          <w:bCs/>
          <w:sz w:val="24"/>
          <w:szCs w:val="24"/>
        </w:rPr>
        <w:t>. Cambodia’s Tourism Master Plan</w:t>
      </w:r>
    </w:p>
    <w:p w14:paraId="0D525CA1" w14:textId="68D82978" w:rsidR="00803B75" w:rsidRDefault="001D225A" w:rsidP="0030006D">
      <w:pPr>
        <w:ind w:firstLine="720"/>
        <w:rPr>
          <w:sz w:val="24"/>
          <w:szCs w:val="24"/>
        </w:rPr>
      </w:pPr>
      <w:r>
        <w:rPr>
          <w:sz w:val="24"/>
          <w:szCs w:val="24"/>
        </w:rPr>
        <w:t xml:space="preserve">Cambodia’s </w:t>
      </w:r>
      <w:r w:rsidR="002427D5">
        <w:rPr>
          <w:sz w:val="24"/>
          <w:szCs w:val="24"/>
        </w:rPr>
        <w:t xml:space="preserve">introduction of a Tourism Master Plan identifies the two world heritage sites in the country as areas for further development, leaving the economic benefit of the forests in the Eastern province of Mondulkiri as an untapped potential for growth. Despite the low population of elephants, Cambodia could develop a stronger and more inclusive action plan that took into consideration the environmental and financial value of building their ecotourism market to meet a growing demand from tourists in South East Asia (Clements et al., 2013; Dharmadasa et al., 2017). </w:t>
      </w:r>
      <w:r w:rsidR="00192C5B" w:rsidRPr="00171D14">
        <w:rPr>
          <w:sz w:val="24"/>
          <w:szCs w:val="24"/>
        </w:rPr>
        <w:t xml:space="preserve"> </w:t>
      </w:r>
    </w:p>
    <w:p w14:paraId="73D57BB5" w14:textId="07E5D3C0" w:rsidR="00985AAB" w:rsidRPr="00985AAB" w:rsidRDefault="00985AAB" w:rsidP="00A5600C">
      <w:pPr>
        <w:rPr>
          <w:b/>
          <w:bCs/>
          <w:sz w:val="24"/>
          <w:szCs w:val="24"/>
        </w:rPr>
      </w:pPr>
      <w:r w:rsidRPr="00985AAB">
        <w:rPr>
          <w:b/>
          <w:bCs/>
          <w:sz w:val="24"/>
          <w:szCs w:val="24"/>
        </w:rPr>
        <w:t>6.2. Sri Lanka’s Tourism Vision 2025</w:t>
      </w:r>
    </w:p>
    <w:p w14:paraId="3EC3F4F7" w14:textId="0B1F207F" w:rsidR="00C76179" w:rsidRPr="00171D14" w:rsidRDefault="00C76179" w:rsidP="00A5600C">
      <w:pPr>
        <w:rPr>
          <w:sz w:val="24"/>
          <w:szCs w:val="24"/>
        </w:rPr>
      </w:pPr>
      <w:r w:rsidRPr="00171D14">
        <w:rPr>
          <w:sz w:val="24"/>
          <w:szCs w:val="24"/>
        </w:rPr>
        <w:tab/>
      </w:r>
      <w:r w:rsidR="0062033C">
        <w:rPr>
          <w:sz w:val="24"/>
          <w:szCs w:val="24"/>
        </w:rPr>
        <w:t xml:space="preserve">Sri Lanka’s solutions </w:t>
      </w:r>
      <w:r w:rsidR="0062033C" w:rsidRPr="00171D14">
        <w:rPr>
          <w:sz w:val="24"/>
          <w:szCs w:val="24"/>
        </w:rPr>
        <w:t xml:space="preserve">moving ahead involve implementing waste management and limitations on tourist interactions with wild species in their habitat. </w:t>
      </w:r>
      <w:r w:rsidR="0062033C">
        <w:rPr>
          <w:sz w:val="24"/>
          <w:szCs w:val="24"/>
        </w:rPr>
        <w:t>T</w:t>
      </w:r>
      <w:r w:rsidRPr="00171D14">
        <w:rPr>
          <w:sz w:val="24"/>
          <w:szCs w:val="24"/>
        </w:rPr>
        <w:t xml:space="preserve">he issue of the Human Elephant Conflict is being swept away from the tourist gaze, unless regarding a project directly dealing with elephant conservation, such as my own experience. The Tourism Strategic Plan that aligns with their Tourism Vision for 2025 does speak to creating a </w:t>
      </w:r>
      <w:proofErr w:type="gramStart"/>
      <w:r w:rsidRPr="00171D14">
        <w:rPr>
          <w:sz w:val="24"/>
          <w:szCs w:val="24"/>
        </w:rPr>
        <w:t>10 day</w:t>
      </w:r>
      <w:proofErr w:type="gramEnd"/>
      <w:r w:rsidRPr="00171D14">
        <w:rPr>
          <w:sz w:val="24"/>
          <w:szCs w:val="24"/>
        </w:rPr>
        <w:t xml:space="preserve"> Ecotourism Discovery Circuit, where ecotourists will be on a government funded program that provides insights into the country’s lush biodiversity. Elephants a</w:t>
      </w:r>
      <w:r w:rsidR="0085548B" w:rsidRPr="00171D14">
        <w:rPr>
          <w:sz w:val="24"/>
          <w:szCs w:val="24"/>
        </w:rPr>
        <w:t>re</w:t>
      </w:r>
      <w:r w:rsidRPr="00171D14">
        <w:rPr>
          <w:sz w:val="24"/>
          <w:szCs w:val="24"/>
        </w:rPr>
        <w:t xml:space="preserve"> listed as a pitstop on the tour, where </w:t>
      </w:r>
      <w:r w:rsidRPr="00171D14">
        <w:rPr>
          <w:sz w:val="24"/>
          <w:szCs w:val="24"/>
        </w:rPr>
        <w:lastRenderedPageBreak/>
        <w:t>“specialist wildlife research centres on subjects such as endemic species, birds, elephants, leopards, and primates can be set up at key spots on the circuit in collaboration with local and international universities” (Dharmadasa et al, 2017,</w:t>
      </w:r>
      <w:r w:rsidR="0085548B" w:rsidRPr="00171D14">
        <w:rPr>
          <w:sz w:val="24"/>
          <w:szCs w:val="24"/>
        </w:rPr>
        <w:t xml:space="preserve"> p. </w:t>
      </w:r>
      <w:r w:rsidRPr="00171D14">
        <w:rPr>
          <w:sz w:val="24"/>
          <w:szCs w:val="24"/>
        </w:rPr>
        <w:t xml:space="preserve">70).  </w:t>
      </w:r>
    </w:p>
    <w:p w14:paraId="5BA748D5" w14:textId="2D62324A" w:rsidR="00320A89" w:rsidRPr="00171D14" w:rsidRDefault="00DF085A" w:rsidP="00DF085A">
      <w:pPr>
        <w:ind w:firstLine="720"/>
        <w:rPr>
          <w:sz w:val="24"/>
          <w:szCs w:val="24"/>
        </w:rPr>
      </w:pPr>
      <w:r w:rsidRPr="00171D14">
        <w:rPr>
          <w:sz w:val="24"/>
          <w:szCs w:val="24"/>
        </w:rPr>
        <w:t>Project Orange Elephant ha</w:t>
      </w:r>
      <w:r w:rsidR="00976765" w:rsidRPr="00171D14">
        <w:rPr>
          <w:sz w:val="24"/>
          <w:szCs w:val="24"/>
        </w:rPr>
        <w:t xml:space="preserve">s had immense success in Sri Lanka being able to </w:t>
      </w:r>
      <w:r w:rsidR="001E3B6A" w:rsidRPr="00171D14">
        <w:rPr>
          <w:sz w:val="24"/>
          <w:szCs w:val="24"/>
        </w:rPr>
        <w:t>sustainably keep elephants away</w:t>
      </w:r>
      <w:r w:rsidR="0030006D">
        <w:rPr>
          <w:sz w:val="24"/>
          <w:szCs w:val="24"/>
        </w:rPr>
        <w:t xml:space="preserve"> from farmland. </w:t>
      </w:r>
      <w:r w:rsidR="001E3B6A" w:rsidRPr="00171D14">
        <w:rPr>
          <w:sz w:val="24"/>
          <w:szCs w:val="24"/>
        </w:rPr>
        <w:t xml:space="preserve"> </w:t>
      </w:r>
    </w:p>
    <w:p w14:paraId="52F23C79" w14:textId="3316B6B2" w:rsidR="00976765" w:rsidRPr="00985AAB" w:rsidRDefault="00985AAB" w:rsidP="00985AAB">
      <w:pPr>
        <w:rPr>
          <w:b/>
          <w:bCs/>
          <w:sz w:val="24"/>
          <w:szCs w:val="24"/>
        </w:rPr>
      </w:pPr>
      <w:r w:rsidRPr="00985AAB">
        <w:rPr>
          <w:b/>
          <w:bCs/>
          <w:sz w:val="24"/>
          <w:szCs w:val="24"/>
        </w:rPr>
        <w:t>6.3.</w:t>
      </w:r>
      <w:r>
        <w:rPr>
          <w:b/>
          <w:bCs/>
          <w:sz w:val="24"/>
          <w:szCs w:val="24"/>
        </w:rPr>
        <w:t xml:space="preserve"> International</w:t>
      </w:r>
      <w:r w:rsidRPr="00985AAB">
        <w:rPr>
          <w:b/>
          <w:bCs/>
          <w:sz w:val="24"/>
          <w:szCs w:val="24"/>
        </w:rPr>
        <w:t xml:space="preserve"> Education</w:t>
      </w:r>
      <w:r>
        <w:rPr>
          <w:b/>
          <w:bCs/>
          <w:sz w:val="24"/>
          <w:szCs w:val="24"/>
        </w:rPr>
        <w:t xml:space="preserve"> and Awareness Campaigns </w:t>
      </w:r>
    </w:p>
    <w:p w14:paraId="4C9B4735" w14:textId="0EF71C19" w:rsidR="00976765" w:rsidRPr="00171D14" w:rsidRDefault="002427D5" w:rsidP="00DF085A">
      <w:pPr>
        <w:ind w:firstLine="720"/>
        <w:rPr>
          <w:sz w:val="24"/>
          <w:szCs w:val="24"/>
        </w:rPr>
      </w:pPr>
      <w:r w:rsidRPr="002427D5">
        <w:rPr>
          <w:sz w:val="24"/>
          <w:szCs w:val="24"/>
        </w:rPr>
        <w:t>Providing financial incentives to improve the conservation work in areas facing rising development and urbanization is historically and academically proven to be a viable solution to help reduce environmental destruction.  Where there is no system in place or a broken method of tourism, PES can play a crucial role in educating both tourists and local stakeholders, while providing a protected or at least less destroyed ecosystem through diverting funds towards environmental initiatives.</w:t>
      </w:r>
    </w:p>
    <w:p w14:paraId="24D7B652" w14:textId="77777777" w:rsidR="00895223" w:rsidRPr="00171D14" w:rsidRDefault="00895223" w:rsidP="00A5600C">
      <w:pPr>
        <w:rPr>
          <w:b/>
          <w:bCs/>
          <w:sz w:val="24"/>
          <w:szCs w:val="24"/>
        </w:rPr>
      </w:pPr>
    </w:p>
    <w:p w14:paraId="4E69B6BB" w14:textId="4893F0E2" w:rsidR="00320A89" w:rsidRPr="00171D14" w:rsidRDefault="00320A89" w:rsidP="00A5600C">
      <w:pPr>
        <w:rPr>
          <w:b/>
          <w:bCs/>
          <w:sz w:val="24"/>
          <w:szCs w:val="24"/>
        </w:rPr>
      </w:pPr>
    </w:p>
    <w:p w14:paraId="6E8CFCD8" w14:textId="31CCD624" w:rsidR="00320A89" w:rsidRPr="00171D14" w:rsidRDefault="00320A89" w:rsidP="00A5600C">
      <w:pPr>
        <w:rPr>
          <w:b/>
          <w:bCs/>
          <w:sz w:val="24"/>
          <w:szCs w:val="24"/>
        </w:rPr>
      </w:pPr>
    </w:p>
    <w:p w14:paraId="1A3FFDAB" w14:textId="23F353C0" w:rsidR="00320A89" w:rsidRPr="00171D14" w:rsidRDefault="00320A89" w:rsidP="00A5600C">
      <w:pPr>
        <w:rPr>
          <w:b/>
          <w:bCs/>
          <w:sz w:val="24"/>
          <w:szCs w:val="24"/>
        </w:rPr>
      </w:pPr>
    </w:p>
    <w:p w14:paraId="48E0C34B" w14:textId="71B0E637" w:rsidR="00320A89" w:rsidRPr="00171D14" w:rsidRDefault="00320A89" w:rsidP="00A5600C">
      <w:pPr>
        <w:rPr>
          <w:b/>
          <w:bCs/>
          <w:sz w:val="24"/>
          <w:szCs w:val="24"/>
        </w:rPr>
      </w:pPr>
    </w:p>
    <w:p w14:paraId="2A7CC13F" w14:textId="0F0E4BB5" w:rsidR="00320A89" w:rsidRPr="00171D14" w:rsidRDefault="00320A89" w:rsidP="00A5600C">
      <w:pPr>
        <w:rPr>
          <w:b/>
          <w:bCs/>
          <w:sz w:val="24"/>
          <w:szCs w:val="24"/>
        </w:rPr>
      </w:pPr>
    </w:p>
    <w:p w14:paraId="327B0C9C" w14:textId="359F9CCE" w:rsidR="00320A89" w:rsidRPr="00171D14" w:rsidRDefault="00320A89" w:rsidP="00A5600C">
      <w:pPr>
        <w:rPr>
          <w:b/>
          <w:bCs/>
          <w:sz w:val="24"/>
          <w:szCs w:val="24"/>
        </w:rPr>
      </w:pPr>
    </w:p>
    <w:p w14:paraId="474F6666" w14:textId="4C182F8B" w:rsidR="00320A89" w:rsidRPr="00171D14" w:rsidRDefault="00320A89" w:rsidP="00A5600C">
      <w:pPr>
        <w:rPr>
          <w:b/>
          <w:bCs/>
          <w:sz w:val="24"/>
          <w:szCs w:val="24"/>
        </w:rPr>
      </w:pPr>
    </w:p>
    <w:p w14:paraId="44DE7B5F" w14:textId="77777777" w:rsidR="00320A89" w:rsidRPr="00171D14" w:rsidRDefault="00320A89" w:rsidP="00A5600C">
      <w:pPr>
        <w:rPr>
          <w:b/>
          <w:bCs/>
          <w:sz w:val="24"/>
          <w:szCs w:val="24"/>
        </w:rPr>
      </w:pPr>
    </w:p>
    <w:p w14:paraId="119620AA" w14:textId="45476FAA" w:rsidR="00320A89" w:rsidRPr="00171D14" w:rsidRDefault="00320A89" w:rsidP="00320A89">
      <w:pPr>
        <w:jc w:val="center"/>
        <w:rPr>
          <w:b/>
          <w:bCs/>
          <w:sz w:val="24"/>
          <w:szCs w:val="24"/>
        </w:rPr>
      </w:pPr>
      <w:r w:rsidRPr="00171D14">
        <w:rPr>
          <w:b/>
          <w:bCs/>
          <w:sz w:val="24"/>
          <w:szCs w:val="24"/>
        </w:rPr>
        <w:t>Appendices</w:t>
      </w:r>
    </w:p>
    <w:p w14:paraId="277D4455" w14:textId="6093A3E6" w:rsidR="00320A89" w:rsidRPr="00171D14" w:rsidRDefault="00320A89" w:rsidP="00320A89">
      <w:pPr>
        <w:rPr>
          <w:b/>
          <w:bCs/>
          <w:sz w:val="24"/>
          <w:szCs w:val="24"/>
        </w:rPr>
      </w:pPr>
    </w:p>
    <w:p w14:paraId="1B0391EA" w14:textId="3564B264" w:rsidR="00320A89" w:rsidRPr="00171D14" w:rsidRDefault="00320A89" w:rsidP="00320A89">
      <w:pPr>
        <w:rPr>
          <w:b/>
          <w:bCs/>
          <w:sz w:val="24"/>
          <w:szCs w:val="24"/>
        </w:rPr>
      </w:pPr>
      <w:r w:rsidRPr="00171D14">
        <w:rPr>
          <w:b/>
          <w:bCs/>
          <w:sz w:val="24"/>
          <w:szCs w:val="24"/>
        </w:rPr>
        <w:t xml:space="preserve">Appendix A: </w:t>
      </w:r>
    </w:p>
    <w:p w14:paraId="225625E2" w14:textId="5D44202D" w:rsidR="00320A89" w:rsidRPr="00171D14" w:rsidRDefault="00C11359" w:rsidP="00320A89">
      <w:pPr>
        <w:rPr>
          <w:b/>
          <w:bCs/>
          <w:sz w:val="24"/>
          <w:szCs w:val="24"/>
        </w:rPr>
      </w:pPr>
      <w:r w:rsidRPr="00171D14">
        <w:rPr>
          <w:b/>
          <w:bCs/>
          <w:noProof/>
          <w:sz w:val="24"/>
          <w:szCs w:val="24"/>
        </w:rPr>
        <w:lastRenderedPageBreak/>
        <w:drawing>
          <wp:inline distT="0" distB="0" distL="0" distR="0" wp14:anchorId="19935377" wp14:editId="79F15B62">
            <wp:extent cx="5425910" cy="4191363"/>
            <wp:effectExtent l="0" t="0" r="3810" b="0"/>
            <wp:docPr id="1" name="Picture 1"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_cambodia.PNG"/>
                    <pic:cNvPicPr/>
                  </pic:nvPicPr>
                  <pic:blipFill>
                    <a:blip r:embed="rId8">
                      <a:extLst>
                        <a:ext uri="{28A0092B-C50C-407E-A947-70E740481C1C}">
                          <a14:useLocalDpi xmlns:a14="http://schemas.microsoft.com/office/drawing/2010/main" val="0"/>
                        </a:ext>
                      </a:extLst>
                    </a:blip>
                    <a:stretch>
                      <a:fillRect/>
                    </a:stretch>
                  </pic:blipFill>
                  <pic:spPr>
                    <a:xfrm>
                      <a:off x="0" y="0"/>
                      <a:ext cx="5425910" cy="4191363"/>
                    </a:xfrm>
                    <a:prstGeom prst="rect">
                      <a:avLst/>
                    </a:prstGeom>
                  </pic:spPr>
                </pic:pic>
              </a:graphicData>
            </a:graphic>
          </wp:inline>
        </w:drawing>
      </w:r>
    </w:p>
    <w:p w14:paraId="75B12442" w14:textId="5EF8323A" w:rsidR="00320A89" w:rsidRPr="00171D14" w:rsidRDefault="00C11359" w:rsidP="00C11359">
      <w:pPr>
        <w:rPr>
          <w:sz w:val="24"/>
          <w:szCs w:val="24"/>
        </w:rPr>
      </w:pPr>
      <w:r w:rsidRPr="00171D14">
        <w:rPr>
          <w:sz w:val="24"/>
          <w:szCs w:val="24"/>
        </w:rPr>
        <w:t>(Webber et al., 2011)</w:t>
      </w:r>
    </w:p>
    <w:p w14:paraId="5BC2742D" w14:textId="77777777" w:rsidR="00320A89" w:rsidRPr="00171D14" w:rsidRDefault="00320A89" w:rsidP="00C11359">
      <w:pPr>
        <w:rPr>
          <w:b/>
          <w:bCs/>
          <w:sz w:val="24"/>
          <w:szCs w:val="24"/>
        </w:rPr>
      </w:pPr>
    </w:p>
    <w:p w14:paraId="746780D7" w14:textId="77777777" w:rsidR="004F0878" w:rsidRDefault="004F0878" w:rsidP="00CD4D49">
      <w:pPr>
        <w:jc w:val="center"/>
        <w:rPr>
          <w:b/>
          <w:bCs/>
          <w:sz w:val="24"/>
          <w:szCs w:val="24"/>
        </w:rPr>
      </w:pPr>
    </w:p>
    <w:p w14:paraId="0037996A" w14:textId="77777777" w:rsidR="004F0878" w:rsidRDefault="004F0878" w:rsidP="00CD4D49">
      <w:pPr>
        <w:jc w:val="center"/>
        <w:rPr>
          <w:b/>
          <w:bCs/>
          <w:sz w:val="24"/>
          <w:szCs w:val="24"/>
        </w:rPr>
      </w:pPr>
    </w:p>
    <w:p w14:paraId="0E1B9C15" w14:textId="77777777" w:rsidR="004F0878" w:rsidRDefault="004F0878" w:rsidP="00CD4D49">
      <w:pPr>
        <w:jc w:val="center"/>
        <w:rPr>
          <w:b/>
          <w:bCs/>
          <w:sz w:val="24"/>
          <w:szCs w:val="24"/>
        </w:rPr>
      </w:pPr>
    </w:p>
    <w:p w14:paraId="23C56FC7" w14:textId="77777777" w:rsidR="004F0878" w:rsidRDefault="004F0878" w:rsidP="00CD4D49">
      <w:pPr>
        <w:jc w:val="center"/>
        <w:rPr>
          <w:b/>
          <w:bCs/>
          <w:sz w:val="24"/>
          <w:szCs w:val="24"/>
        </w:rPr>
      </w:pPr>
    </w:p>
    <w:p w14:paraId="3F5D3D68" w14:textId="78EA2220" w:rsidR="00460B6C" w:rsidRDefault="00460B6C" w:rsidP="000B24FA">
      <w:pPr>
        <w:rPr>
          <w:b/>
          <w:bCs/>
          <w:sz w:val="24"/>
          <w:szCs w:val="24"/>
        </w:rPr>
      </w:pPr>
    </w:p>
    <w:p w14:paraId="492C2D78" w14:textId="3ED93A92" w:rsidR="00AC24D8" w:rsidRDefault="00AC24D8" w:rsidP="000B24FA">
      <w:pPr>
        <w:rPr>
          <w:b/>
          <w:bCs/>
          <w:sz w:val="24"/>
          <w:szCs w:val="24"/>
        </w:rPr>
      </w:pPr>
    </w:p>
    <w:p w14:paraId="2EA8D50C" w14:textId="6DC7F480" w:rsidR="00AC24D8" w:rsidRDefault="00AC24D8" w:rsidP="000B24FA">
      <w:pPr>
        <w:rPr>
          <w:b/>
          <w:bCs/>
          <w:sz w:val="24"/>
          <w:szCs w:val="24"/>
        </w:rPr>
      </w:pPr>
    </w:p>
    <w:p w14:paraId="2AFBC72A" w14:textId="1814690E" w:rsidR="00EA06D7" w:rsidRDefault="00EA06D7" w:rsidP="000B24FA">
      <w:pPr>
        <w:rPr>
          <w:b/>
          <w:bCs/>
          <w:sz w:val="24"/>
          <w:szCs w:val="24"/>
        </w:rPr>
      </w:pPr>
    </w:p>
    <w:p w14:paraId="620F0CE9" w14:textId="766F23C7" w:rsidR="00EA06D7" w:rsidRDefault="00EA06D7" w:rsidP="000B24FA">
      <w:pPr>
        <w:rPr>
          <w:b/>
          <w:bCs/>
          <w:sz w:val="24"/>
          <w:szCs w:val="24"/>
        </w:rPr>
      </w:pPr>
    </w:p>
    <w:p w14:paraId="20BC8108" w14:textId="77777777" w:rsidR="00EA06D7" w:rsidRDefault="00EA06D7" w:rsidP="000B24FA">
      <w:pPr>
        <w:rPr>
          <w:b/>
          <w:bCs/>
          <w:sz w:val="24"/>
          <w:szCs w:val="24"/>
        </w:rPr>
      </w:pPr>
    </w:p>
    <w:p w14:paraId="4C799C9E" w14:textId="77777777" w:rsidR="00AC24D8" w:rsidRDefault="00AC24D8" w:rsidP="000B24FA">
      <w:pPr>
        <w:rPr>
          <w:b/>
          <w:bCs/>
          <w:sz w:val="24"/>
          <w:szCs w:val="24"/>
        </w:rPr>
      </w:pPr>
    </w:p>
    <w:p w14:paraId="2F34E0B4" w14:textId="20FA6519" w:rsidR="00CD4D49" w:rsidRPr="00AC24D8" w:rsidRDefault="00AC24D8" w:rsidP="00460B6C">
      <w:pPr>
        <w:jc w:val="center"/>
        <w:rPr>
          <w:sz w:val="28"/>
          <w:szCs w:val="28"/>
        </w:rPr>
      </w:pPr>
      <w:r w:rsidRPr="00AC24D8">
        <w:rPr>
          <w:b/>
          <w:bCs/>
          <w:sz w:val="28"/>
          <w:szCs w:val="28"/>
        </w:rPr>
        <w:lastRenderedPageBreak/>
        <w:t xml:space="preserve">9. </w:t>
      </w:r>
      <w:r w:rsidR="00823DFC" w:rsidRPr="00AC24D8">
        <w:rPr>
          <w:b/>
          <w:bCs/>
          <w:sz w:val="28"/>
          <w:szCs w:val="28"/>
        </w:rPr>
        <w:t>References</w:t>
      </w:r>
    </w:p>
    <w:p w14:paraId="2586D60E" w14:textId="77777777" w:rsidR="00EA06D7" w:rsidRDefault="00195A89" w:rsidP="00CD4D49">
      <w:pPr>
        <w:tabs>
          <w:tab w:val="left" w:pos="1500"/>
        </w:tabs>
        <w:ind w:left="567" w:hanging="567"/>
        <w:rPr>
          <w:rFonts w:ascii="Arial" w:hAnsi="Arial" w:cs="Arial"/>
          <w:color w:val="222222"/>
          <w:sz w:val="24"/>
          <w:szCs w:val="24"/>
          <w:shd w:val="clear" w:color="auto" w:fill="FFFFFF"/>
        </w:rPr>
      </w:pPr>
      <w:r w:rsidRPr="00195A89">
        <w:rPr>
          <w:rFonts w:ascii="Arial" w:hAnsi="Arial" w:cs="Arial"/>
          <w:color w:val="222222"/>
          <w:sz w:val="24"/>
          <w:szCs w:val="24"/>
          <w:shd w:val="clear" w:color="auto" w:fill="FFFFFF"/>
        </w:rPr>
        <w:t xml:space="preserve">Borman, T. &amp; Boyle, D. (Directors) (2019, Aug. </w:t>
      </w:r>
      <w:r>
        <w:rPr>
          <w:rFonts w:ascii="Arial" w:hAnsi="Arial" w:cs="Arial"/>
          <w:color w:val="222222"/>
          <w:sz w:val="24"/>
          <w:szCs w:val="24"/>
          <w:shd w:val="clear" w:color="auto" w:fill="FFFFFF"/>
        </w:rPr>
        <w:t>1</w:t>
      </w:r>
      <w:r w:rsidRPr="00195A89">
        <w:rPr>
          <w:rFonts w:ascii="Arial" w:hAnsi="Arial" w:cs="Arial"/>
          <w:color w:val="222222"/>
          <w:sz w:val="24"/>
          <w:szCs w:val="24"/>
          <w:shd w:val="clear" w:color="auto" w:fill="FFFFFF"/>
        </w:rPr>
        <w:t xml:space="preserve">). Plundering Cambodia’s Forests. </w:t>
      </w:r>
      <w:r w:rsidRPr="00195A89">
        <w:rPr>
          <w:rFonts w:ascii="Arial" w:hAnsi="Arial" w:cs="Arial"/>
          <w:i/>
          <w:iCs/>
          <w:color w:val="222222"/>
          <w:sz w:val="24"/>
          <w:szCs w:val="24"/>
          <w:shd w:val="clear" w:color="auto" w:fill="FFFFFF"/>
        </w:rPr>
        <w:t>Al</w:t>
      </w:r>
      <w:r>
        <w:rPr>
          <w:rFonts w:ascii="Arial" w:hAnsi="Arial" w:cs="Arial"/>
          <w:i/>
          <w:iCs/>
          <w:color w:val="222222"/>
          <w:sz w:val="24"/>
          <w:szCs w:val="24"/>
          <w:shd w:val="clear" w:color="auto" w:fill="FFFFFF"/>
        </w:rPr>
        <w:t xml:space="preserve">jazeera Media: 101 East Investigative Reports. </w:t>
      </w:r>
      <w:r>
        <w:rPr>
          <w:rFonts w:ascii="Arial" w:hAnsi="Arial" w:cs="Arial"/>
          <w:color w:val="222222"/>
          <w:sz w:val="24"/>
          <w:szCs w:val="24"/>
          <w:shd w:val="clear" w:color="auto" w:fill="FFFFFF"/>
        </w:rPr>
        <w:t xml:space="preserve">Documentary retrieved from: </w:t>
      </w:r>
      <w:hyperlink r:id="rId9" w:history="1">
        <w:r w:rsidRPr="00195A89">
          <w:rPr>
            <w:rStyle w:val="Hyperlink"/>
            <w:rFonts w:ascii="Arial" w:hAnsi="Arial" w:cs="Arial"/>
            <w:sz w:val="24"/>
            <w:szCs w:val="24"/>
            <w:shd w:val="clear" w:color="auto" w:fill="FFFFFF"/>
          </w:rPr>
          <w:t xml:space="preserve">https://www.aljazeera.com/programmes/101east/2019/08/plundering-cambodia-forests-190801092717099.html </w:t>
        </w:r>
        <w:r w:rsidRPr="00195A89">
          <w:rPr>
            <w:rStyle w:val="Hyperlink"/>
            <w:rFonts w:ascii="Arial" w:hAnsi="Arial" w:cs="Arial"/>
            <w:i/>
            <w:iCs/>
            <w:sz w:val="24"/>
            <w:szCs w:val="24"/>
            <w:shd w:val="clear" w:color="auto" w:fill="FFFFFF"/>
          </w:rPr>
          <w:t xml:space="preserve"> </w:t>
        </w:r>
      </w:hyperlink>
    </w:p>
    <w:p w14:paraId="2810ECD9" w14:textId="2E37FE62" w:rsidR="00195A89" w:rsidRPr="00EA06D7" w:rsidRDefault="00EA06D7" w:rsidP="00CD4D49">
      <w:pPr>
        <w:tabs>
          <w:tab w:val="left" w:pos="1500"/>
        </w:tabs>
        <w:ind w:left="567" w:hanging="567"/>
        <w:rPr>
          <w:rFonts w:ascii="Arial" w:hAnsi="Arial" w:cs="Arial"/>
          <w:color w:val="222222"/>
          <w:sz w:val="24"/>
          <w:szCs w:val="24"/>
          <w:shd w:val="clear" w:color="auto" w:fill="FFFFFF"/>
        </w:rPr>
      </w:pPr>
      <w:r w:rsidRPr="00EA06D7">
        <w:rPr>
          <w:rFonts w:ascii="Arial" w:hAnsi="Arial" w:cs="Arial"/>
          <w:color w:val="222222"/>
          <w:sz w:val="24"/>
          <w:szCs w:val="24"/>
          <w:shd w:val="clear" w:color="auto" w:fill="FFFFFF"/>
        </w:rPr>
        <w:t xml:space="preserve">Bowen-Jones, E., &amp; Entwistle, A. (2002). Identifying appropriate flagship species: the importance of culture and local contexts. </w:t>
      </w:r>
      <w:r w:rsidRPr="00EA06D7">
        <w:rPr>
          <w:rFonts w:ascii="Arial" w:hAnsi="Arial" w:cs="Arial"/>
          <w:i/>
          <w:iCs/>
          <w:color w:val="222222"/>
          <w:sz w:val="24"/>
          <w:szCs w:val="24"/>
          <w:shd w:val="clear" w:color="auto" w:fill="FFFFFF"/>
        </w:rPr>
        <w:t>Oryx</w:t>
      </w:r>
      <w:r w:rsidRPr="00EA06D7">
        <w:rPr>
          <w:rFonts w:ascii="Arial" w:hAnsi="Arial" w:cs="Arial"/>
          <w:color w:val="222222"/>
          <w:sz w:val="24"/>
          <w:szCs w:val="24"/>
          <w:shd w:val="clear" w:color="auto" w:fill="FFFFFF"/>
        </w:rPr>
        <w:t>, 36(2), 189-195.</w:t>
      </w:r>
      <w:r w:rsidR="00195A89" w:rsidRPr="00EA06D7">
        <w:rPr>
          <w:rFonts w:ascii="Arial" w:hAnsi="Arial" w:cs="Arial"/>
          <w:color w:val="222222"/>
          <w:sz w:val="24"/>
          <w:szCs w:val="24"/>
          <w:shd w:val="clear" w:color="auto" w:fill="FFFFFF"/>
        </w:rPr>
        <w:t xml:space="preserve"> </w:t>
      </w:r>
    </w:p>
    <w:p w14:paraId="40D4CAF6" w14:textId="041155B0" w:rsidR="00CD4D49" w:rsidRPr="00171D14" w:rsidRDefault="00CD4D49" w:rsidP="00CD4D49">
      <w:pPr>
        <w:tabs>
          <w:tab w:val="left" w:pos="1500"/>
        </w:tabs>
        <w:ind w:left="567" w:hanging="567"/>
        <w:rPr>
          <w:rFonts w:ascii="Arial" w:hAnsi="Arial" w:cs="Arial"/>
          <w:color w:val="222222"/>
          <w:sz w:val="24"/>
          <w:szCs w:val="24"/>
          <w:shd w:val="clear" w:color="auto" w:fill="FFFFFF"/>
        </w:rPr>
      </w:pPr>
      <w:proofErr w:type="spellStart"/>
      <w:r w:rsidRPr="00195A89">
        <w:rPr>
          <w:rFonts w:ascii="Arial" w:hAnsi="Arial" w:cs="Arial"/>
          <w:color w:val="222222"/>
          <w:sz w:val="24"/>
          <w:szCs w:val="24"/>
          <w:shd w:val="clear" w:color="auto" w:fill="FFFFFF"/>
        </w:rPr>
        <w:t>Chheang</w:t>
      </w:r>
      <w:proofErr w:type="spellEnd"/>
      <w:r w:rsidRPr="00195A89">
        <w:rPr>
          <w:rFonts w:ascii="Arial" w:hAnsi="Arial" w:cs="Arial"/>
          <w:color w:val="222222"/>
          <w:sz w:val="24"/>
          <w:szCs w:val="24"/>
          <w:shd w:val="clear" w:color="auto" w:fill="FFFFFF"/>
        </w:rPr>
        <w:t xml:space="preserve">, V. (2010). </w:t>
      </w:r>
      <w:r w:rsidRPr="00171D14">
        <w:rPr>
          <w:rFonts w:ascii="Arial" w:hAnsi="Arial" w:cs="Arial"/>
          <w:color w:val="222222"/>
          <w:sz w:val="24"/>
          <w:szCs w:val="24"/>
          <w:shd w:val="clear" w:color="auto" w:fill="FFFFFF"/>
        </w:rPr>
        <w:t xml:space="preserve">Tourism Development in Cambodia: Opportunities for Japanese Companies. </w:t>
      </w:r>
      <w:r w:rsidRPr="00171D14">
        <w:rPr>
          <w:rFonts w:ascii="Arial" w:hAnsi="Arial" w:cs="Arial"/>
          <w:i/>
          <w:iCs/>
          <w:color w:val="222222"/>
          <w:sz w:val="24"/>
          <w:szCs w:val="24"/>
          <w:shd w:val="clear" w:color="auto" w:fill="FFFFFF"/>
        </w:rPr>
        <w:t>Ide Go Japan.</w:t>
      </w:r>
      <w:r w:rsidRPr="00171D14">
        <w:rPr>
          <w:rFonts w:ascii="Arial" w:hAnsi="Arial" w:cs="Arial"/>
          <w:color w:val="222222"/>
          <w:sz w:val="24"/>
          <w:szCs w:val="24"/>
          <w:shd w:val="clear" w:color="auto" w:fill="FFFFFF"/>
        </w:rPr>
        <w:t xml:space="preserve"> </w:t>
      </w:r>
      <w:proofErr w:type="spellStart"/>
      <w:r w:rsidRPr="00171D14">
        <w:rPr>
          <w:rFonts w:ascii="Arial" w:hAnsi="Arial" w:cs="Arial"/>
          <w:color w:val="222222"/>
          <w:sz w:val="24"/>
          <w:szCs w:val="24"/>
          <w:shd w:val="clear" w:color="auto" w:fill="FFFFFF"/>
        </w:rPr>
        <w:t>n.p.</w:t>
      </w:r>
      <w:proofErr w:type="spellEnd"/>
      <w:r w:rsidRPr="00171D14">
        <w:rPr>
          <w:rFonts w:ascii="Arial" w:hAnsi="Arial" w:cs="Arial"/>
          <w:color w:val="222222"/>
          <w:sz w:val="24"/>
          <w:szCs w:val="24"/>
          <w:shd w:val="clear" w:color="auto" w:fill="FFFFFF"/>
        </w:rPr>
        <w:t xml:space="preserve"> n.a.  </w:t>
      </w:r>
    </w:p>
    <w:p w14:paraId="3D3DA511" w14:textId="161915E8" w:rsidR="005954EC" w:rsidRPr="00171D14" w:rsidRDefault="00A5600C" w:rsidP="00C11359">
      <w:pPr>
        <w:tabs>
          <w:tab w:val="left" w:pos="1500"/>
        </w:tabs>
        <w:ind w:left="567" w:hanging="567"/>
        <w:rPr>
          <w:rFonts w:ascii="Arial" w:hAnsi="Arial" w:cs="Arial"/>
          <w:color w:val="222222"/>
          <w:sz w:val="24"/>
          <w:szCs w:val="24"/>
          <w:shd w:val="clear" w:color="auto" w:fill="FFFFFF"/>
        </w:rPr>
      </w:pPr>
      <w:r w:rsidRPr="00171D14">
        <w:rPr>
          <w:rFonts w:ascii="Arial" w:hAnsi="Arial" w:cs="Arial"/>
          <w:color w:val="222222"/>
          <w:sz w:val="24"/>
          <w:szCs w:val="24"/>
          <w:shd w:val="clear" w:color="auto" w:fill="FFFFFF"/>
        </w:rPr>
        <w:t>Clements, T., John, A., Nielsen, K., An, D., Tan, S., &amp; Milner-Gulland, E. J. (2010). Payments for biodiversity conservation in the context of weak institutions: Comparison of three programs from Cambodia. </w:t>
      </w:r>
      <w:r w:rsidRPr="00171D14">
        <w:rPr>
          <w:rFonts w:ascii="Arial" w:hAnsi="Arial" w:cs="Arial"/>
          <w:i/>
          <w:iCs/>
          <w:color w:val="222222"/>
          <w:sz w:val="24"/>
          <w:szCs w:val="24"/>
          <w:shd w:val="clear" w:color="auto" w:fill="FFFFFF"/>
        </w:rPr>
        <w:t>Ecological economics</w:t>
      </w:r>
      <w:r w:rsidRPr="00171D14">
        <w:rPr>
          <w:rFonts w:ascii="Arial" w:hAnsi="Arial" w:cs="Arial"/>
          <w:color w:val="222222"/>
          <w:sz w:val="24"/>
          <w:szCs w:val="24"/>
          <w:shd w:val="clear" w:color="auto" w:fill="FFFFFF"/>
        </w:rPr>
        <w:t>, </w:t>
      </w:r>
      <w:r w:rsidRPr="00171D14">
        <w:rPr>
          <w:rFonts w:ascii="Arial" w:hAnsi="Arial" w:cs="Arial"/>
          <w:i/>
          <w:iCs/>
          <w:color w:val="222222"/>
          <w:sz w:val="24"/>
          <w:szCs w:val="24"/>
          <w:shd w:val="clear" w:color="auto" w:fill="FFFFFF"/>
        </w:rPr>
        <w:t>69</w:t>
      </w:r>
      <w:r w:rsidRPr="00171D14">
        <w:rPr>
          <w:rFonts w:ascii="Arial" w:hAnsi="Arial" w:cs="Arial"/>
          <w:color w:val="222222"/>
          <w:sz w:val="24"/>
          <w:szCs w:val="24"/>
          <w:shd w:val="clear" w:color="auto" w:fill="FFFFFF"/>
        </w:rPr>
        <w:t>(6), 1283-1291.</w:t>
      </w:r>
    </w:p>
    <w:p w14:paraId="6885EE37" w14:textId="57ECB0DD" w:rsidR="005954EC" w:rsidRPr="00171D14" w:rsidRDefault="005954EC" w:rsidP="00C11359">
      <w:pPr>
        <w:tabs>
          <w:tab w:val="left" w:pos="1500"/>
        </w:tabs>
        <w:ind w:left="567" w:hanging="567"/>
        <w:rPr>
          <w:rFonts w:ascii="Arial" w:hAnsi="Arial" w:cs="Arial"/>
          <w:color w:val="222222"/>
          <w:sz w:val="24"/>
          <w:szCs w:val="24"/>
          <w:shd w:val="clear" w:color="auto" w:fill="FFFFFF"/>
        </w:rPr>
      </w:pPr>
      <w:r w:rsidRPr="00171D14">
        <w:rPr>
          <w:rFonts w:ascii="Arial" w:hAnsi="Arial" w:cs="Arial"/>
          <w:color w:val="222222"/>
          <w:sz w:val="24"/>
          <w:szCs w:val="24"/>
          <w:shd w:val="clear" w:color="auto" w:fill="FFFFFF"/>
        </w:rPr>
        <w:t>Clements, T., &amp; Milner</w:t>
      </w:r>
      <w:r w:rsidRPr="00171D14">
        <w:rPr>
          <w:rFonts w:ascii="Cambria Math" w:hAnsi="Cambria Math" w:cs="Cambria Math"/>
          <w:color w:val="222222"/>
          <w:sz w:val="24"/>
          <w:szCs w:val="24"/>
          <w:shd w:val="clear" w:color="auto" w:fill="FFFFFF"/>
        </w:rPr>
        <w:t>‐</w:t>
      </w:r>
      <w:r w:rsidRPr="00171D14">
        <w:rPr>
          <w:rFonts w:ascii="Arial" w:hAnsi="Arial" w:cs="Arial"/>
          <w:color w:val="222222"/>
          <w:sz w:val="24"/>
          <w:szCs w:val="24"/>
          <w:shd w:val="clear" w:color="auto" w:fill="FFFFFF"/>
        </w:rPr>
        <w:t>Gulland, E. J. (2015). Impact of payments for environmental services and protected areas on local livelihoods and forest conservation in northern Cambodia. </w:t>
      </w:r>
      <w:r w:rsidRPr="00171D14">
        <w:rPr>
          <w:rFonts w:ascii="Arial" w:hAnsi="Arial" w:cs="Arial"/>
          <w:i/>
          <w:iCs/>
          <w:color w:val="222222"/>
          <w:sz w:val="24"/>
          <w:szCs w:val="24"/>
          <w:shd w:val="clear" w:color="auto" w:fill="FFFFFF"/>
        </w:rPr>
        <w:t>Conservation Biology</w:t>
      </w:r>
      <w:r w:rsidRPr="00171D14">
        <w:rPr>
          <w:rFonts w:ascii="Arial" w:hAnsi="Arial" w:cs="Arial"/>
          <w:color w:val="222222"/>
          <w:sz w:val="24"/>
          <w:szCs w:val="24"/>
          <w:shd w:val="clear" w:color="auto" w:fill="FFFFFF"/>
        </w:rPr>
        <w:t>, </w:t>
      </w:r>
      <w:r w:rsidRPr="00171D14">
        <w:rPr>
          <w:rFonts w:ascii="Arial" w:hAnsi="Arial" w:cs="Arial"/>
          <w:i/>
          <w:iCs/>
          <w:color w:val="222222"/>
          <w:sz w:val="24"/>
          <w:szCs w:val="24"/>
          <w:shd w:val="clear" w:color="auto" w:fill="FFFFFF"/>
        </w:rPr>
        <w:t>29</w:t>
      </w:r>
      <w:r w:rsidRPr="00171D14">
        <w:rPr>
          <w:rFonts w:ascii="Arial" w:hAnsi="Arial" w:cs="Arial"/>
          <w:color w:val="222222"/>
          <w:sz w:val="24"/>
          <w:szCs w:val="24"/>
          <w:shd w:val="clear" w:color="auto" w:fill="FFFFFF"/>
        </w:rPr>
        <w:t>(1), 78-87.</w:t>
      </w:r>
    </w:p>
    <w:p w14:paraId="08E804B3" w14:textId="5225AF84" w:rsidR="00A5600C" w:rsidRDefault="005954EC" w:rsidP="00C11359">
      <w:pPr>
        <w:tabs>
          <w:tab w:val="left" w:pos="1500"/>
        </w:tabs>
        <w:ind w:left="567" w:hanging="567"/>
        <w:rPr>
          <w:rFonts w:ascii="Arial" w:hAnsi="Arial" w:cs="Arial"/>
          <w:color w:val="222222"/>
          <w:sz w:val="24"/>
          <w:szCs w:val="24"/>
          <w:shd w:val="clear" w:color="auto" w:fill="FFFFFF"/>
        </w:rPr>
      </w:pPr>
      <w:r w:rsidRPr="00171D14">
        <w:rPr>
          <w:rFonts w:ascii="Arial" w:hAnsi="Arial" w:cs="Arial"/>
          <w:color w:val="222222"/>
          <w:sz w:val="24"/>
          <w:szCs w:val="24"/>
          <w:shd w:val="clear" w:color="auto" w:fill="FFFFFF"/>
        </w:rPr>
        <w:t xml:space="preserve">Clements, T., Rainey, H., An, D., </w:t>
      </w:r>
      <w:proofErr w:type="spellStart"/>
      <w:r w:rsidRPr="00171D14">
        <w:rPr>
          <w:rFonts w:ascii="Arial" w:hAnsi="Arial" w:cs="Arial"/>
          <w:color w:val="222222"/>
          <w:sz w:val="24"/>
          <w:szCs w:val="24"/>
          <w:shd w:val="clear" w:color="auto" w:fill="FFFFFF"/>
        </w:rPr>
        <w:t>Rours</w:t>
      </w:r>
      <w:proofErr w:type="spellEnd"/>
      <w:r w:rsidRPr="00171D14">
        <w:rPr>
          <w:rFonts w:ascii="Arial" w:hAnsi="Arial" w:cs="Arial"/>
          <w:color w:val="222222"/>
          <w:sz w:val="24"/>
          <w:szCs w:val="24"/>
          <w:shd w:val="clear" w:color="auto" w:fill="FFFFFF"/>
        </w:rPr>
        <w:t>, V., Tan, S., Thong, S., &amp; Milner-Gulland, E. J. (2013). An evaluation of the effectiveness of a direct payment for biodiversity conservation: the bird nest protection program in the Northern Plains of Cambodia. </w:t>
      </w:r>
      <w:r w:rsidRPr="00171D14">
        <w:rPr>
          <w:rFonts w:ascii="Arial" w:hAnsi="Arial" w:cs="Arial"/>
          <w:i/>
          <w:iCs/>
          <w:color w:val="222222"/>
          <w:sz w:val="24"/>
          <w:szCs w:val="24"/>
          <w:shd w:val="clear" w:color="auto" w:fill="FFFFFF"/>
        </w:rPr>
        <w:t>Biological Conservation</w:t>
      </w:r>
      <w:r w:rsidRPr="00171D14">
        <w:rPr>
          <w:rFonts w:ascii="Arial" w:hAnsi="Arial" w:cs="Arial"/>
          <w:color w:val="222222"/>
          <w:sz w:val="24"/>
          <w:szCs w:val="24"/>
          <w:shd w:val="clear" w:color="auto" w:fill="FFFFFF"/>
        </w:rPr>
        <w:t>, </w:t>
      </w:r>
      <w:r w:rsidRPr="00171D14">
        <w:rPr>
          <w:rFonts w:ascii="Arial" w:hAnsi="Arial" w:cs="Arial"/>
          <w:i/>
          <w:iCs/>
          <w:color w:val="222222"/>
          <w:sz w:val="24"/>
          <w:szCs w:val="24"/>
          <w:shd w:val="clear" w:color="auto" w:fill="FFFFFF"/>
        </w:rPr>
        <w:t>157</w:t>
      </w:r>
      <w:r w:rsidRPr="00171D14">
        <w:rPr>
          <w:rFonts w:ascii="Arial" w:hAnsi="Arial" w:cs="Arial"/>
          <w:color w:val="222222"/>
          <w:sz w:val="24"/>
          <w:szCs w:val="24"/>
          <w:shd w:val="clear" w:color="auto" w:fill="FFFFFF"/>
        </w:rPr>
        <w:t>, 50-59.</w:t>
      </w:r>
    </w:p>
    <w:p w14:paraId="70208F8F" w14:textId="6D3AE31E" w:rsidR="008D6A5A" w:rsidRPr="003C258C" w:rsidRDefault="008D6A5A" w:rsidP="00C11359">
      <w:pPr>
        <w:tabs>
          <w:tab w:val="left" w:pos="1500"/>
        </w:tabs>
        <w:ind w:left="567" w:hanging="567"/>
        <w:rPr>
          <w:rFonts w:ascii="Arial" w:hAnsi="Arial" w:cs="Arial"/>
          <w:color w:val="222222"/>
          <w:sz w:val="24"/>
          <w:szCs w:val="24"/>
          <w:shd w:val="clear" w:color="auto" w:fill="FFFFFF"/>
          <w:lang w:val="fr-CA"/>
        </w:rPr>
      </w:pPr>
      <w:r w:rsidRPr="008D6A5A">
        <w:rPr>
          <w:rFonts w:ascii="Arial" w:hAnsi="Arial" w:cs="Arial"/>
          <w:color w:val="222222"/>
          <w:sz w:val="24"/>
          <w:szCs w:val="24"/>
          <w:shd w:val="clear" w:color="auto" w:fill="FFFFFF"/>
        </w:rPr>
        <w:t xml:space="preserve">Davis, K. F., Yu, K., </w:t>
      </w:r>
      <w:proofErr w:type="spellStart"/>
      <w:r w:rsidRPr="008D6A5A">
        <w:rPr>
          <w:rFonts w:ascii="Arial" w:hAnsi="Arial" w:cs="Arial"/>
          <w:color w:val="222222"/>
          <w:sz w:val="24"/>
          <w:szCs w:val="24"/>
          <w:shd w:val="clear" w:color="auto" w:fill="FFFFFF"/>
        </w:rPr>
        <w:t>Rulli</w:t>
      </w:r>
      <w:proofErr w:type="spellEnd"/>
      <w:r w:rsidRPr="008D6A5A">
        <w:rPr>
          <w:rFonts w:ascii="Arial" w:hAnsi="Arial" w:cs="Arial"/>
          <w:color w:val="222222"/>
          <w:sz w:val="24"/>
          <w:szCs w:val="24"/>
          <w:shd w:val="clear" w:color="auto" w:fill="FFFFFF"/>
        </w:rPr>
        <w:t xml:space="preserve">, M. C., </w:t>
      </w:r>
      <w:proofErr w:type="spellStart"/>
      <w:r w:rsidRPr="008D6A5A">
        <w:rPr>
          <w:rFonts w:ascii="Arial" w:hAnsi="Arial" w:cs="Arial"/>
          <w:color w:val="222222"/>
          <w:sz w:val="24"/>
          <w:szCs w:val="24"/>
          <w:shd w:val="clear" w:color="auto" w:fill="FFFFFF"/>
        </w:rPr>
        <w:t>Pichdara</w:t>
      </w:r>
      <w:proofErr w:type="spellEnd"/>
      <w:r w:rsidRPr="008D6A5A">
        <w:rPr>
          <w:rFonts w:ascii="Arial" w:hAnsi="Arial" w:cs="Arial"/>
          <w:color w:val="222222"/>
          <w:sz w:val="24"/>
          <w:szCs w:val="24"/>
          <w:shd w:val="clear" w:color="auto" w:fill="FFFFFF"/>
        </w:rPr>
        <w:t xml:space="preserve">, L., &amp; </w:t>
      </w:r>
      <w:proofErr w:type="spellStart"/>
      <w:r w:rsidRPr="008D6A5A">
        <w:rPr>
          <w:rFonts w:ascii="Arial" w:hAnsi="Arial" w:cs="Arial"/>
          <w:color w:val="222222"/>
          <w:sz w:val="24"/>
          <w:szCs w:val="24"/>
          <w:shd w:val="clear" w:color="auto" w:fill="FFFFFF"/>
        </w:rPr>
        <w:t>D’Odorico</w:t>
      </w:r>
      <w:proofErr w:type="spellEnd"/>
      <w:r w:rsidRPr="008D6A5A">
        <w:rPr>
          <w:rFonts w:ascii="Arial" w:hAnsi="Arial" w:cs="Arial"/>
          <w:color w:val="222222"/>
          <w:sz w:val="24"/>
          <w:szCs w:val="24"/>
          <w:shd w:val="clear" w:color="auto" w:fill="FFFFFF"/>
        </w:rPr>
        <w:t xml:space="preserve">, P. (2015). Accelerated deforestation driven by large-scale land acquisitions in Cambodia. </w:t>
      </w:r>
      <w:r w:rsidRPr="003C258C">
        <w:rPr>
          <w:rFonts w:ascii="Arial" w:hAnsi="Arial" w:cs="Arial"/>
          <w:i/>
          <w:iCs/>
          <w:color w:val="222222"/>
          <w:sz w:val="24"/>
          <w:szCs w:val="24"/>
          <w:shd w:val="clear" w:color="auto" w:fill="FFFFFF"/>
          <w:lang w:val="fr-CA"/>
        </w:rPr>
        <w:t>Nature Geoscience</w:t>
      </w:r>
      <w:r w:rsidRPr="003C258C">
        <w:rPr>
          <w:rFonts w:ascii="Arial" w:hAnsi="Arial" w:cs="Arial"/>
          <w:color w:val="222222"/>
          <w:sz w:val="24"/>
          <w:szCs w:val="24"/>
          <w:shd w:val="clear" w:color="auto" w:fill="FFFFFF"/>
          <w:lang w:val="fr-CA"/>
        </w:rPr>
        <w:t>, 8(10), 772.</w:t>
      </w:r>
    </w:p>
    <w:p w14:paraId="313AA426" w14:textId="437C1C9A" w:rsidR="00CD4D49" w:rsidRDefault="00CD4D49" w:rsidP="00C11359">
      <w:pPr>
        <w:tabs>
          <w:tab w:val="left" w:pos="1500"/>
        </w:tabs>
        <w:ind w:left="567" w:hanging="567"/>
        <w:rPr>
          <w:rFonts w:ascii="Arial" w:hAnsi="Arial" w:cs="Arial"/>
          <w:color w:val="222222"/>
          <w:sz w:val="24"/>
          <w:szCs w:val="24"/>
          <w:shd w:val="clear" w:color="auto" w:fill="FFFFFF"/>
        </w:rPr>
      </w:pPr>
      <w:proofErr w:type="spellStart"/>
      <w:r w:rsidRPr="00171D14">
        <w:rPr>
          <w:rFonts w:ascii="Arial" w:hAnsi="Arial" w:cs="Arial"/>
          <w:color w:val="222222"/>
          <w:sz w:val="24"/>
          <w:szCs w:val="24"/>
          <w:shd w:val="clear" w:color="auto" w:fill="FFFFFF"/>
          <w:lang w:val="fr-CA"/>
        </w:rPr>
        <w:t>Dharmadasa</w:t>
      </w:r>
      <w:proofErr w:type="spellEnd"/>
      <w:r w:rsidRPr="00171D14">
        <w:rPr>
          <w:rFonts w:ascii="Arial" w:hAnsi="Arial" w:cs="Arial"/>
          <w:color w:val="222222"/>
          <w:sz w:val="24"/>
          <w:szCs w:val="24"/>
          <w:shd w:val="clear" w:color="auto" w:fill="FFFFFF"/>
          <w:lang w:val="fr-CA"/>
        </w:rPr>
        <w:t xml:space="preserve">, A. et al. </w:t>
      </w:r>
      <w:r w:rsidRPr="003C258C">
        <w:rPr>
          <w:rFonts w:ascii="Arial" w:hAnsi="Arial" w:cs="Arial"/>
          <w:color w:val="222222"/>
          <w:sz w:val="24"/>
          <w:szCs w:val="24"/>
          <w:shd w:val="clear" w:color="auto" w:fill="FFFFFF"/>
          <w:lang w:val="fr-CA"/>
        </w:rPr>
        <w:t xml:space="preserve">(2017). Sri Lanka Tourism Strategic Plan: 2017-2020. </w:t>
      </w:r>
      <w:r w:rsidR="00C76179" w:rsidRPr="00171D14">
        <w:rPr>
          <w:rFonts w:ascii="Arial" w:hAnsi="Arial" w:cs="Arial"/>
          <w:i/>
          <w:iCs/>
          <w:color w:val="222222"/>
          <w:sz w:val="24"/>
          <w:szCs w:val="24"/>
          <w:shd w:val="clear" w:color="auto" w:fill="FFFFFF"/>
        </w:rPr>
        <w:t xml:space="preserve">Ministry of Tourism Development and Christian Religious Affairs. </w:t>
      </w:r>
      <w:r w:rsidR="00C76179" w:rsidRPr="00171D14">
        <w:rPr>
          <w:rFonts w:ascii="Arial" w:hAnsi="Arial" w:cs="Arial"/>
          <w:color w:val="222222"/>
          <w:sz w:val="24"/>
          <w:szCs w:val="24"/>
          <w:shd w:val="clear" w:color="auto" w:fill="FFFFFF"/>
        </w:rPr>
        <w:t xml:space="preserve">3-109. </w:t>
      </w:r>
    </w:p>
    <w:p w14:paraId="0B621524" w14:textId="79073CA7" w:rsidR="00460B6C" w:rsidRPr="00460B6C" w:rsidRDefault="00460B6C" w:rsidP="00C11359">
      <w:pPr>
        <w:tabs>
          <w:tab w:val="left" w:pos="1500"/>
        </w:tabs>
        <w:ind w:left="567" w:hanging="567"/>
        <w:rPr>
          <w:rFonts w:ascii="Arial" w:hAnsi="Arial" w:cs="Arial"/>
          <w:color w:val="222222"/>
          <w:sz w:val="24"/>
          <w:szCs w:val="24"/>
          <w:shd w:val="clear" w:color="auto" w:fill="FFFFFF"/>
        </w:rPr>
      </w:pPr>
      <w:r w:rsidRPr="00460B6C">
        <w:rPr>
          <w:rFonts w:ascii="Arial" w:hAnsi="Arial" w:cs="Arial"/>
          <w:color w:val="222222"/>
          <w:sz w:val="24"/>
          <w:szCs w:val="24"/>
          <w:shd w:val="clear" w:color="auto" w:fill="FFFFFF"/>
        </w:rPr>
        <w:t>Fernando, C. (Aug. 17, 2018). I</w:t>
      </w:r>
      <w:r>
        <w:rPr>
          <w:rFonts w:ascii="Arial" w:hAnsi="Arial" w:cs="Arial"/>
          <w:color w:val="222222"/>
          <w:sz w:val="24"/>
          <w:szCs w:val="24"/>
          <w:shd w:val="clear" w:color="auto" w:fill="FFFFFF"/>
        </w:rPr>
        <w:t xml:space="preserve">nterview with </w:t>
      </w:r>
      <w:proofErr w:type="spellStart"/>
      <w:r>
        <w:rPr>
          <w:rFonts w:ascii="Arial" w:hAnsi="Arial" w:cs="Arial"/>
          <w:color w:val="222222"/>
          <w:sz w:val="24"/>
          <w:szCs w:val="24"/>
          <w:shd w:val="clear" w:color="auto" w:fill="FFFFFF"/>
        </w:rPr>
        <w:t>Chandima</w:t>
      </w:r>
      <w:proofErr w:type="spellEnd"/>
      <w:r>
        <w:rPr>
          <w:rFonts w:ascii="Arial" w:hAnsi="Arial" w:cs="Arial"/>
          <w:color w:val="222222"/>
          <w:sz w:val="24"/>
          <w:szCs w:val="24"/>
          <w:shd w:val="clear" w:color="auto" w:fill="FFFFFF"/>
        </w:rPr>
        <w:t xml:space="preserve"> Fernando. Retrieved from: </w:t>
      </w:r>
      <w:hyperlink r:id="rId10" w:history="1">
        <w:r>
          <w:rPr>
            <w:rStyle w:val="Hyperlink"/>
          </w:rPr>
          <w:t>https://www.youtube.com/watch?v=lxzQmJD9COc&amp;feature=youtu.be</w:t>
        </w:r>
      </w:hyperlink>
    </w:p>
    <w:p w14:paraId="6D13E9A9" w14:textId="04178DD6" w:rsidR="006A59D5" w:rsidRDefault="006A59D5" w:rsidP="00C11359">
      <w:pPr>
        <w:tabs>
          <w:tab w:val="left" w:pos="1500"/>
        </w:tabs>
        <w:ind w:left="567" w:hanging="567"/>
        <w:rPr>
          <w:rFonts w:ascii="Arial" w:hAnsi="Arial" w:cs="Arial"/>
          <w:color w:val="222222"/>
          <w:sz w:val="24"/>
          <w:szCs w:val="24"/>
          <w:shd w:val="clear" w:color="auto" w:fill="FFFFFF"/>
        </w:rPr>
      </w:pPr>
      <w:r w:rsidRPr="00460B6C">
        <w:rPr>
          <w:rFonts w:ascii="Arial" w:hAnsi="Arial" w:cs="Arial"/>
          <w:color w:val="222222"/>
          <w:sz w:val="24"/>
          <w:szCs w:val="24"/>
          <w:shd w:val="clear" w:color="auto" w:fill="FFFFFF"/>
        </w:rPr>
        <w:t xml:space="preserve">Fernando, P., &amp; </w:t>
      </w:r>
      <w:proofErr w:type="spellStart"/>
      <w:r w:rsidRPr="00460B6C">
        <w:rPr>
          <w:rFonts w:ascii="Arial" w:hAnsi="Arial" w:cs="Arial"/>
          <w:color w:val="222222"/>
          <w:sz w:val="24"/>
          <w:szCs w:val="24"/>
          <w:shd w:val="clear" w:color="auto" w:fill="FFFFFF"/>
        </w:rPr>
        <w:t>Leimgruber</w:t>
      </w:r>
      <w:proofErr w:type="spellEnd"/>
      <w:r w:rsidRPr="00460B6C">
        <w:rPr>
          <w:rFonts w:ascii="Arial" w:hAnsi="Arial" w:cs="Arial"/>
          <w:color w:val="222222"/>
          <w:sz w:val="24"/>
          <w:szCs w:val="24"/>
          <w:shd w:val="clear" w:color="auto" w:fill="FFFFFF"/>
        </w:rPr>
        <w:t xml:space="preserve">, P. (2011). </w:t>
      </w:r>
      <w:r w:rsidRPr="00171D14">
        <w:rPr>
          <w:rFonts w:ascii="Arial" w:hAnsi="Arial" w:cs="Arial"/>
          <w:color w:val="222222"/>
          <w:sz w:val="24"/>
          <w:szCs w:val="24"/>
          <w:shd w:val="clear" w:color="auto" w:fill="FFFFFF"/>
        </w:rPr>
        <w:t>Asian elephants and seasonally dry forests. </w:t>
      </w:r>
      <w:r w:rsidRPr="00171D14">
        <w:rPr>
          <w:rFonts w:ascii="Arial" w:hAnsi="Arial" w:cs="Arial"/>
          <w:i/>
          <w:iCs/>
          <w:color w:val="222222"/>
          <w:sz w:val="24"/>
          <w:szCs w:val="24"/>
          <w:shd w:val="clear" w:color="auto" w:fill="FFFFFF"/>
        </w:rPr>
        <w:t>Ecology and Conservation of Seasonally Dry Forests in Asia</w:t>
      </w:r>
      <w:r w:rsidRPr="00171D14">
        <w:rPr>
          <w:rFonts w:ascii="Arial" w:hAnsi="Arial" w:cs="Arial"/>
          <w:color w:val="222222"/>
          <w:sz w:val="24"/>
          <w:szCs w:val="24"/>
          <w:shd w:val="clear" w:color="auto" w:fill="FFFFFF"/>
        </w:rPr>
        <w:t>, 151-163.</w:t>
      </w:r>
    </w:p>
    <w:p w14:paraId="16A902DE" w14:textId="0E550132" w:rsidR="0098717F" w:rsidRDefault="0098717F" w:rsidP="00C11359">
      <w:pPr>
        <w:tabs>
          <w:tab w:val="left" w:pos="1500"/>
        </w:tabs>
        <w:ind w:left="567" w:hanging="567"/>
        <w:rPr>
          <w:rFonts w:ascii="Arial" w:hAnsi="Arial" w:cs="Arial"/>
          <w:color w:val="222222"/>
          <w:sz w:val="24"/>
          <w:szCs w:val="24"/>
          <w:shd w:val="clear" w:color="auto" w:fill="FFFFFF"/>
        </w:rPr>
      </w:pPr>
      <w:r w:rsidRPr="0098717F">
        <w:rPr>
          <w:rFonts w:ascii="Arial" w:hAnsi="Arial" w:cs="Arial"/>
          <w:color w:val="222222"/>
          <w:sz w:val="24"/>
          <w:szCs w:val="24"/>
          <w:shd w:val="clear" w:color="auto" w:fill="FFFFFF"/>
        </w:rPr>
        <w:t>Fernando, P</w:t>
      </w:r>
      <w:r>
        <w:rPr>
          <w:rFonts w:ascii="Arial" w:hAnsi="Arial" w:cs="Arial"/>
          <w:color w:val="222222"/>
          <w:sz w:val="24"/>
          <w:szCs w:val="24"/>
          <w:shd w:val="clear" w:color="auto" w:fill="FFFFFF"/>
        </w:rPr>
        <w:t>.,</w:t>
      </w:r>
      <w:r w:rsidRPr="0098717F">
        <w:rPr>
          <w:rFonts w:ascii="Arial" w:hAnsi="Arial" w:cs="Arial"/>
          <w:color w:val="222222"/>
          <w:sz w:val="24"/>
          <w:szCs w:val="24"/>
          <w:shd w:val="clear" w:color="auto" w:fill="FFFFFF"/>
        </w:rPr>
        <w:t xml:space="preserve"> </w:t>
      </w:r>
      <w:proofErr w:type="spellStart"/>
      <w:r w:rsidRPr="0098717F">
        <w:rPr>
          <w:rFonts w:ascii="Arial" w:hAnsi="Arial" w:cs="Arial"/>
          <w:color w:val="222222"/>
          <w:sz w:val="24"/>
          <w:szCs w:val="24"/>
          <w:shd w:val="clear" w:color="auto" w:fill="FFFFFF"/>
        </w:rPr>
        <w:t>Wikramanayake</w:t>
      </w:r>
      <w:proofErr w:type="spellEnd"/>
      <w:r w:rsidRPr="0098717F">
        <w:rPr>
          <w:rFonts w:ascii="Arial" w:hAnsi="Arial" w:cs="Arial"/>
          <w:color w:val="222222"/>
          <w:sz w:val="24"/>
          <w:szCs w:val="24"/>
          <w:shd w:val="clear" w:color="auto" w:fill="FFFFFF"/>
        </w:rPr>
        <w:t>, E</w:t>
      </w:r>
      <w:r>
        <w:rPr>
          <w:rFonts w:ascii="Arial" w:hAnsi="Arial" w:cs="Arial"/>
          <w:color w:val="222222"/>
          <w:sz w:val="24"/>
          <w:szCs w:val="24"/>
          <w:shd w:val="clear" w:color="auto" w:fill="FFFFFF"/>
        </w:rPr>
        <w:t>.,</w:t>
      </w:r>
      <w:r w:rsidRPr="0098717F">
        <w:rPr>
          <w:rFonts w:ascii="Arial" w:hAnsi="Arial" w:cs="Arial"/>
          <w:color w:val="222222"/>
          <w:sz w:val="24"/>
          <w:szCs w:val="24"/>
          <w:shd w:val="clear" w:color="auto" w:fill="FFFFFF"/>
        </w:rPr>
        <w:t xml:space="preserve"> Weerakoon, D</w:t>
      </w:r>
      <w:r>
        <w:rPr>
          <w:rFonts w:ascii="Arial" w:hAnsi="Arial" w:cs="Arial"/>
          <w:color w:val="222222"/>
          <w:sz w:val="24"/>
          <w:szCs w:val="24"/>
          <w:shd w:val="clear" w:color="auto" w:fill="FFFFFF"/>
        </w:rPr>
        <w:t>.,</w:t>
      </w:r>
      <w:r w:rsidRPr="0098717F">
        <w:rPr>
          <w:rFonts w:ascii="Arial" w:hAnsi="Arial" w:cs="Arial"/>
          <w:color w:val="222222"/>
          <w:sz w:val="24"/>
          <w:szCs w:val="24"/>
          <w:shd w:val="clear" w:color="auto" w:fill="FFFFFF"/>
        </w:rPr>
        <w:t xml:space="preserve"> Jayasinghe, L.K.A.</w:t>
      </w:r>
      <w:r>
        <w:rPr>
          <w:rFonts w:ascii="Arial" w:hAnsi="Arial" w:cs="Arial"/>
          <w:color w:val="222222"/>
          <w:sz w:val="24"/>
          <w:szCs w:val="24"/>
          <w:shd w:val="clear" w:color="auto" w:fill="FFFFFF"/>
        </w:rPr>
        <w:t>,</w:t>
      </w:r>
      <w:r w:rsidRPr="0098717F">
        <w:rPr>
          <w:rFonts w:ascii="Arial" w:hAnsi="Arial" w:cs="Arial"/>
          <w:color w:val="222222"/>
          <w:sz w:val="24"/>
          <w:szCs w:val="24"/>
          <w:shd w:val="clear" w:color="auto" w:fill="FFFFFF"/>
        </w:rPr>
        <w:t xml:space="preserve"> </w:t>
      </w:r>
      <w:proofErr w:type="spellStart"/>
      <w:r w:rsidRPr="0098717F">
        <w:rPr>
          <w:rFonts w:ascii="Arial" w:hAnsi="Arial" w:cs="Arial"/>
          <w:color w:val="222222"/>
          <w:sz w:val="24"/>
          <w:szCs w:val="24"/>
          <w:shd w:val="clear" w:color="auto" w:fill="FFFFFF"/>
        </w:rPr>
        <w:t>Gunawardene</w:t>
      </w:r>
      <w:proofErr w:type="spellEnd"/>
      <w:r w:rsidRPr="0098717F">
        <w:rPr>
          <w:rFonts w:ascii="Arial" w:hAnsi="Arial" w:cs="Arial"/>
          <w:color w:val="222222"/>
          <w:sz w:val="24"/>
          <w:szCs w:val="24"/>
          <w:shd w:val="clear" w:color="auto" w:fill="FFFFFF"/>
        </w:rPr>
        <w:t>, M</w:t>
      </w:r>
      <w:r>
        <w:rPr>
          <w:rFonts w:ascii="Arial" w:hAnsi="Arial" w:cs="Arial"/>
          <w:color w:val="222222"/>
          <w:sz w:val="24"/>
          <w:szCs w:val="24"/>
          <w:shd w:val="clear" w:color="auto" w:fill="FFFFFF"/>
        </w:rPr>
        <w:t>.</w:t>
      </w:r>
      <w:r w:rsidRPr="0098717F">
        <w:rPr>
          <w:rFonts w:ascii="Arial" w:hAnsi="Arial" w:cs="Arial"/>
          <w:color w:val="222222"/>
          <w:sz w:val="24"/>
          <w:szCs w:val="24"/>
          <w:shd w:val="clear" w:color="auto" w:fill="FFFFFF"/>
        </w:rPr>
        <w:t xml:space="preserve"> &amp; Janaka, H.K. (2005). Perceptions and Patterns of Human–elephant Conflict in Old and New Settlements in Sri Lanka: Insights for Mitigation and Management. </w:t>
      </w:r>
      <w:r w:rsidRPr="004F0878">
        <w:rPr>
          <w:rFonts w:ascii="Arial" w:hAnsi="Arial" w:cs="Arial"/>
          <w:i/>
          <w:iCs/>
          <w:color w:val="222222"/>
          <w:sz w:val="24"/>
          <w:szCs w:val="24"/>
          <w:shd w:val="clear" w:color="auto" w:fill="FFFFFF"/>
        </w:rPr>
        <w:t xml:space="preserve">Biodiversity and Conservation. </w:t>
      </w:r>
      <w:r w:rsidRPr="0098717F">
        <w:rPr>
          <w:rFonts w:ascii="Arial" w:hAnsi="Arial" w:cs="Arial"/>
          <w:color w:val="222222"/>
          <w:sz w:val="24"/>
          <w:szCs w:val="24"/>
          <w:shd w:val="clear" w:color="auto" w:fill="FFFFFF"/>
        </w:rPr>
        <w:t>14. 2465-2481.</w:t>
      </w:r>
    </w:p>
    <w:p w14:paraId="6E1B95AE" w14:textId="6EF5FBC0" w:rsidR="00C21E8A" w:rsidRPr="00C21E8A" w:rsidRDefault="00C21E8A" w:rsidP="00C11359">
      <w:pPr>
        <w:tabs>
          <w:tab w:val="left" w:pos="1500"/>
        </w:tabs>
        <w:ind w:left="567" w:hanging="567"/>
        <w:rPr>
          <w:rFonts w:ascii="Arial" w:hAnsi="Arial" w:cs="Arial"/>
          <w:color w:val="222222"/>
          <w:sz w:val="24"/>
          <w:szCs w:val="24"/>
          <w:shd w:val="clear" w:color="auto" w:fill="FFFFFF"/>
        </w:rPr>
      </w:pPr>
      <w:r w:rsidRPr="003C258C">
        <w:rPr>
          <w:rFonts w:ascii="Arial" w:hAnsi="Arial" w:cs="Arial"/>
          <w:color w:val="222222"/>
          <w:sz w:val="24"/>
          <w:szCs w:val="24"/>
          <w:shd w:val="clear" w:color="auto" w:fill="FFFFFF"/>
        </w:rPr>
        <w:t xml:space="preserve">Hawken, P. (Ed.). (2017). </w:t>
      </w:r>
      <w:r w:rsidRPr="00EA06D7">
        <w:rPr>
          <w:rFonts w:ascii="Arial" w:hAnsi="Arial" w:cs="Arial"/>
          <w:i/>
          <w:iCs/>
          <w:color w:val="222222"/>
          <w:sz w:val="24"/>
          <w:szCs w:val="24"/>
          <w:shd w:val="clear" w:color="auto" w:fill="FFFFFF"/>
        </w:rPr>
        <w:t>Drawdown : the most comprehensive plan ever proposed to reverse global warming.</w:t>
      </w:r>
      <w:r>
        <w:rPr>
          <w:rFonts w:ascii="Arial" w:hAnsi="Arial" w:cs="Arial"/>
          <w:color w:val="222222"/>
          <w:sz w:val="24"/>
          <w:szCs w:val="24"/>
          <w:shd w:val="clear" w:color="auto" w:fill="FFFFFF"/>
        </w:rPr>
        <w:t xml:space="preserve"> </w:t>
      </w:r>
      <w:r w:rsidR="00EA06D7">
        <w:rPr>
          <w:rFonts w:ascii="Arial" w:hAnsi="Arial" w:cs="Arial"/>
          <w:color w:val="222222"/>
          <w:sz w:val="24"/>
          <w:szCs w:val="24"/>
          <w:shd w:val="clear" w:color="auto" w:fill="FFFFFF"/>
        </w:rPr>
        <w:t xml:space="preserve">New York, NY: Penguin Books. </w:t>
      </w:r>
    </w:p>
    <w:p w14:paraId="362756BE" w14:textId="3D3F7BFB" w:rsidR="00813536" w:rsidRDefault="00813536" w:rsidP="00C11359">
      <w:pPr>
        <w:ind w:left="567" w:hanging="567"/>
        <w:rPr>
          <w:rFonts w:ascii="Arial" w:hAnsi="Arial" w:cs="Arial"/>
          <w:color w:val="222222"/>
          <w:sz w:val="24"/>
          <w:szCs w:val="24"/>
          <w:shd w:val="clear" w:color="auto" w:fill="FFFFFF"/>
        </w:rPr>
      </w:pPr>
      <w:r w:rsidRPr="003C258C">
        <w:rPr>
          <w:rFonts w:ascii="Arial" w:hAnsi="Arial" w:cs="Arial"/>
          <w:color w:val="222222"/>
          <w:sz w:val="24"/>
          <w:szCs w:val="24"/>
          <w:shd w:val="clear" w:color="auto" w:fill="FFFFFF"/>
        </w:rPr>
        <w:lastRenderedPageBreak/>
        <w:t xml:space="preserve">Lorimer, J. (2010). </w:t>
      </w:r>
      <w:r w:rsidRPr="00171D14">
        <w:rPr>
          <w:rFonts w:ascii="Arial" w:hAnsi="Arial" w:cs="Arial"/>
          <w:color w:val="222222"/>
          <w:sz w:val="24"/>
          <w:szCs w:val="24"/>
          <w:shd w:val="clear" w:color="auto" w:fill="FFFFFF"/>
        </w:rPr>
        <w:t xml:space="preserve">Elephants as companion species: the lively </w:t>
      </w:r>
      <w:proofErr w:type="spellStart"/>
      <w:r w:rsidRPr="00171D14">
        <w:rPr>
          <w:rFonts w:ascii="Arial" w:hAnsi="Arial" w:cs="Arial"/>
          <w:color w:val="222222"/>
          <w:sz w:val="24"/>
          <w:szCs w:val="24"/>
          <w:shd w:val="clear" w:color="auto" w:fill="FFFFFF"/>
        </w:rPr>
        <w:t>biogeographies</w:t>
      </w:r>
      <w:proofErr w:type="spellEnd"/>
      <w:r w:rsidRPr="00171D14">
        <w:rPr>
          <w:rFonts w:ascii="Arial" w:hAnsi="Arial" w:cs="Arial"/>
          <w:color w:val="222222"/>
          <w:sz w:val="24"/>
          <w:szCs w:val="24"/>
          <w:shd w:val="clear" w:color="auto" w:fill="FFFFFF"/>
        </w:rPr>
        <w:t xml:space="preserve"> of Asian elephant conservation in Sri Lanka. </w:t>
      </w:r>
      <w:r w:rsidRPr="00171D14">
        <w:rPr>
          <w:rFonts w:ascii="Arial" w:hAnsi="Arial" w:cs="Arial"/>
          <w:i/>
          <w:iCs/>
          <w:color w:val="222222"/>
          <w:sz w:val="24"/>
          <w:szCs w:val="24"/>
          <w:shd w:val="clear" w:color="auto" w:fill="FFFFFF"/>
        </w:rPr>
        <w:t>Transactions of the Institute of British Geographers</w:t>
      </w:r>
      <w:r w:rsidRPr="00171D14">
        <w:rPr>
          <w:rFonts w:ascii="Arial" w:hAnsi="Arial" w:cs="Arial"/>
          <w:color w:val="222222"/>
          <w:sz w:val="24"/>
          <w:szCs w:val="24"/>
          <w:shd w:val="clear" w:color="auto" w:fill="FFFFFF"/>
        </w:rPr>
        <w:t>, </w:t>
      </w:r>
      <w:r w:rsidRPr="00171D14">
        <w:rPr>
          <w:rFonts w:ascii="Arial" w:hAnsi="Arial" w:cs="Arial"/>
          <w:i/>
          <w:iCs/>
          <w:color w:val="222222"/>
          <w:sz w:val="24"/>
          <w:szCs w:val="24"/>
          <w:shd w:val="clear" w:color="auto" w:fill="FFFFFF"/>
        </w:rPr>
        <w:t>35</w:t>
      </w:r>
      <w:r w:rsidRPr="00171D14">
        <w:rPr>
          <w:rFonts w:ascii="Arial" w:hAnsi="Arial" w:cs="Arial"/>
          <w:color w:val="222222"/>
          <w:sz w:val="24"/>
          <w:szCs w:val="24"/>
          <w:shd w:val="clear" w:color="auto" w:fill="FFFFFF"/>
        </w:rPr>
        <w:t>(4), 491-506.</w:t>
      </w:r>
    </w:p>
    <w:p w14:paraId="47840FEB" w14:textId="11873C01" w:rsidR="000B24FA" w:rsidRPr="000B24FA" w:rsidRDefault="000B24FA" w:rsidP="00C11359">
      <w:pPr>
        <w:ind w:left="567" w:hanging="567"/>
        <w:rPr>
          <w:rFonts w:ascii="Arial" w:hAnsi="Arial" w:cs="Arial"/>
          <w:color w:val="222222"/>
          <w:sz w:val="24"/>
          <w:szCs w:val="24"/>
          <w:shd w:val="clear" w:color="auto" w:fill="FFFFFF"/>
        </w:rPr>
      </w:pPr>
      <w:r w:rsidRPr="000B24FA">
        <w:rPr>
          <w:rFonts w:ascii="Arial" w:hAnsi="Arial" w:cs="Arial"/>
          <w:color w:val="222222"/>
          <w:sz w:val="24"/>
          <w:szCs w:val="24"/>
          <w:shd w:val="clear" w:color="auto" w:fill="FFFFFF"/>
        </w:rPr>
        <w:t>Munt, I. (1994). Eco-tourism or ego-tourism?</w:t>
      </w:r>
      <w:r w:rsidR="00C21E8A">
        <w:rPr>
          <w:rFonts w:ascii="Arial" w:hAnsi="Arial" w:cs="Arial"/>
          <w:color w:val="222222"/>
          <w:sz w:val="24"/>
          <w:szCs w:val="24"/>
          <w:shd w:val="clear" w:color="auto" w:fill="FFFFFF"/>
        </w:rPr>
        <w:t xml:space="preserve"> </w:t>
      </w:r>
      <w:r w:rsidRPr="00C21E8A">
        <w:rPr>
          <w:rFonts w:ascii="Arial" w:hAnsi="Arial" w:cs="Arial"/>
          <w:i/>
          <w:iCs/>
          <w:color w:val="222222"/>
          <w:sz w:val="24"/>
          <w:szCs w:val="24"/>
          <w:shd w:val="clear" w:color="auto" w:fill="FFFFFF"/>
        </w:rPr>
        <w:t>Race &amp; Class</w:t>
      </w:r>
      <w:r w:rsidRPr="000B24FA">
        <w:rPr>
          <w:rFonts w:ascii="Arial" w:hAnsi="Arial" w:cs="Arial"/>
          <w:color w:val="222222"/>
          <w:sz w:val="24"/>
          <w:szCs w:val="24"/>
          <w:shd w:val="clear" w:color="auto" w:fill="FFFFFF"/>
        </w:rPr>
        <w:t>, 36(1), 49-60.</w:t>
      </w:r>
    </w:p>
    <w:p w14:paraId="533E188D" w14:textId="0E0745C7" w:rsidR="001519FF" w:rsidRPr="00171D14" w:rsidRDefault="001519FF" w:rsidP="00C11359">
      <w:pPr>
        <w:ind w:left="567" w:hanging="567"/>
        <w:rPr>
          <w:sz w:val="24"/>
          <w:szCs w:val="24"/>
        </w:rPr>
      </w:pPr>
      <w:proofErr w:type="spellStart"/>
      <w:r>
        <w:rPr>
          <w:rFonts w:ascii="Arial" w:hAnsi="Arial" w:cs="Arial"/>
          <w:color w:val="222222"/>
          <w:sz w:val="24"/>
          <w:szCs w:val="24"/>
          <w:shd w:val="clear" w:color="auto" w:fill="FFFFFF"/>
        </w:rPr>
        <w:t>N.a.</w:t>
      </w:r>
      <w:proofErr w:type="spellEnd"/>
      <w:r>
        <w:rPr>
          <w:rFonts w:ascii="Arial" w:hAnsi="Arial" w:cs="Arial"/>
          <w:color w:val="222222"/>
          <w:sz w:val="24"/>
          <w:szCs w:val="24"/>
          <w:shd w:val="clear" w:color="auto" w:fill="FFFFFF"/>
        </w:rPr>
        <w:t xml:space="preserve"> (Jan</w:t>
      </w:r>
      <w:r w:rsidR="00460B6C">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14, 2019). 311 elephants reported dead in 2018 – Wildlife department. Retrieved from: </w:t>
      </w:r>
      <w:hyperlink r:id="rId11" w:history="1">
        <w:r w:rsidRPr="001519FF">
          <w:rPr>
            <w:rStyle w:val="Hyperlink"/>
            <w:rFonts w:ascii="Arial" w:hAnsi="Arial" w:cs="Arial"/>
            <w:sz w:val="24"/>
            <w:szCs w:val="24"/>
            <w:shd w:val="clear" w:color="auto" w:fill="FFFFFF"/>
          </w:rPr>
          <w:t>https://www.newsfirst.lk/</w:t>
        </w:r>
      </w:hyperlink>
    </w:p>
    <w:p w14:paraId="3AF7CC89" w14:textId="08806765" w:rsidR="00813536" w:rsidRPr="00171D14" w:rsidRDefault="00813536" w:rsidP="00C11359">
      <w:pPr>
        <w:tabs>
          <w:tab w:val="left" w:pos="1500"/>
        </w:tabs>
        <w:ind w:left="567" w:hanging="567"/>
        <w:rPr>
          <w:rFonts w:ascii="Arial" w:hAnsi="Arial" w:cs="Arial"/>
          <w:color w:val="222222"/>
          <w:sz w:val="24"/>
          <w:szCs w:val="24"/>
          <w:shd w:val="clear" w:color="auto" w:fill="FFFFFF"/>
        </w:rPr>
      </w:pPr>
      <w:proofErr w:type="spellStart"/>
      <w:r w:rsidRPr="00171D14">
        <w:rPr>
          <w:rFonts w:ascii="Arial" w:hAnsi="Arial" w:cs="Arial"/>
          <w:color w:val="222222"/>
          <w:sz w:val="24"/>
          <w:szCs w:val="24"/>
          <w:shd w:val="clear" w:color="auto" w:fill="FFFFFF"/>
        </w:rPr>
        <w:t>Rundel</w:t>
      </w:r>
      <w:proofErr w:type="spellEnd"/>
      <w:r w:rsidRPr="00171D14">
        <w:rPr>
          <w:rFonts w:ascii="Arial" w:hAnsi="Arial" w:cs="Arial"/>
          <w:color w:val="222222"/>
          <w:sz w:val="24"/>
          <w:szCs w:val="24"/>
          <w:shd w:val="clear" w:color="auto" w:fill="FFFFFF"/>
        </w:rPr>
        <w:t xml:space="preserve">, P. W., Middleton, D. J., Patterson, M. T., &amp; </w:t>
      </w:r>
      <w:proofErr w:type="spellStart"/>
      <w:r w:rsidRPr="00171D14">
        <w:rPr>
          <w:rFonts w:ascii="Arial" w:hAnsi="Arial" w:cs="Arial"/>
          <w:color w:val="222222"/>
          <w:sz w:val="24"/>
          <w:szCs w:val="24"/>
          <w:shd w:val="clear" w:color="auto" w:fill="FFFFFF"/>
        </w:rPr>
        <w:t>Monyrak</w:t>
      </w:r>
      <w:proofErr w:type="spellEnd"/>
      <w:r w:rsidRPr="00171D14">
        <w:rPr>
          <w:rFonts w:ascii="Arial" w:hAnsi="Arial" w:cs="Arial"/>
          <w:color w:val="222222"/>
          <w:sz w:val="24"/>
          <w:szCs w:val="24"/>
          <w:shd w:val="clear" w:color="auto" w:fill="FFFFFF"/>
        </w:rPr>
        <w:t>, M. (2003). Structure and ecological function in a tropical montane sphagnum bog of the Elephant Mountains, Bokor National Park, Cambodia. </w:t>
      </w:r>
      <w:r w:rsidRPr="00171D14">
        <w:rPr>
          <w:rFonts w:ascii="Arial" w:hAnsi="Arial" w:cs="Arial"/>
          <w:i/>
          <w:iCs/>
          <w:color w:val="222222"/>
          <w:sz w:val="24"/>
          <w:szCs w:val="24"/>
          <w:shd w:val="clear" w:color="auto" w:fill="FFFFFF"/>
        </w:rPr>
        <w:t>Nat Hist Bull</w:t>
      </w:r>
      <w:r w:rsidRPr="00171D14">
        <w:rPr>
          <w:rFonts w:ascii="Arial" w:hAnsi="Arial" w:cs="Arial"/>
          <w:color w:val="222222"/>
          <w:sz w:val="24"/>
          <w:szCs w:val="24"/>
          <w:shd w:val="clear" w:color="auto" w:fill="FFFFFF"/>
        </w:rPr>
        <w:t>, </w:t>
      </w:r>
      <w:r w:rsidRPr="00171D14">
        <w:rPr>
          <w:rFonts w:ascii="Arial" w:hAnsi="Arial" w:cs="Arial"/>
          <w:i/>
          <w:iCs/>
          <w:color w:val="222222"/>
          <w:sz w:val="24"/>
          <w:szCs w:val="24"/>
          <w:shd w:val="clear" w:color="auto" w:fill="FFFFFF"/>
        </w:rPr>
        <w:t>51</w:t>
      </w:r>
      <w:r w:rsidRPr="00171D14">
        <w:rPr>
          <w:rFonts w:ascii="Arial" w:hAnsi="Arial" w:cs="Arial"/>
          <w:color w:val="222222"/>
          <w:sz w:val="24"/>
          <w:szCs w:val="24"/>
          <w:shd w:val="clear" w:color="auto" w:fill="FFFFFF"/>
        </w:rPr>
        <w:t>, 185-196.</w:t>
      </w:r>
    </w:p>
    <w:p w14:paraId="6211538B" w14:textId="707A2A18" w:rsidR="00D45A91" w:rsidRDefault="00813536" w:rsidP="00D45A91">
      <w:pPr>
        <w:tabs>
          <w:tab w:val="left" w:pos="1500"/>
        </w:tabs>
        <w:ind w:left="567" w:hanging="567"/>
        <w:rPr>
          <w:rFonts w:ascii="Arial" w:hAnsi="Arial" w:cs="Arial"/>
          <w:color w:val="222222"/>
          <w:sz w:val="24"/>
          <w:szCs w:val="24"/>
          <w:shd w:val="clear" w:color="auto" w:fill="FFFFFF"/>
        </w:rPr>
      </w:pPr>
      <w:proofErr w:type="spellStart"/>
      <w:r w:rsidRPr="00171D14">
        <w:rPr>
          <w:rFonts w:ascii="Arial" w:hAnsi="Arial" w:cs="Arial"/>
          <w:color w:val="222222"/>
          <w:sz w:val="24"/>
          <w:szCs w:val="24"/>
          <w:shd w:val="clear" w:color="auto" w:fill="FFFFFF"/>
        </w:rPr>
        <w:t>Santiapillai</w:t>
      </w:r>
      <w:proofErr w:type="spellEnd"/>
      <w:r w:rsidRPr="00171D14">
        <w:rPr>
          <w:rFonts w:ascii="Arial" w:hAnsi="Arial" w:cs="Arial"/>
          <w:color w:val="222222"/>
          <w:sz w:val="24"/>
          <w:szCs w:val="24"/>
          <w:shd w:val="clear" w:color="auto" w:fill="FFFFFF"/>
        </w:rPr>
        <w:t xml:space="preserve">, C., </w:t>
      </w:r>
      <w:proofErr w:type="spellStart"/>
      <w:r w:rsidRPr="00171D14">
        <w:rPr>
          <w:rFonts w:ascii="Arial" w:hAnsi="Arial" w:cs="Arial"/>
          <w:color w:val="222222"/>
          <w:sz w:val="24"/>
          <w:szCs w:val="24"/>
          <w:shd w:val="clear" w:color="auto" w:fill="FFFFFF"/>
        </w:rPr>
        <w:t>Wijeyamohan</w:t>
      </w:r>
      <w:proofErr w:type="spellEnd"/>
      <w:r w:rsidRPr="00171D14">
        <w:rPr>
          <w:rFonts w:ascii="Arial" w:hAnsi="Arial" w:cs="Arial"/>
          <w:color w:val="222222"/>
          <w:sz w:val="24"/>
          <w:szCs w:val="24"/>
          <w:shd w:val="clear" w:color="auto" w:fill="FFFFFF"/>
        </w:rPr>
        <w:t xml:space="preserve">, S., Bandara, G., </w:t>
      </w:r>
      <w:proofErr w:type="spellStart"/>
      <w:r w:rsidRPr="00171D14">
        <w:rPr>
          <w:rFonts w:ascii="Arial" w:hAnsi="Arial" w:cs="Arial"/>
          <w:color w:val="222222"/>
          <w:sz w:val="24"/>
          <w:szCs w:val="24"/>
          <w:shd w:val="clear" w:color="auto" w:fill="FFFFFF"/>
        </w:rPr>
        <w:t>Athurupana</w:t>
      </w:r>
      <w:proofErr w:type="spellEnd"/>
      <w:r w:rsidRPr="00171D14">
        <w:rPr>
          <w:rFonts w:ascii="Arial" w:hAnsi="Arial" w:cs="Arial"/>
          <w:color w:val="222222"/>
          <w:sz w:val="24"/>
          <w:szCs w:val="24"/>
          <w:shd w:val="clear" w:color="auto" w:fill="FFFFFF"/>
        </w:rPr>
        <w:t>, R., Dissanayake, N., &amp; Read, B. (2010). An assessment of the human-elephant conflict in Sri Lanka. </w:t>
      </w:r>
      <w:r w:rsidRPr="00171D14">
        <w:rPr>
          <w:rFonts w:ascii="Arial" w:hAnsi="Arial" w:cs="Arial"/>
          <w:i/>
          <w:iCs/>
          <w:color w:val="222222"/>
          <w:sz w:val="24"/>
          <w:szCs w:val="24"/>
          <w:shd w:val="clear" w:color="auto" w:fill="FFFFFF"/>
        </w:rPr>
        <w:t>Ceylon Journal of Science (Biological Sciences)</w:t>
      </w:r>
      <w:r w:rsidRPr="00171D14">
        <w:rPr>
          <w:rFonts w:ascii="Arial" w:hAnsi="Arial" w:cs="Arial"/>
          <w:color w:val="222222"/>
          <w:sz w:val="24"/>
          <w:szCs w:val="24"/>
          <w:shd w:val="clear" w:color="auto" w:fill="FFFFFF"/>
        </w:rPr>
        <w:t>, </w:t>
      </w:r>
      <w:r w:rsidRPr="00171D14">
        <w:rPr>
          <w:rFonts w:ascii="Arial" w:hAnsi="Arial" w:cs="Arial"/>
          <w:i/>
          <w:iCs/>
          <w:color w:val="222222"/>
          <w:sz w:val="24"/>
          <w:szCs w:val="24"/>
          <w:shd w:val="clear" w:color="auto" w:fill="FFFFFF"/>
        </w:rPr>
        <w:t>39</w:t>
      </w:r>
      <w:r w:rsidRPr="00171D14">
        <w:rPr>
          <w:rFonts w:ascii="Arial" w:hAnsi="Arial" w:cs="Arial"/>
          <w:color w:val="222222"/>
          <w:sz w:val="24"/>
          <w:szCs w:val="24"/>
          <w:shd w:val="clear" w:color="auto" w:fill="FFFFFF"/>
        </w:rPr>
        <w:t>(1).</w:t>
      </w:r>
    </w:p>
    <w:p w14:paraId="0580AB0F" w14:textId="4794DD0D" w:rsidR="00AC24D8" w:rsidRPr="00171D14" w:rsidRDefault="00AC24D8" w:rsidP="00AC24D8">
      <w:pPr>
        <w:tabs>
          <w:tab w:val="left" w:pos="1500"/>
        </w:tabs>
        <w:ind w:left="567" w:hanging="567"/>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SLWCS Info. (Oct 31, 2016). </w:t>
      </w:r>
      <w:r w:rsidRPr="00AC24D8">
        <w:rPr>
          <w:rFonts w:ascii="Arial" w:hAnsi="Arial" w:cs="Arial"/>
          <w:i/>
          <w:iCs/>
          <w:color w:val="222222"/>
          <w:sz w:val="24"/>
          <w:szCs w:val="24"/>
          <w:shd w:val="clear" w:color="auto" w:fill="FFFFFF"/>
        </w:rPr>
        <w:t>SLWCS: Project Orange Elephant.</w:t>
      </w:r>
      <w:r>
        <w:rPr>
          <w:rFonts w:ascii="Arial" w:hAnsi="Arial" w:cs="Arial"/>
          <w:color w:val="222222"/>
          <w:sz w:val="24"/>
          <w:szCs w:val="24"/>
          <w:shd w:val="clear" w:color="auto" w:fill="FFFFFF"/>
        </w:rPr>
        <w:t xml:space="preserve"> [Video file]. Retrieved from: </w:t>
      </w:r>
      <w:hyperlink r:id="rId12" w:history="1">
        <w:r>
          <w:rPr>
            <w:rStyle w:val="Hyperlink"/>
          </w:rPr>
          <w:t>https://www.youtube.com/watch?v=7G8c8-VUnGc</w:t>
        </w:r>
      </w:hyperlink>
    </w:p>
    <w:p w14:paraId="73899CB2" w14:textId="1ED325EF" w:rsidR="006A59D5" w:rsidRDefault="006A59D5" w:rsidP="00D45A91">
      <w:pPr>
        <w:tabs>
          <w:tab w:val="left" w:pos="1500"/>
        </w:tabs>
        <w:ind w:left="567" w:hanging="567"/>
        <w:rPr>
          <w:rFonts w:ascii="Arial" w:hAnsi="Arial" w:cs="Arial"/>
          <w:sz w:val="24"/>
          <w:szCs w:val="24"/>
        </w:rPr>
      </w:pPr>
      <w:r w:rsidRPr="00171D14">
        <w:rPr>
          <w:rFonts w:ascii="Arial" w:hAnsi="Arial" w:cs="Arial"/>
          <w:sz w:val="24"/>
          <w:szCs w:val="24"/>
        </w:rPr>
        <w:t xml:space="preserve">Sukumar, R. (1989) The Asian Elephant Ecology and Management. Entwistle, A.C. (2000) Flagships for the future? </w:t>
      </w:r>
      <w:r w:rsidRPr="00EA06D7">
        <w:rPr>
          <w:rFonts w:ascii="Arial" w:hAnsi="Arial" w:cs="Arial"/>
          <w:i/>
          <w:iCs/>
          <w:sz w:val="24"/>
          <w:szCs w:val="24"/>
        </w:rPr>
        <w:t>Oryx</w:t>
      </w:r>
      <w:r w:rsidRPr="00171D14">
        <w:rPr>
          <w:rFonts w:ascii="Arial" w:hAnsi="Arial" w:cs="Arial"/>
          <w:sz w:val="24"/>
          <w:szCs w:val="24"/>
        </w:rPr>
        <w:t>, 34, Cambridge University Press, Cambridge, UK.</w:t>
      </w:r>
    </w:p>
    <w:p w14:paraId="256305B6" w14:textId="7AAECD92" w:rsidR="00F830FC" w:rsidRDefault="00F830FC" w:rsidP="00D45A91">
      <w:pPr>
        <w:tabs>
          <w:tab w:val="left" w:pos="1500"/>
        </w:tabs>
        <w:ind w:left="567" w:hanging="567"/>
        <w:rPr>
          <w:rFonts w:ascii="Arial" w:hAnsi="Arial" w:cs="Arial"/>
          <w:color w:val="222222"/>
          <w:sz w:val="24"/>
          <w:szCs w:val="24"/>
          <w:shd w:val="clear" w:color="auto" w:fill="FFFFFF"/>
        </w:rPr>
      </w:pPr>
      <w:proofErr w:type="spellStart"/>
      <w:r w:rsidRPr="00F830FC">
        <w:rPr>
          <w:rFonts w:ascii="Arial" w:hAnsi="Arial" w:cs="Arial"/>
          <w:color w:val="222222"/>
          <w:sz w:val="24"/>
          <w:szCs w:val="24"/>
          <w:shd w:val="clear" w:color="auto" w:fill="FFFFFF"/>
        </w:rPr>
        <w:t>Tennekoon</w:t>
      </w:r>
      <w:proofErr w:type="spellEnd"/>
      <w:r w:rsidRPr="00F830FC">
        <w:rPr>
          <w:rFonts w:ascii="Arial" w:hAnsi="Arial" w:cs="Arial"/>
          <w:color w:val="222222"/>
          <w:sz w:val="24"/>
          <w:szCs w:val="24"/>
          <w:shd w:val="clear" w:color="auto" w:fill="FFFFFF"/>
        </w:rPr>
        <w:t xml:space="preserve">, N. S. (1988). Rituals of development: the accelerated </w:t>
      </w:r>
      <w:proofErr w:type="spellStart"/>
      <w:r w:rsidRPr="00F830FC">
        <w:rPr>
          <w:rFonts w:ascii="Arial" w:hAnsi="Arial" w:cs="Arial"/>
          <w:color w:val="222222"/>
          <w:sz w:val="24"/>
          <w:szCs w:val="24"/>
          <w:shd w:val="clear" w:color="auto" w:fill="FFFFFF"/>
        </w:rPr>
        <w:t>Mahaväli</w:t>
      </w:r>
      <w:proofErr w:type="spellEnd"/>
      <w:r w:rsidRPr="00F830FC">
        <w:rPr>
          <w:rFonts w:ascii="Arial" w:hAnsi="Arial" w:cs="Arial"/>
          <w:color w:val="222222"/>
          <w:sz w:val="24"/>
          <w:szCs w:val="24"/>
          <w:shd w:val="clear" w:color="auto" w:fill="FFFFFF"/>
        </w:rPr>
        <w:t xml:space="preserve"> development program of Sri Lanka. </w:t>
      </w:r>
      <w:r w:rsidRPr="00EA06D7">
        <w:rPr>
          <w:rFonts w:ascii="Arial" w:hAnsi="Arial" w:cs="Arial"/>
          <w:i/>
          <w:iCs/>
          <w:color w:val="222222"/>
          <w:sz w:val="24"/>
          <w:szCs w:val="24"/>
          <w:shd w:val="clear" w:color="auto" w:fill="FFFFFF"/>
        </w:rPr>
        <w:t>American Ethnologist</w:t>
      </w:r>
      <w:r w:rsidRPr="00F830FC">
        <w:rPr>
          <w:rFonts w:ascii="Arial" w:hAnsi="Arial" w:cs="Arial"/>
          <w:color w:val="222222"/>
          <w:sz w:val="24"/>
          <w:szCs w:val="24"/>
          <w:shd w:val="clear" w:color="auto" w:fill="FFFFFF"/>
        </w:rPr>
        <w:t>, 15(2), 294-310.</w:t>
      </w:r>
    </w:p>
    <w:p w14:paraId="1F1146B0" w14:textId="6E69BB50" w:rsidR="00EA06D7" w:rsidRPr="00171D14" w:rsidRDefault="00EA06D7" w:rsidP="00D45A91">
      <w:pPr>
        <w:tabs>
          <w:tab w:val="left" w:pos="1500"/>
        </w:tabs>
        <w:ind w:left="567" w:hanging="567"/>
        <w:rPr>
          <w:rFonts w:ascii="Arial" w:hAnsi="Arial" w:cs="Arial"/>
          <w:color w:val="222222"/>
          <w:sz w:val="24"/>
          <w:szCs w:val="24"/>
          <w:shd w:val="clear" w:color="auto" w:fill="FFFFFF"/>
        </w:rPr>
      </w:pPr>
      <w:r w:rsidRPr="00EA06D7">
        <w:rPr>
          <w:rFonts w:ascii="Arial" w:hAnsi="Arial" w:cs="Arial"/>
          <w:color w:val="222222"/>
          <w:sz w:val="24"/>
          <w:szCs w:val="24"/>
          <w:shd w:val="clear" w:color="auto" w:fill="FFFFFF"/>
        </w:rPr>
        <w:t xml:space="preserve">Weaver, D. B. (2001). Ecotourism as mass tourism: Contradiction or </w:t>
      </w:r>
      <w:proofErr w:type="gramStart"/>
      <w:r w:rsidRPr="00EA06D7">
        <w:rPr>
          <w:rFonts w:ascii="Arial" w:hAnsi="Arial" w:cs="Arial"/>
          <w:color w:val="222222"/>
          <w:sz w:val="24"/>
          <w:szCs w:val="24"/>
          <w:shd w:val="clear" w:color="auto" w:fill="FFFFFF"/>
        </w:rPr>
        <w:t>reality?.</w:t>
      </w:r>
      <w:proofErr w:type="gramEnd"/>
      <w:r w:rsidRPr="00EA06D7">
        <w:rPr>
          <w:rFonts w:ascii="Arial" w:hAnsi="Arial" w:cs="Arial"/>
          <w:color w:val="222222"/>
          <w:sz w:val="24"/>
          <w:szCs w:val="24"/>
          <w:shd w:val="clear" w:color="auto" w:fill="FFFFFF"/>
        </w:rPr>
        <w:t xml:space="preserve"> </w:t>
      </w:r>
      <w:r w:rsidRPr="00EA06D7">
        <w:rPr>
          <w:rFonts w:ascii="Arial" w:hAnsi="Arial" w:cs="Arial"/>
          <w:i/>
          <w:iCs/>
          <w:color w:val="222222"/>
          <w:sz w:val="24"/>
          <w:szCs w:val="24"/>
          <w:shd w:val="clear" w:color="auto" w:fill="FFFFFF"/>
        </w:rPr>
        <w:t>Cornell hotel and restaurant administration quarterly</w:t>
      </w:r>
      <w:r w:rsidRPr="00EA06D7">
        <w:rPr>
          <w:rFonts w:ascii="Arial" w:hAnsi="Arial" w:cs="Arial"/>
          <w:color w:val="222222"/>
          <w:sz w:val="24"/>
          <w:szCs w:val="24"/>
          <w:shd w:val="clear" w:color="auto" w:fill="FFFFFF"/>
        </w:rPr>
        <w:t>, 42(2), 104-112.</w:t>
      </w:r>
    </w:p>
    <w:p w14:paraId="2E08C1E8" w14:textId="3D2F099A" w:rsidR="00C11359" w:rsidRDefault="00C11359" w:rsidP="00C11359">
      <w:pPr>
        <w:tabs>
          <w:tab w:val="left" w:pos="1500"/>
        </w:tabs>
        <w:ind w:left="567" w:hanging="567"/>
        <w:rPr>
          <w:rFonts w:ascii="Arial" w:hAnsi="Arial" w:cs="Arial"/>
          <w:color w:val="222222"/>
          <w:sz w:val="24"/>
          <w:szCs w:val="24"/>
          <w:shd w:val="clear" w:color="auto" w:fill="FFFFFF"/>
        </w:rPr>
      </w:pPr>
      <w:r w:rsidRPr="00171D14">
        <w:rPr>
          <w:rFonts w:ascii="Arial" w:hAnsi="Arial" w:cs="Arial"/>
          <w:color w:val="222222"/>
          <w:sz w:val="24"/>
          <w:szCs w:val="24"/>
          <w:shd w:val="clear" w:color="auto" w:fill="FFFFFF"/>
        </w:rPr>
        <w:t xml:space="preserve">Webber, C. E., </w:t>
      </w:r>
      <w:proofErr w:type="spellStart"/>
      <w:r w:rsidRPr="00171D14">
        <w:rPr>
          <w:rFonts w:ascii="Arial" w:hAnsi="Arial" w:cs="Arial"/>
          <w:color w:val="222222"/>
          <w:sz w:val="24"/>
          <w:szCs w:val="24"/>
          <w:shd w:val="clear" w:color="auto" w:fill="FFFFFF"/>
        </w:rPr>
        <w:t>Sereivathana</w:t>
      </w:r>
      <w:proofErr w:type="spellEnd"/>
      <w:r w:rsidRPr="00171D14">
        <w:rPr>
          <w:rFonts w:ascii="Arial" w:hAnsi="Arial" w:cs="Arial"/>
          <w:color w:val="222222"/>
          <w:sz w:val="24"/>
          <w:szCs w:val="24"/>
          <w:shd w:val="clear" w:color="auto" w:fill="FFFFFF"/>
        </w:rPr>
        <w:t>, T., Maltby, M. P., &amp; Lee, P. C. (2011). Elephant crop-raiding and human–elephant conflict in Cambodia: crop selection and seasonal timings of raids. </w:t>
      </w:r>
      <w:r w:rsidRPr="00171D14">
        <w:rPr>
          <w:rFonts w:ascii="Arial" w:hAnsi="Arial" w:cs="Arial"/>
          <w:i/>
          <w:iCs/>
          <w:color w:val="222222"/>
          <w:sz w:val="24"/>
          <w:szCs w:val="24"/>
          <w:shd w:val="clear" w:color="auto" w:fill="FFFFFF"/>
        </w:rPr>
        <w:t>Oryx</w:t>
      </w:r>
      <w:r w:rsidRPr="00171D14">
        <w:rPr>
          <w:rFonts w:ascii="Arial" w:hAnsi="Arial" w:cs="Arial"/>
          <w:color w:val="222222"/>
          <w:sz w:val="24"/>
          <w:szCs w:val="24"/>
          <w:shd w:val="clear" w:color="auto" w:fill="FFFFFF"/>
        </w:rPr>
        <w:t>, </w:t>
      </w:r>
      <w:r w:rsidRPr="00171D14">
        <w:rPr>
          <w:rFonts w:ascii="Arial" w:hAnsi="Arial" w:cs="Arial"/>
          <w:i/>
          <w:iCs/>
          <w:color w:val="222222"/>
          <w:sz w:val="24"/>
          <w:szCs w:val="24"/>
          <w:shd w:val="clear" w:color="auto" w:fill="FFFFFF"/>
        </w:rPr>
        <w:t>45</w:t>
      </w:r>
      <w:r w:rsidRPr="00171D14">
        <w:rPr>
          <w:rFonts w:ascii="Arial" w:hAnsi="Arial" w:cs="Arial"/>
          <w:color w:val="222222"/>
          <w:sz w:val="24"/>
          <w:szCs w:val="24"/>
          <w:shd w:val="clear" w:color="auto" w:fill="FFFFFF"/>
        </w:rPr>
        <w:t>(2), 243-251.</w:t>
      </w:r>
    </w:p>
    <w:p w14:paraId="4819908F" w14:textId="480C8D07" w:rsidR="00460B6C" w:rsidRPr="00460B6C" w:rsidRDefault="00460B6C" w:rsidP="00460B6C">
      <w:pPr>
        <w:tabs>
          <w:tab w:val="left" w:pos="1500"/>
        </w:tabs>
        <w:ind w:left="567" w:hanging="567"/>
        <w:rPr>
          <w:rFonts w:ascii="Arial" w:hAnsi="Arial" w:cs="Arial"/>
          <w:color w:val="222222"/>
          <w:sz w:val="24"/>
          <w:szCs w:val="24"/>
          <w:shd w:val="clear" w:color="auto" w:fill="FFFFFF"/>
        </w:rPr>
      </w:pPr>
      <w:proofErr w:type="spellStart"/>
      <w:r w:rsidRPr="00460B6C">
        <w:rPr>
          <w:rFonts w:ascii="Arial" w:hAnsi="Arial" w:cs="Arial"/>
          <w:color w:val="222222"/>
          <w:sz w:val="24"/>
          <w:szCs w:val="24"/>
          <w:shd w:val="clear" w:color="auto" w:fill="FFFFFF"/>
        </w:rPr>
        <w:t>Yinglun</w:t>
      </w:r>
      <w:proofErr w:type="spellEnd"/>
      <w:r w:rsidRPr="00460B6C">
        <w:rPr>
          <w:rFonts w:ascii="Arial" w:hAnsi="Arial" w:cs="Arial"/>
          <w:color w:val="222222"/>
          <w:sz w:val="24"/>
          <w:szCs w:val="24"/>
          <w:shd w:val="clear" w:color="auto" w:fill="FFFFFF"/>
        </w:rPr>
        <w:t xml:space="preserve">, S. </w:t>
      </w:r>
      <w:r>
        <w:rPr>
          <w:rFonts w:ascii="Arial" w:hAnsi="Arial" w:cs="Arial"/>
          <w:color w:val="222222"/>
          <w:sz w:val="24"/>
          <w:szCs w:val="24"/>
          <w:shd w:val="clear" w:color="auto" w:fill="FFFFFF"/>
        </w:rPr>
        <w:t xml:space="preserve">(Sept. 18, 2019). </w:t>
      </w:r>
      <w:r w:rsidRPr="00460B6C">
        <w:rPr>
          <w:rFonts w:ascii="Arial" w:hAnsi="Arial" w:cs="Arial"/>
          <w:color w:val="222222"/>
          <w:sz w:val="24"/>
          <w:szCs w:val="24"/>
          <w:shd w:val="clear" w:color="auto" w:fill="FFFFFF"/>
        </w:rPr>
        <w:t>Ca</w:t>
      </w:r>
      <w:r>
        <w:rPr>
          <w:rFonts w:ascii="Arial" w:hAnsi="Arial" w:cs="Arial"/>
          <w:color w:val="222222"/>
          <w:sz w:val="24"/>
          <w:szCs w:val="24"/>
          <w:shd w:val="clear" w:color="auto" w:fill="FFFFFF"/>
        </w:rPr>
        <w:t>m</w:t>
      </w:r>
      <w:r w:rsidRPr="00460B6C">
        <w:rPr>
          <w:rFonts w:ascii="Arial" w:hAnsi="Arial" w:cs="Arial"/>
          <w:color w:val="222222"/>
          <w:sz w:val="24"/>
          <w:szCs w:val="24"/>
          <w:shd w:val="clear" w:color="auto" w:fill="FFFFFF"/>
        </w:rPr>
        <w:t>bodia unveils mast</w:t>
      </w:r>
      <w:r>
        <w:rPr>
          <w:rFonts w:ascii="Arial" w:hAnsi="Arial" w:cs="Arial"/>
          <w:color w:val="222222"/>
          <w:sz w:val="24"/>
          <w:szCs w:val="24"/>
          <w:shd w:val="clear" w:color="auto" w:fill="FFFFFF"/>
        </w:rPr>
        <w:t>erplan to boost tourism in 2 world heritage sites. Retrieved from:</w:t>
      </w:r>
      <w:hyperlink r:id="rId13" w:history="1">
        <w:r w:rsidRPr="00460B6C">
          <w:rPr>
            <w:rStyle w:val="Hyperlink"/>
            <w:rFonts w:ascii="Arial" w:hAnsi="Arial" w:cs="Arial"/>
            <w:sz w:val="24"/>
            <w:szCs w:val="24"/>
            <w:shd w:val="clear" w:color="auto" w:fill="FFFFFF"/>
          </w:rPr>
          <w:t xml:space="preserve"> http://www.xinhuanet.com/</w:t>
        </w:r>
      </w:hyperlink>
    </w:p>
    <w:p w14:paraId="0B9FF231" w14:textId="6DF72D0D" w:rsidR="003E527B" w:rsidRPr="00171D14" w:rsidRDefault="003E527B" w:rsidP="00C11359">
      <w:pPr>
        <w:tabs>
          <w:tab w:val="left" w:pos="1500"/>
        </w:tabs>
        <w:ind w:left="567" w:hanging="567"/>
        <w:rPr>
          <w:rFonts w:ascii="Arial" w:hAnsi="Arial" w:cs="Arial"/>
          <w:color w:val="222222"/>
          <w:sz w:val="24"/>
          <w:szCs w:val="24"/>
          <w:shd w:val="clear" w:color="auto" w:fill="FFFFFF"/>
        </w:rPr>
      </w:pPr>
      <w:r w:rsidRPr="00171D14">
        <w:rPr>
          <w:rFonts w:ascii="Arial" w:hAnsi="Arial" w:cs="Arial"/>
          <w:color w:val="222222"/>
          <w:sz w:val="24"/>
          <w:szCs w:val="24"/>
          <w:shd w:val="clear" w:color="auto" w:fill="FFFFFF"/>
        </w:rPr>
        <w:t xml:space="preserve">Young, Samantha, </w:t>
      </w:r>
      <w:proofErr w:type="spellStart"/>
      <w:r w:rsidRPr="00171D14">
        <w:rPr>
          <w:rFonts w:ascii="Arial" w:hAnsi="Arial" w:cs="Arial"/>
          <w:color w:val="222222"/>
          <w:sz w:val="24"/>
          <w:szCs w:val="24"/>
          <w:shd w:val="clear" w:color="auto" w:fill="FFFFFF"/>
        </w:rPr>
        <w:t>Podolsky</w:t>
      </w:r>
      <w:proofErr w:type="spellEnd"/>
      <w:r w:rsidRPr="00171D14">
        <w:rPr>
          <w:rFonts w:ascii="Arial" w:hAnsi="Arial" w:cs="Arial"/>
          <w:color w:val="222222"/>
          <w:sz w:val="24"/>
          <w:szCs w:val="24"/>
          <w:shd w:val="clear" w:color="auto" w:fill="FFFFFF"/>
        </w:rPr>
        <w:t xml:space="preserve">, Matthew. (2017). Eyes on Conservation 113: The Role of Community Engagement in Wildlife Conservation with Samantha Young. </w:t>
      </w:r>
      <w:r w:rsidRPr="00171D14">
        <w:rPr>
          <w:rFonts w:ascii="Arial" w:hAnsi="Arial" w:cs="Arial"/>
          <w:i/>
          <w:iCs/>
          <w:color w:val="222222"/>
          <w:sz w:val="24"/>
          <w:szCs w:val="24"/>
          <w:shd w:val="clear" w:color="auto" w:fill="FFFFFF"/>
        </w:rPr>
        <w:t xml:space="preserve">Wild Lens. </w:t>
      </w:r>
      <w:r w:rsidRPr="00171D14">
        <w:rPr>
          <w:rFonts w:ascii="Arial" w:hAnsi="Arial" w:cs="Arial"/>
          <w:color w:val="222222"/>
          <w:sz w:val="24"/>
          <w:szCs w:val="24"/>
          <w:shd w:val="clear" w:color="auto" w:fill="FFFFFF"/>
        </w:rPr>
        <w:t xml:space="preserve">Podcast. </w:t>
      </w:r>
    </w:p>
    <w:p w14:paraId="6BA0B862" w14:textId="58572D6E" w:rsidR="00813536" w:rsidRPr="00171D14" w:rsidRDefault="00813536" w:rsidP="00192C5B">
      <w:pPr>
        <w:tabs>
          <w:tab w:val="left" w:pos="1500"/>
        </w:tabs>
        <w:rPr>
          <w:sz w:val="24"/>
          <w:szCs w:val="24"/>
        </w:rPr>
      </w:pPr>
    </w:p>
    <w:p w14:paraId="2376BE2A" w14:textId="1D6A05A3" w:rsidR="00CD4D49" w:rsidRPr="00171D14" w:rsidRDefault="00CD4D49" w:rsidP="00192C5B">
      <w:pPr>
        <w:tabs>
          <w:tab w:val="left" w:pos="1500"/>
        </w:tabs>
        <w:rPr>
          <w:sz w:val="24"/>
          <w:szCs w:val="24"/>
        </w:rPr>
      </w:pPr>
    </w:p>
    <w:p w14:paraId="0766F06C" w14:textId="1322072D" w:rsidR="00CD4D49" w:rsidRPr="00171D14" w:rsidRDefault="00CD4D49" w:rsidP="00192C5B">
      <w:pPr>
        <w:tabs>
          <w:tab w:val="left" w:pos="1500"/>
        </w:tabs>
        <w:rPr>
          <w:sz w:val="24"/>
          <w:szCs w:val="24"/>
        </w:rPr>
      </w:pPr>
    </w:p>
    <w:p w14:paraId="1B79F5B5" w14:textId="30D3E89D" w:rsidR="00CD4D49" w:rsidRPr="00171D14" w:rsidRDefault="00CD4D49" w:rsidP="00192C5B">
      <w:pPr>
        <w:tabs>
          <w:tab w:val="left" w:pos="1500"/>
        </w:tabs>
        <w:rPr>
          <w:sz w:val="24"/>
          <w:szCs w:val="24"/>
        </w:rPr>
      </w:pPr>
    </w:p>
    <w:p w14:paraId="61549C8C" w14:textId="6A8C775E" w:rsidR="00CD4D49" w:rsidRPr="00171D14" w:rsidRDefault="00CD4D49" w:rsidP="00192C5B">
      <w:pPr>
        <w:tabs>
          <w:tab w:val="left" w:pos="1500"/>
        </w:tabs>
        <w:rPr>
          <w:sz w:val="24"/>
          <w:szCs w:val="24"/>
        </w:rPr>
      </w:pPr>
    </w:p>
    <w:sectPr w:rsidR="00CD4D49" w:rsidRPr="00171D14">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6D227" w14:textId="77777777" w:rsidR="00E56998" w:rsidRDefault="00E56998" w:rsidP="00F1390A">
      <w:pPr>
        <w:spacing w:after="0" w:line="240" w:lineRule="auto"/>
      </w:pPr>
      <w:r>
        <w:separator/>
      </w:r>
    </w:p>
  </w:endnote>
  <w:endnote w:type="continuationSeparator" w:id="0">
    <w:p w14:paraId="01F7E692" w14:textId="77777777" w:rsidR="00E56998" w:rsidRDefault="00E56998" w:rsidP="00F13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9A9B5" w14:textId="77777777" w:rsidR="00E56998" w:rsidRDefault="00E56998" w:rsidP="00F1390A">
      <w:pPr>
        <w:spacing w:after="0" w:line="240" w:lineRule="auto"/>
      </w:pPr>
      <w:r>
        <w:separator/>
      </w:r>
    </w:p>
  </w:footnote>
  <w:footnote w:type="continuationSeparator" w:id="0">
    <w:p w14:paraId="00FA563B" w14:textId="77777777" w:rsidR="00E56998" w:rsidRDefault="00E56998" w:rsidP="00F13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8778763"/>
      <w:docPartObj>
        <w:docPartGallery w:val="Page Numbers (Top of Page)"/>
        <w:docPartUnique/>
      </w:docPartObj>
    </w:sdtPr>
    <w:sdtEndPr>
      <w:rPr>
        <w:noProof/>
      </w:rPr>
    </w:sdtEndPr>
    <w:sdtContent>
      <w:p w14:paraId="08AF1274" w14:textId="7F97D496" w:rsidR="00450B6E" w:rsidRDefault="00450B6E" w:rsidP="00E64A88">
        <w:pPr>
          <w:pStyle w:val="Header"/>
        </w:pPr>
        <w:r>
          <w:t xml:space="preserve">Running head: Managing Sustainable Human and Elephant Relationships at Tourist Destinations         </w:t>
        </w:r>
        <w:r>
          <w:fldChar w:fldCharType="begin"/>
        </w:r>
        <w:r>
          <w:instrText xml:space="preserve"> PAGE   \* MERGEFORMAT </w:instrText>
        </w:r>
        <w:r>
          <w:fldChar w:fldCharType="separate"/>
        </w:r>
        <w:r>
          <w:rPr>
            <w:noProof/>
          </w:rPr>
          <w:t>2</w:t>
        </w:r>
        <w:r>
          <w:rPr>
            <w:noProof/>
          </w:rPr>
          <w:fldChar w:fldCharType="end"/>
        </w:r>
      </w:p>
    </w:sdtContent>
  </w:sdt>
  <w:p w14:paraId="3E925F37" w14:textId="1D956E24" w:rsidR="00450B6E" w:rsidRDefault="00450B6E" w:rsidP="00E64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353F4"/>
    <w:multiLevelType w:val="hybridMultilevel"/>
    <w:tmpl w:val="68668D2C"/>
    <w:lvl w:ilvl="0" w:tplc="DBCCE24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FC"/>
    <w:rsid w:val="00014700"/>
    <w:rsid w:val="0007540B"/>
    <w:rsid w:val="00086CB8"/>
    <w:rsid w:val="000A11A1"/>
    <w:rsid w:val="000B24FA"/>
    <w:rsid w:val="000B37CE"/>
    <w:rsid w:val="001265CF"/>
    <w:rsid w:val="00133158"/>
    <w:rsid w:val="001519FF"/>
    <w:rsid w:val="001618E2"/>
    <w:rsid w:val="00171170"/>
    <w:rsid w:val="00171D14"/>
    <w:rsid w:val="001741D9"/>
    <w:rsid w:val="001908D3"/>
    <w:rsid w:val="00192C5B"/>
    <w:rsid w:val="00195A89"/>
    <w:rsid w:val="001B784A"/>
    <w:rsid w:val="001C6793"/>
    <w:rsid w:val="001D225A"/>
    <w:rsid w:val="001D51EA"/>
    <w:rsid w:val="001E3B6A"/>
    <w:rsid w:val="00240772"/>
    <w:rsid w:val="002427D5"/>
    <w:rsid w:val="002610B5"/>
    <w:rsid w:val="0030006D"/>
    <w:rsid w:val="00302D3E"/>
    <w:rsid w:val="00320A89"/>
    <w:rsid w:val="00337CDA"/>
    <w:rsid w:val="003C258C"/>
    <w:rsid w:val="003E527B"/>
    <w:rsid w:val="003E69DD"/>
    <w:rsid w:val="003F1EBB"/>
    <w:rsid w:val="00416620"/>
    <w:rsid w:val="00450B6E"/>
    <w:rsid w:val="00456203"/>
    <w:rsid w:val="00460B6C"/>
    <w:rsid w:val="0046392D"/>
    <w:rsid w:val="004714AA"/>
    <w:rsid w:val="00477EDE"/>
    <w:rsid w:val="00481162"/>
    <w:rsid w:val="004A0E5D"/>
    <w:rsid w:val="004C7BA8"/>
    <w:rsid w:val="004D1A52"/>
    <w:rsid w:val="004D5FF7"/>
    <w:rsid w:val="004E29C9"/>
    <w:rsid w:val="004F0878"/>
    <w:rsid w:val="005868E9"/>
    <w:rsid w:val="00586AEA"/>
    <w:rsid w:val="005954EC"/>
    <w:rsid w:val="0062033C"/>
    <w:rsid w:val="00636471"/>
    <w:rsid w:val="00653EE4"/>
    <w:rsid w:val="00696C57"/>
    <w:rsid w:val="006A59D5"/>
    <w:rsid w:val="006E0315"/>
    <w:rsid w:val="006F3BA0"/>
    <w:rsid w:val="00727F46"/>
    <w:rsid w:val="00803B75"/>
    <w:rsid w:val="00813536"/>
    <w:rsid w:val="00823DFC"/>
    <w:rsid w:val="0085548B"/>
    <w:rsid w:val="00865501"/>
    <w:rsid w:val="008819DA"/>
    <w:rsid w:val="00883058"/>
    <w:rsid w:val="00895223"/>
    <w:rsid w:val="00895555"/>
    <w:rsid w:val="008A6396"/>
    <w:rsid w:val="008A6C8B"/>
    <w:rsid w:val="008B66A5"/>
    <w:rsid w:val="008D6A5A"/>
    <w:rsid w:val="00905E63"/>
    <w:rsid w:val="009107E0"/>
    <w:rsid w:val="00976765"/>
    <w:rsid w:val="00985AAB"/>
    <w:rsid w:val="0098717F"/>
    <w:rsid w:val="009D133B"/>
    <w:rsid w:val="009E3C4C"/>
    <w:rsid w:val="00A253D3"/>
    <w:rsid w:val="00A32AAB"/>
    <w:rsid w:val="00A53B3E"/>
    <w:rsid w:val="00A5600C"/>
    <w:rsid w:val="00A61072"/>
    <w:rsid w:val="00A70490"/>
    <w:rsid w:val="00A83EBE"/>
    <w:rsid w:val="00AC24D8"/>
    <w:rsid w:val="00B20BC9"/>
    <w:rsid w:val="00B25013"/>
    <w:rsid w:val="00B2724A"/>
    <w:rsid w:val="00B47BCA"/>
    <w:rsid w:val="00B507E9"/>
    <w:rsid w:val="00B52D90"/>
    <w:rsid w:val="00B56C03"/>
    <w:rsid w:val="00B8055D"/>
    <w:rsid w:val="00B8535D"/>
    <w:rsid w:val="00BA33BC"/>
    <w:rsid w:val="00BD4106"/>
    <w:rsid w:val="00BF236A"/>
    <w:rsid w:val="00C11359"/>
    <w:rsid w:val="00C21E8A"/>
    <w:rsid w:val="00C5123D"/>
    <w:rsid w:val="00C53893"/>
    <w:rsid w:val="00C76179"/>
    <w:rsid w:val="00C955B3"/>
    <w:rsid w:val="00C956C5"/>
    <w:rsid w:val="00CB438D"/>
    <w:rsid w:val="00CD4D49"/>
    <w:rsid w:val="00CF352C"/>
    <w:rsid w:val="00D15A7D"/>
    <w:rsid w:val="00D16C0E"/>
    <w:rsid w:val="00D227F5"/>
    <w:rsid w:val="00D22A93"/>
    <w:rsid w:val="00D25D4A"/>
    <w:rsid w:val="00D45A91"/>
    <w:rsid w:val="00D51288"/>
    <w:rsid w:val="00D627BC"/>
    <w:rsid w:val="00DC1538"/>
    <w:rsid w:val="00DF085A"/>
    <w:rsid w:val="00E02C55"/>
    <w:rsid w:val="00E127B2"/>
    <w:rsid w:val="00E464C8"/>
    <w:rsid w:val="00E56998"/>
    <w:rsid w:val="00E64A88"/>
    <w:rsid w:val="00EA06D7"/>
    <w:rsid w:val="00EB3905"/>
    <w:rsid w:val="00EC5F22"/>
    <w:rsid w:val="00EF427F"/>
    <w:rsid w:val="00F1390A"/>
    <w:rsid w:val="00F25478"/>
    <w:rsid w:val="00F25D69"/>
    <w:rsid w:val="00F478DB"/>
    <w:rsid w:val="00F65FF8"/>
    <w:rsid w:val="00F830FC"/>
    <w:rsid w:val="00F97A61"/>
    <w:rsid w:val="00FB0411"/>
    <w:rsid w:val="00FC1960"/>
    <w:rsid w:val="00FF040E"/>
    <w:rsid w:val="00FF32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252D6"/>
  <w15:chartTrackingRefBased/>
  <w15:docId w15:val="{63571EBB-9D02-47BE-9BDE-9C0CE10B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507E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3">
    <w:name w:val="p3"/>
    <w:basedOn w:val="Normal"/>
    <w:rsid w:val="00B507E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D15A7D"/>
    <w:pPr>
      <w:ind w:left="720"/>
      <w:contextualSpacing/>
    </w:pPr>
  </w:style>
  <w:style w:type="paragraph" w:styleId="Header">
    <w:name w:val="header"/>
    <w:basedOn w:val="Normal"/>
    <w:link w:val="HeaderChar"/>
    <w:uiPriority w:val="99"/>
    <w:unhideWhenUsed/>
    <w:rsid w:val="00F13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90A"/>
  </w:style>
  <w:style w:type="paragraph" w:styleId="Footer">
    <w:name w:val="footer"/>
    <w:basedOn w:val="Normal"/>
    <w:link w:val="FooterChar"/>
    <w:uiPriority w:val="99"/>
    <w:unhideWhenUsed/>
    <w:rsid w:val="00F13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90A"/>
  </w:style>
  <w:style w:type="character" w:styleId="CommentReference">
    <w:name w:val="annotation reference"/>
    <w:basedOn w:val="DefaultParagraphFont"/>
    <w:uiPriority w:val="99"/>
    <w:semiHidden/>
    <w:unhideWhenUsed/>
    <w:rsid w:val="00E64A88"/>
    <w:rPr>
      <w:sz w:val="16"/>
      <w:szCs w:val="16"/>
    </w:rPr>
  </w:style>
  <w:style w:type="paragraph" w:styleId="CommentText">
    <w:name w:val="annotation text"/>
    <w:basedOn w:val="Normal"/>
    <w:link w:val="CommentTextChar"/>
    <w:uiPriority w:val="99"/>
    <w:semiHidden/>
    <w:unhideWhenUsed/>
    <w:rsid w:val="00E64A88"/>
    <w:pPr>
      <w:spacing w:line="240" w:lineRule="auto"/>
    </w:pPr>
    <w:rPr>
      <w:sz w:val="20"/>
      <w:szCs w:val="20"/>
    </w:rPr>
  </w:style>
  <w:style w:type="character" w:customStyle="1" w:styleId="CommentTextChar">
    <w:name w:val="Comment Text Char"/>
    <w:basedOn w:val="DefaultParagraphFont"/>
    <w:link w:val="CommentText"/>
    <w:uiPriority w:val="99"/>
    <w:semiHidden/>
    <w:rsid w:val="00E64A88"/>
    <w:rPr>
      <w:sz w:val="20"/>
      <w:szCs w:val="20"/>
    </w:rPr>
  </w:style>
  <w:style w:type="paragraph" w:styleId="CommentSubject">
    <w:name w:val="annotation subject"/>
    <w:basedOn w:val="CommentText"/>
    <w:next w:val="CommentText"/>
    <w:link w:val="CommentSubjectChar"/>
    <w:uiPriority w:val="99"/>
    <w:semiHidden/>
    <w:unhideWhenUsed/>
    <w:rsid w:val="00E64A88"/>
    <w:rPr>
      <w:b/>
      <w:bCs/>
    </w:rPr>
  </w:style>
  <w:style w:type="character" w:customStyle="1" w:styleId="CommentSubjectChar">
    <w:name w:val="Comment Subject Char"/>
    <w:basedOn w:val="CommentTextChar"/>
    <w:link w:val="CommentSubject"/>
    <w:uiPriority w:val="99"/>
    <w:semiHidden/>
    <w:rsid w:val="00E64A88"/>
    <w:rPr>
      <w:b/>
      <w:bCs/>
      <w:sz w:val="20"/>
      <w:szCs w:val="20"/>
    </w:rPr>
  </w:style>
  <w:style w:type="paragraph" w:styleId="BalloonText">
    <w:name w:val="Balloon Text"/>
    <w:basedOn w:val="Normal"/>
    <w:link w:val="BalloonTextChar"/>
    <w:uiPriority w:val="99"/>
    <w:semiHidden/>
    <w:unhideWhenUsed/>
    <w:rsid w:val="00E64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A88"/>
    <w:rPr>
      <w:rFonts w:ascii="Segoe UI" w:hAnsi="Segoe UI" w:cs="Segoe UI"/>
      <w:sz w:val="18"/>
      <w:szCs w:val="18"/>
    </w:rPr>
  </w:style>
  <w:style w:type="paragraph" w:styleId="NormalWeb">
    <w:name w:val="Normal (Web)"/>
    <w:basedOn w:val="Normal"/>
    <w:uiPriority w:val="99"/>
    <w:unhideWhenUsed/>
    <w:rsid w:val="00171D1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195A89"/>
    <w:rPr>
      <w:color w:val="0563C1" w:themeColor="hyperlink"/>
      <w:u w:val="single"/>
    </w:rPr>
  </w:style>
  <w:style w:type="character" w:styleId="UnresolvedMention">
    <w:name w:val="Unresolved Mention"/>
    <w:basedOn w:val="DefaultParagraphFont"/>
    <w:uiPriority w:val="99"/>
    <w:semiHidden/>
    <w:unhideWhenUsed/>
    <w:rsid w:val="00195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3146">
      <w:bodyDiv w:val="1"/>
      <w:marLeft w:val="0"/>
      <w:marRight w:val="0"/>
      <w:marTop w:val="0"/>
      <w:marBottom w:val="0"/>
      <w:divBdr>
        <w:top w:val="none" w:sz="0" w:space="0" w:color="auto"/>
        <w:left w:val="none" w:sz="0" w:space="0" w:color="auto"/>
        <w:bottom w:val="none" w:sz="0" w:space="0" w:color="auto"/>
        <w:right w:val="none" w:sz="0" w:space="0" w:color="auto"/>
      </w:divBdr>
    </w:div>
    <w:div w:id="803815167">
      <w:bodyDiv w:val="1"/>
      <w:marLeft w:val="0"/>
      <w:marRight w:val="0"/>
      <w:marTop w:val="0"/>
      <w:marBottom w:val="0"/>
      <w:divBdr>
        <w:top w:val="none" w:sz="0" w:space="0" w:color="auto"/>
        <w:left w:val="none" w:sz="0" w:space="0" w:color="auto"/>
        <w:bottom w:val="none" w:sz="0" w:space="0" w:color="auto"/>
        <w:right w:val="none" w:sz="0" w:space="0" w:color="auto"/>
      </w:divBdr>
    </w:div>
    <w:div w:id="1171405471">
      <w:bodyDiv w:val="1"/>
      <w:marLeft w:val="0"/>
      <w:marRight w:val="0"/>
      <w:marTop w:val="0"/>
      <w:marBottom w:val="0"/>
      <w:divBdr>
        <w:top w:val="none" w:sz="0" w:space="0" w:color="auto"/>
        <w:left w:val="none" w:sz="0" w:space="0" w:color="auto"/>
        <w:bottom w:val="none" w:sz="0" w:space="0" w:color="auto"/>
        <w:right w:val="none" w:sz="0" w:space="0" w:color="auto"/>
      </w:divBdr>
    </w:div>
    <w:div w:id="199105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20http:/www.xinhua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7G8c8-VUnG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sfirst.l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lxzQmJD9COc&amp;feature=youtu.be" TargetMode="External"/><Relationship Id="rId4" Type="http://schemas.openxmlformats.org/officeDocument/2006/relationships/settings" Target="settings.xml"/><Relationship Id="rId9" Type="http://schemas.openxmlformats.org/officeDocument/2006/relationships/hyperlink" Target="https://www.aljazeera.com/programmes/101east/2019/08/plundering-cambodia-forests-190801092717099.html%20%20%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9C361-8607-46B1-9CF7-FBFCF5ED9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16984</TotalTime>
  <Pages>14</Pages>
  <Words>4658</Words>
  <Characters>26553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Leonard</dc:creator>
  <cp:keywords/>
  <dc:description/>
  <cp:lastModifiedBy>15199</cp:lastModifiedBy>
  <cp:revision>1</cp:revision>
  <dcterms:created xsi:type="dcterms:W3CDTF">2019-11-18T03:19:00Z</dcterms:created>
  <dcterms:modified xsi:type="dcterms:W3CDTF">2020-06-09T05:05:00Z</dcterms:modified>
</cp:coreProperties>
</file>