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145926" w14:textId="36E7B132" w:rsidR="00F10788" w:rsidRDefault="00F10788" w:rsidP="00F10788">
      <w:pPr>
        <w:rPr>
          <w:b/>
          <w:color w:val="000000" w:themeColor="text1"/>
          <w:u w:val="single"/>
        </w:rPr>
      </w:pPr>
      <w:r w:rsidRPr="00900BB5">
        <w:rPr>
          <w:b/>
          <w:color w:val="000000" w:themeColor="text1"/>
          <w:u w:val="single"/>
        </w:rPr>
        <w:t>IAN HISLOP’S FAKE NEWS: a true history</w:t>
      </w:r>
    </w:p>
    <w:p w14:paraId="71858B60" w14:textId="2B40D544" w:rsidR="00F10788" w:rsidRDefault="00F10788" w:rsidP="00F10788">
      <w:pPr>
        <w:rPr>
          <w:b/>
          <w:color w:val="000000" w:themeColor="text1"/>
          <w:u w:val="single"/>
        </w:rPr>
      </w:pPr>
    </w:p>
    <w:p w14:paraId="7142610D" w14:textId="1C7E3232" w:rsidR="00F10788" w:rsidRPr="00900BB5" w:rsidRDefault="00F10788" w:rsidP="00F10788">
      <w:pPr>
        <w:rPr>
          <w:b/>
          <w:color w:val="000000" w:themeColor="text1"/>
          <w:u w:val="single"/>
        </w:rPr>
      </w:pPr>
      <w:r>
        <w:rPr>
          <w:noProof/>
        </w:rPr>
        <w:drawing>
          <wp:inline distT="0" distB="0" distL="0" distR="0" wp14:anchorId="30586CA6" wp14:editId="5BA97B7D">
            <wp:extent cx="4845949" cy="32289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857804" cy="3236874"/>
                    </a:xfrm>
                    <a:prstGeom prst="rect">
                      <a:avLst/>
                    </a:prstGeom>
                  </pic:spPr>
                </pic:pic>
              </a:graphicData>
            </a:graphic>
          </wp:inline>
        </w:drawing>
      </w:r>
    </w:p>
    <w:p w14:paraId="6DAD135E" w14:textId="77777777" w:rsidR="00F10788" w:rsidRPr="00350DB8" w:rsidRDefault="00F10788" w:rsidP="00F10788">
      <w:pPr>
        <w:rPr>
          <w:b/>
          <w:color w:val="000000" w:themeColor="text1"/>
        </w:rPr>
      </w:pPr>
    </w:p>
    <w:p w14:paraId="23CCF410" w14:textId="10F1429D" w:rsidR="00F10788" w:rsidRPr="00900BB5" w:rsidRDefault="00F10788" w:rsidP="00F10788">
      <w:pPr>
        <w:rPr>
          <w:bCs/>
          <w:i/>
          <w:color w:val="000000" w:themeColor="text1"/>
        </w:rPr>
      </w:pPr>
      <w:r w:rsidRPr="00900BB5">
        <w:rPr>
          <w:bCs/>
          <w:color w:val="000000" w:themeColor="text1"/>
        </w:rPr>
        <w:t xml:space="preserve">EPISODE </w:t>
      </w:r>
      <w:r>
        <w:rPr>
          <w:bCs/>
          <w:color w:val="000000" w:themeColor="text1"/>
        </w:rPr>
        <w:t xml:space="preserve">SYNOPSIS </w:t>
      </w:r>
      <w:r w:rsidRPr="00900BB5">
        <w:rPr>
          <w:bCs/>
          <w:color w:val="000000" w:themeColor="text1"/>
        </w:rPr>
        <w:t xml:space="preserve">(SHORT) MAX 90 CHARACTERS </w:t>
      </w:r>
    </w:p>
    <w:p w14:paraId="08BBC77B" w14:textId="77777777" w:rsidR="00F10788" w:rsidRDefault="00F10788" w:rsidP="00F10788">
      <w:pPr>
        <w:rPr>
          <w:b/>
          <w:i/>
          <w:color w:val="000000" w:themeColor="text1"/>
        </w:rPr>
      </w:pPr>
    </w:p>
    <w:p w14:paraId="26E07FF8" w14:textId="77777777" w:rsidR="00F10788" w:rsidRPr="00AD70AE" w:rsidRDefault="00F10788" w:rsidP="00F10788">
      <w:pPr>
        <w:rPr>
          <w:b/>
          <w:color w:val="000000" w:themeColor="text1"/>
        </w:rPr>
      </w:pPr>
      <w:r w:rsidRPr="00AD70AE">
        <w:rPr>
          <w:b/>
          <w:color w:val="000000" w:themeColor="text1"/>
        </w:rPr>
        <w:t>Ian Hislop’s sharp provocative take on 200 years of Fake News, its causes and consequences</w:t>
      </w:r>
    </w:p>
    <w:p w14:paraId="0D9A0F1C" w14:textId="77777777" w:rsidR="00F10788" w:rsidRPr="00350DB8" w:rsidRDefault="00F10788" w:rsidP="00F10788">
      <w:pPr>
        <w:rPr>
          <w:b/>
          <w:i/>
          <w:color w:val="000000" w:themeColor="text1"/>
        </w:rPr>
      </w:pPr>
    </w:p>
    <w:p w14:paraId="6A42599F" w14:textId="1C4840CA" w:rsidR="00F10788" w:rsidRPr="00900BB5" w:rsidRDefault="00F10788" w:rsidP="00F10788">
      <w:pPr>
        <w:rPr>
          <w:bCs/>
          <w:color w:val="000000" w:themeColor="text1"/>
        </w:rPr>
      </w:pPr>
      <w:r w:rsidRPr="00900BB5">
        <w:rPr>
          <w:bCs/>
          <w:color w:val="000000" w:themeColor="text1"/>
        </w:rPr>
        <w:t xml:space="preserve">EPISODE </w:t>
      </w:r>
      <w:r>
        <w:rPr>
          <w:bCs/>
          <w:color w:val="000000" w:themeColor="text1"/>
        </w:rPr>
        <w:t xml:space="preserve">SYNOPSIS </w:t>
      </w:r>
      <w:r w:rsidRPr="00900BB5">
        <w:rPr>
          <w:bCs/>
          <w:color w:val="000000" w:themeColor="text1"/>
        </w:rPr>
        <w:t>(MED) MAX 180 CHARACTERS</w:t>
      </w:r>
    </w:p>
    <w:p w14:paraId="0E75084C" w14:textId="77777777" w:rsidR="00F10788" w:rsidRDefault="00F10788" w:rsidP="00F10788">
      <w:pPr>
        <w:pStyle w:val="Standard"/>
        <w:rPr>
          <w:rFonts w:ascii="Calibri" w:hAnsi="Calibri"/>
          <w:color w:val="000000" w:themeColor="text1"/>
          <w:sz w:val="22"/>
          <w:szCs w:val="22"/>
        </w:rPr>
      </w:pPr>
    </w:p>
    <w:p w14:paraId="3ACC15CA" w14:textId="77777777" w:rsidR="00F10788" w:rsidRPr="00AD70AE" w:rsidRDefault="00F10788" w:rsidP="00F10788">
      <w:pPr>
        <w:rPr>
          <w:b/>
          <w:color w:val="000000" w:themeColor="text1"/>
        </w:rPr>
      </w:pPr>
      <w:r w:rsidRPr="00AD70AE">
        <w:rPr>
          <w:b/>
          <w:color w:val="000000" w:themeColor="text1"/>
        </w:rPr>
        <w:t>Ian Hislop’s sharp provocative take on 200 years of Fake News</w:t>
      </w:r>
      <w:r>
        <w:rPr>
          <w:b/>
          <w:color w:val="000000" w:themeColor="text1"/>
        </w:rPr>
        <w:t xml:space="preserve"> </w:t>
      </w:r>
      <w:r w:rsidRPr="00AD70AE">
        <w:rPr>
          <w:b/>
          <w:color w:val="000000" w:themeColor="text1"/>
        </w:rPr>
        <w:t xml:space="preserve">and </w:t>
      </w:r>
      <w:r>
        <w:rPr>
          <w:b/>
          <w:color w:val="000000" w:themeColor="text1"/>
        </w:rPr>
        <w:t xml:space="preserve">its </w:t>
      </w:r>
      <w:r w:rsidRPr="00AD70AE">
        <w:rPr>
          <w:b/>
          <w:color w:val="000000" w:themeColor="text1"/>
        </w:rPr>
        <w:t>consequences</w:t>
      </w:r>
      <w:r>
        <w:rPr>
          <w:b/>
          <w:color w:val="000000" w:themeColor="text1"/>
        </w:rPr>
        <w:t xml:space="preserve"> – from Victorians on the moon to 21</w:t>
      </w:r>
      <w:r w:rsidRPr="004D5E52">
        <w:rPr>
          <w:b/>
          <w:color w:val="000000" w:themeColor="text1"/>
          <w:vertAlign w:val="superscript"/>
        </w:rPr>
        <w:t>st</w:t>
      </w:r>
      <w:r>
        <w:rPr>
          <w:b/>
          <w:color w:val="000000" w:themeColor="text1"/>
        </w:rPr>
        <w:t xml:space="preserve"> century </w:t>
      </w:r>
      <w:proofErr w:type="spellStart"/>
      <w:r>
        <w:rPr>
          <w:b/>
          <w:color w:val="000000" w:themeColor="text1"/>
        </w:rPr>
        <w:t>deepfake</w:t>
      </w:r>
      <w:proofErr w:type="spellEnd"/>
      <w:r>
        <w:rPr>
          <w:b/>
          <w:color w:val="000000" w:themeColor="text1"/>
        </w:rPr>
        <w:t xml:space="preserve"> (and Hislop as never seen before!)</w:t>
      </w:r>
    </w:p>
    <w:p w14:paraId="426CB97A" w14:textId="77777777" w:rsidR="00F10788" w:rsidRPr="00350DB8" w:rsidRDefault="00F10788" w:rsidP="00F10788">
      <w:pPr>
        <w:rPr>
          <w:color w:val="000000" w:themeColor="text1"/>
        </w:rPr>
      </w:pPr>
    </w:p>
    <w:p w14:paraId="60146804" w14:textId="7CC4092C" w:rsidR="00F10788" w:rsidRPr="00900BB5" w:rsidRDefault="00F10788" w:rsidP="00F10788">
      <w:pPr>
        <w:rPr>
          <w:bCs/>
          <w:color w:val="000000" w:themeColor="text1"/>
        </w:rPr>
      </w:pPr>
      <w:r>
        <w:rPr>
          <w:bCs/>
          <w:color w:val="000000" w:themeColor="text1"/>
        </w:rPr>
        <w:t>PI</w:t>
      </w:r>
    </w:p>
    <w:p w14:paraId="09E75479" w14:textId="77777777" w:rsidR="00F10788" w:rsidRPr="00350DB8" w:rsidRDefault="00F10788" w:rsidP="00F10788">
      <w:pPr>
        <w:rPr>
          <w:b/>
          <w:color w:val="000000" w:themeColor="text1"/>
        </w:rPr>
      </w:pPr>
    </w:p>
    <w:p w14:paraId="0AA05278" w14:textId="77777777" w:rsidR="00F10788" w:rsidRPr="00350DB8" w:rsidRDefault="00F10788" w:rsidP="00F10788">
      <w:pPr>
        <w:rPr>
          <w:color w:val="000000" w:themeColor="text1"/>
        </w:rPr>
      </w:pPr>
      <w:r w:rsidRPr="00350DB8">
        <w:rPr>
          <w:color w:val="000000" w:themeColor="text1"/>
        </w:rPr>
        <w:t>Fake news is never out of today's headlines.  But in th</w:t>
      </w:r>
      <w:r>
        <w:rPr>
          <w:color w:val="000000" w:themeColor="text1"/>
        </w:rPr>
        <w:t>is</w:t>
      </w:r>
      <w:r w:rsidRPr="00350DB8">
        <w:rPr>
          <w:color w:val="000000" w:themeColor="text1"/>
        </w:rPr>
        <w:t xml:space="preserve"> latest of </w:t>
      </w:r>
      <w:r>
        <w:rPr>
          <w:color w:val="000000" w:themeColor="text1"/>
        </w:rPr>
        <w:t xml:space="preserve">Ian Hislop's </w:t>
      </w:r>
      <w:r w:rsidRPr="00350DB8">
        <w:rPr>
          <w:color w:val="000000" w:themeColor="text1"/>
        </w:rPr>
        <w:t xml:space="preserve">acclaimed documentaries </w:t>
      </w:r>
      <w:r>
        <w:rPr>
          <w:color w:val="000000" w:themeColor="text1"/>
        </w:rPr>
        <w:t xml:space="preserve">taking </w:t>
      </w:r>
      <w:r w:rsidRPr="00350DB8">
        <w:rPr>
          <w:color w:val="000000" w:themeColor="text1"/>
        </w:rPr>
        <w:t>the long view of a hot</w:t>
      </w:r>
      <w:r>
        <w:rPr>
          <w:color w:val="000000" w:themeColor="text1"/>
        </w:rPr>
        <w:t>-</w:t>
      </w:r>
      <w:r w:rsidRPr="00350DB8">
        <w:rPr>
          <w:color w:val="000000" w:themeColor="text1"/>
        </w:rPr>
        <w:t xml:space="preserve">button issue, </w:t>
      </w:r>
      <w:r>
        <w:rPr>
          <w:color w:val="000000" w:themeColor="text1"/>
        </w:rPr>
        <w:t xml:space="preserve">the satirist and journalist </w:t>
      </w:r>
      <w:r w:rsidRPr="00350DB8">
        <w:rPr>
          <w:color w:val="000000" w:themeColor="text1"/>
        </w:rPr>
        <w:t>discove</w:t>
      </w:r>
      <w:r>
        <w:rPr>
          <w:color w:val="000000" w:themeColor="text1"/>
        </w:rPr>
        <w:t>rs</w:t>
      </w:r>
      <w:r w:rsidRPr="00350DB8">
        <w:rPr>
          <w:color w:val="000000" w:themeColor="text1"/>
        </w:rPr>
        <w:t xml:space="preserve"> fake news </w:t>
      </w:r>
      <w:r>
        <w:rPr>
          <w:color w:val="000000" w:themeColor="text1"/>
        </w:rPr>
        <w:t xml:space="preserve">raking in cash or wreaking havoc </w:t>
      </w:r>
      <w:r w:rsidRPr="00350DB8">
        <w:rPr>
          <w:color w:val="000000" w:themeColor="text1"/>
        </w:rPr>
        <w:t>long before our own confused</w:t>
      </w:r>
      <w:r>
        <w:rPr>
          <w:color w:val="000000" w:themeColor="text1"/>
        </w:rPr>
        <w:t xml:space="preserve">, uncertain </w:t>
      </w:r>
      <w:r w:rsidRPr="00350DB8">
        <w:rPr>
          <w:color w:val="000000" w:themeColor="text1"/>
        </w:rPr>
        <w:t>times.</w:t>
      </w:r>
      <w:r>
        <w:rPr>
          <w:color w:val="000000" w:themeColor="text1"/>
        </w:rPr>
        <w:t xml:space="preserve">  By looking to history, Ian hopes to identify what motivates fake news - from profit, power and politics to prejudice, paranoia and propaganda – as well as figure out what to do about it. In America and back home Ian meets, amongst others, someone whose fake news stories have reached millions and a victim of fakery alleged to be a mastermind of the spurious ‘</w:t>
      </w:r>
      <w:proofErr w:type="spellStart"/>
      <w:r>
        <w:rPr>
          <w:color w:val="000000" w:themeColor="text1"/>
        </w:rPr>
        <w:t>Pizzagate</w:t>
      </w:r>
      <w:proofErr w:type="spellEnd"/>
      <w:r>
        <w:rPr>
          <w:color w:val="000000" w:themeColor="text1"/>
        </w:rPr>
        <w:t xml:space="preserve"> conspiracy’.</w:t>
      </w:r>
    </w:p>
    <w:p w14:paraId="43887506" w14:textId="77777777" w:rsidR="00F10788" w:rsidRPr="00350DB8" w:rsidRDefault="00F10788" w:rsidP="00F10788">
      <w:pPr>
        <w:rPr>
          <w:color w:val="000000" w:themeColor="text1"/>
        </w:rPr>
      </w:pPr>
    </w:p>
    <w:p w14:paraId="64FE4031" w14:textId="77777777" w:rsidR="00F10788" w:rsidRDefault="00F10788" w:rsidP="00F10788">
      <w:pPr>
        <w:rPr>
          <w:color w:val="000000" w:themeColor="text1"/>
        </w:rPr>
      </w:pPr>
      <w:r>
        <w:rPr>
          <w:color w:val="000000" w:themeColor="text1"/>
        </w:rPr>
        <w:t xml:space="preserve">Before </w:t>
      </w:r>
      <w:r w:rsidRPr="00350DB8">
        <w:rPr>
          <w:color w:val="000000" w:themeColor="text1"/>
        </w:rPr>
        <w:t xml:space="preserve">the </w:t>
      </w:r>
      <w:r>
        <w:rPr>
          <w:color w:val="000000" w:themeColor="text1"/>
        </w:rPr>
        <w:t>21</w:t>
      </w:r>
      <w:r w:rsidRPr="0016523F">
        <w:rPr>
          <w:color w:val="000000" w:themeColor="text1"/>
          <w:vertAlign w:val="superscript"/>
        </w:rPr>
        <w:t>st</w:t>
      </w:r>
      <w:r>
        <w:rPr>
          <w:color w:val="000000" w:themeColor="text1"/>
        </w:rPr>
        <w:t xml:space="preserve"> century’s </w:t>
      </w:r>
      <w:r w:rsidRPr="00350DB8">
        <w:rPr>
          <w:color w:val="000000" w:themeColor="text1"/>
        </w:rPr>
        <w:t xml:space="preserve">information and culture wars, </w:t>
      </w:r>
      <w:r>
        <w:rPr>
          <w:color w:val="000000" w:themeColor="text1"/>
        </w:rPr>
        <w:t xml:space="preserve">America was </w:t>
      </w:r>
      <w:r w:rsidRPr="00350DB8">
        <w:rPr>
          <w:color w:val="000000" w:themeColor="text1"/>
        </w:rPr>
        <w:t xml:space="preserve">also </w:t>
      </w:r>
      <w:r>
        <w:rPr>
          <w:color w:val="000000" w:themeColor="text1"/>
        </w:rPr>
        <w:t>the pioneer of</w:t>
      </w:r>
      <w:r w:rsidRPr="00350DB8">
        <w:rPr>
          <w:color w:val="000000" w:themeColor="text1"/>
        </w:rPr>
        <w:t xml:space="preserve"> mass</w:t>
      </w:r>
      <w:r>
        <w:rPr>
          <w:color w:val="000000" w:themeColor="text1"/>
        </w:rPr>
        <w:t>-</w:t>
      </w:r>
      <w:r w:rsidRPr="00350DB8">
        <w:rPr>
          <w:color w:val="000000" w:themeColor="text1"/>
        </w:rPr>
        <w:t>market news</w:t>
      </w:r>
      <w:r>
        <w:rPr>
          <w:color w:val="000000" w:themeColor="text1"/>
        </w:rPr>
        <w:t>. Ian explores this ‘new media’</w:t>
      </w:r>
      <w:r w:rsidRPr="00350DB8">
        <w:rPr>
          <w:color w:val="000000" w:themeColor="text1"/>
        </w:rPr>
        <w:t xml:space="preserve"> </w:t>
      </w:r>
      <w:r>
        <w:rPr>
          <w:color w:val="000000" w:themeColor="text1"/>
        </w:rPr>
        <w:t>revolution where fake news thrived</w:t>
      </w:r>
      <w:r w:rsidRPr="00350DB8">
        <w:rPr>
          <w:color w:val="000000" w:themeColor="text1"/>
        </w:rPr>
        <w:t xml:space="preserve">.  </w:t>
      </w:r>
      <w:r>
        <w:rPr>
          <w:color w:val="000000" w:themeColor="text1"/>
        </w:rPr>
        <w:t>In 1835, New Yorkers were fooled by o</w:t>
      </w:r>
      <w:r w:rsidRPr="00350DB8">
        <w:rPr>
          <w:color w:val="000000" w:themeColor="text1"/>
        </w:rPr>
        <w:t xml:space="preserve">ne of the most entertaining </w:t>
      </w:r>
      <w:r>
        <w:rPr>
          <w:color w:val="000000" w:themeColor="text1"/>
        </w:rPr>
        <w:t xml:space="preserve">and successful </w:t>
      </w:r>
      <w:r w:rsidRPr="00350DB8">
        <w:rPr>
          <w:color w:val="000000" w:themeColor="text1"/>
        </w:rPr>
        <w:t xml:space="preserve">fake news </w:t>
      </w:r>
      <w:r>
        <w:rPr>
          <w:color w:val="000000" w:themeColor="text1"/>
        </w:rPr>
        <w:t>scoop</w:t>
      </w:r>
      <w:r w:rsidRPr="00350DB8">
        <w:rPr>
          <w:color w:val="000000" w:themeColor="text1"/>
        </w:rPr>
        <w:t>s of all time</w:t>
      </w:r>
      <w:r>
        <w:rPr>
          <w:color w:val="000000" w:themeColor="text1"/>
        </w:rPr>
        <w:t xml:space="preserve"> - </w:t>
      </w:r>
      <w:r w:rsidRPr="00350DB8">
        <w:rPr>
          <w:color w:val="000000" w:themeColor="text1"/>
        </w:rPr>
        <w:t>a</w:t>
      </w:r>
      <w:r>
        <w:rPr>
          <w:color w:val="000000" w:themeColor="text1"/>
        </w:rPr>
        <w:t xml:space="preserve">n, </w:t>
      </w:r>
      <w:proofErr w:type="spellStart"/>
      <w:r>
        <w:rPr>
          <w:color w:val="000000" w:themeColor="text1"/>
        </w:rPr>
        <w:t>er</w:t>
      </w:r>
      <w:proofErr w:type="spellEnd"/>
      <w:r>
        <w:rPr>
          <w:color w:val="000000" w:themeColor="text1"/>
        </w:rPr>
        <w:t xml:space="preserve">, </w:t>
      </w:r>
      <w:r w:rsidRPr="00350DB8">
        <w:rPr>
          <w:color w:val="000000" w:themeColor="text1"/>
        </w:rPr>
        <w:t>lunatic</w:t>
      </w:r>
      <w:r>
        <w:rPr>
          <w:color w:val="000000" w:themeColor="text1"/>
        </w:rPr>
        <w:t xml:space="preserve"> tale</w:t>
      </w:r>
      <w:r w:rsidRPr="00350DB8">
        <w:rPr>
          <w:color w:val="000000" w:themeColor="text1"/>
        </w:rPr>
        <w:t xml:space="preserve"> of flying man-bats </w:t>
      </w:r>
      <w:r>
        <w:rPr>
          <w:color w:val="000000" w:themeColor="text1"/>
        </w:rPr>
        <w:t xml:space="preserve">spied </w:t>
      </w:r>
      <w:r w:rsidRPr="00350DB8">
        <w:rPr>
          <w:color w:val="000000" w:themeColor="text1"/>
        </w:rPr>
        <w:t>on the moon</w:t>
      </w:r>
      <w:r>
        <w:rPr>
          <w:color w:val="000000" w:themeColor="text1"/>
        </w:rPr>
        <w:t xml:space="preserve"> through the world’s most powerful telescope. The Moon Hoax story ran in </w:t>
      </w:r>
      <w:r w:rsidRPr="00350DB8">
        <w:rPr>
          <w:color w:val="000000" w:themeColor="text1"/>
        </w:rPr>
        <w:t>a cheap,</w:t>
      </w:r>
      <w:r>
        <w:rPr>
          <w:color w:val="000000" w:themeColor="text1"/>
        </w:rPr>
        <w:t xml:space="preserve"> new,</w:t>
      </w:r>
      <w:r w:rsidRPr="00350DB8">
        <w:rPr>
          <w:color w:val="000000" w:themeColor="text1"/>
        </w:rPr>
        <w:t xml:space="preserve"> sensationalist tabloid aimed at everyday people</w:t>
      </w:r>
      <w:r>
        <w:rPr>
          <w:color w:val="000000" w:themeColor="text1"/>
        </w:rPr>
        <w:t xml:space="preserve"> - its</w:t>
      </w:r>
      <w:r w:rsidRPr="00350DB8">
        <w:rPr>
          <w:color w:val="000000" w:themeColor="text1"/>
        </w:rPr>
        <w:t xml:space="preserve"> appropriate name</w:t>
      </w:r>
      <w:r>
        <w:rPr>
          <w:color w:val="000000" w:themeColor="text1"/>
        </w:rPr>
        <w:t>:</w:t>
      </w:r>
      <w:r w:rsidRPr="00350DB8">
        <w:rPr>
          <w:color w:val="000000" w:themeColor="text1"/>
        </w:rPr>
        <w:t xml:space="preserve"> </w:t>
      </w:r>
      <w:r>
        <w:rPr>
          <w:color w:val="000000" w:themeColor="text1"/>
        </w:rPr>
        <w:t>‘</w:t>
      </w:r>
      <w:r w:rsidRPr="00350DB8">
        <w:rPr>
          <w:i/>
          <w:color w:val="000000" w:themeColor="text1"/>
        </w:rPr>
        <w:t>The Sun</w:t>
      </w:r>
      <w:r>
        <w:rPr>
          <w:i/>
          <w:color w:val="000000" w:themeColor="text1"/>
        </w:rPr>
        <w:t>’</w:t>
      </w:r>
      <w:r>
        <w:rPr>
          <w:color w:val="000000" w:themeColor="text1"/>
        </w:rPr>
        <w:t xml:space="preserve">.  Within decades, the stakes had got considerably higher and a </w:t>
      </w:r>
      <w:r>
        <w:rPr>
          <w:color w:val="000000" w:themeColor="text1"/>
        </w:rPr>
        <w:lastRenderedPageBreak/>
        <w:t xml:space="preserve">circulation war waged between two pioneering press barons, Joseph Pulitzer and William Randolph Hearst, was seen by many as causing a </w:t>
      </w:r>
      <w:r>
        <w:rPr>
          <w:color w:val="000000" w:themeColor="text1"/>
          <w:u w:val="single"/>
        </w:rPr>
        <w:t>real</w:t>
      </w:r>
      <w:r>
        <w:rPr>
          <w:color w:val="000000" w:themeColor="text1"/>
        </w:rPr>
        <w:t xml:space="preserve"> war - between America and Spain.  Meanwhile, another American conflict, the Civil War of the 1860s, had proved that photography, which initially promised new standards of accuracy, also brought new ways of lying.    Ian looks at the battlefield images of pioneering photojournalist Alexander Gardner, who achieved ends by means which would be judged unethical today. He also encounters the spooky 'spirit photography' of William </w:t>
      </w:r>
      <w:proofErr w:type="spellStart"/>
      <w:r>
        <w:rPr>
          <w:color w:val="000000" w:themeColor="text1"/>
        </w:rPr>
        <w:t>Mumler</w:t>
      </w:r>
      <w:proofErr w:type="spellEnd"/>
      <w:r>
        <w:rPr>
          <w:color w:val="000000" w:themeColor="text1"/>
        </w:rPr>
        <w:t>.</w:t>
      </w:r>
    </w:p>
    <w:p w14:paraId="08F18FEA" w14:textId="77777777" w:rsidR="00F10788" w:rsidRDefault="00F10788" w:rsidP="00F10788">
      <w:pPr>
        <w:rPr>
          <w:color w:val="000000" w:themeColor="text1"/>
        </w:rPr>
      </w:pPr>
    </w:p>
    <w:p w14:paraId="362ABE01" w14:textId="77777777" w:rsidR="00F10788" w:rsidRDefault="00F10788" w:rsidP="00F10788">
      <w:pPr>
        <w:rPr>
          <w:color w:val="000000" w:themeColor="text1"/>
        </w:rPr>
      </w:pPr>
      <w:r>
        <w:rPr>
          <w:color w:val="000000" w:themeColor="text1"/>
        </w:rPr>
        <w:t>Back at the London offices of ‘</w:t>
      </w:r>
      <w:r>
        <w:rPr>
          <w:i/>
          <w:color w:val="000000" w:themeColor="text1"/>
        </w:rPr>
        <w:t xml:space="preserve">Private </w:t>
      </w:r>
      <w:r w:rsidRPr="0067165C">
        <w:rPr>
          <w:i/>
          <w:color w:val="000000" w:themeColor="text1"/>
        </w:rPr>
        <w:t>Eye</w:t>
      </w:r>
      <w:r>
        <w:rPr>
          <w:i/>
          <w:color w:val="000000" w:themeColor="text1"/>
        </w:rPr>
        <w:t>’</w:t>
      </w:r>
      <w:r>
        <w:rPr>
          <w:color w:val="000000" w:themeColor="text1"/>
        </w:rPr>
        <w:t xml:space="preserve">, </w:t>
      </w:r>
      <w:r w:rsidRPr="00895EE4">
        <w:rPr>
          <w:color w:val="000000" w:themeColor="text1"/>
        </w:rPr>
        <w:t>Ian</w:t>
      </w:r>
      <w:r>
        <w:rPr>
          <w:color w:val="000000" w:themeColor="text1"/>
        </w:rPr>
        <w:t xml:space="preserve"> digs into one of the most pernicious conspiracy theories of all time, ‘</w:t>
      </w:r>
      <w:r w:rsidRPr="00C71143">
        <w:rPr>
          <w:i/>
          <w:iCs/>
          <w:color w:val="000000" w:themeColor="text1"/>
        </w:rPr>
        <w:t>The Protocols of the Elders of Zion’</w:t>
      </w:r>
      <w:r>
        <w:rPr>
          <w:color w:val="000000" w:themeColor="text1"/>
        </w:rPr>
        <w:t xml:space="preserve">. Ian is disturbed to find this virulently anti-Semitic tract available with one click and rave reviews on Amazon, despite comprehensive factual debunking a century ago which exposed it as nothing more than fabricated lies.  Ian also ponders the consequences of official British fake news-mongering.  During WW1, lurid stories were craftily spread about German factories manufacturing soap from corpses. But a consequence of such black propaganda was to undermine the currency of trust in government - rather like the absence of WMDs in Iraq has more recently.     </w:t>
      </w:r>
    </w:p>
    <w:p w14:paraId="20C7F678" w14:textId="77777777" w:rsidR="00F10788" w:rsidRDefault="00F10788" w:rsidP="00F10788">
      <w:pPr>
        <w:rPr>
          <w:color w:val="000000" w:themeColor="text1"/>
        </w:rPr>
      </w:pPr>
    </w:p>
    <w:p w14:paraId="324725B9" w14:textId="77777777" w:rsidR="00F10788" w:rsidRDefault="00F10788" w:rsidP="00F10788">
      <w:pPr>
        <w:rPr>
          <w:color w:val="000000" w:themeColor="text1"/>
        </w:rPr>
      </w:pPr>
      <w:r>
        <w:rPr>
          <w:color w:val="000000" w:themeColor="text1"/>
        </w:rPr>
        <w:t xml:space="preserve">To understand more about the current crisis, Ian meets the owner of a Washington DC pizzeria, James </w:t>
      </w:r>
      <w:proofErr w:type="spellStart"/>
      <w:r>
        <w:rPr>
          <w:color w:val="000000" w:themeColor="text1"/>
        </w:rPr>
        <w:t>Alefantis</w:t>
      </w:r>
      <w:proofErr w:type="spellEnd"/>
      <w:r>
        <w:rPr>
          <w:color w:val="000000" w:themeColor="text1"/>
        </w:rPr>
        <w:t>, victim of online conspiracy theories with terrifying real-world consequences. Ian also meets a controversial figure sometimes dubbed 'the godfather of fake news'. Christopher Blair prefers to describe his work as 'satire', prompting some tough questions from fellow satirist Ian.   Viewers also get to see Ian doing something that's never been captured on film before – as he gets a taste of what it's like to be '</w:t>
      </w:r>
      <w:proofErr w:type="spellStart"/>
      <w:r>
        <w:rPr>
          <w:color w:val="000000" w:themeColor="text1"/>
        </w:rPr>
        <w:t>deepfaked</w:t>
      </w:r>
      <w:proofErr w:type="spellEnd"/>
      <w:r>
        <w:rPr>
          <w:color w:val="000000" w:themeColor="text1"/>
        </w:rPr>
        <w:t>'.</w:t>
      </w:r>
    </w:p>
    <w:p w14:paraId="6E7EF2A9" w14:textId="77777777" w:rsidR="00F10788" w:rsidRDefault="00F10788" w:rsidP="00F10788">
      <w:pPr>
        <w:rPr>
          <w:color w:val="000000" w:themeColor="text1"/>
        </w:rPr>
      </w:pPr>
    </w:p>
    <w:p w14:paraId="1730300A" w14:textId="77777777" w:rsidR="00F10788" w:rsidRPr="00350DB8" w:rsidRDefault="00F10788" w:rsidP="00F10788">
      <w:pPr>
        <w:rPr>
          <w:color w:val="000000" w:themeColor="text1"/>
        </w:rPr>
      </w:pPr>
      <w:r>
        <w:rPr>
          <w:color w:val="000000" w:themeColor="text1"/>
        </w:rPr>
        <w:t xml:space="preserve">To explore what might be done to stop it, Ian quizzes Damian Collins MP who chaired the Parliamentary Inquiry into Fake News.  Is it really a 'threat to democracy'?  Why are people particularly alarmed about Russia?  Collins argues that today's technology giants - especially Facebook, Google and Twitter - should be taking more active steps to fact check and take down disinformation.  But those paths also have their perils, as Ian finds out when he looks at the extraordinary story of a woman who sued the British Museum for libel in the 1890s, Victoria Woodhull. This pioneering American feminist - the first woman who ran to be President - was an early victim of what today would be termed "slut-shaming". But did that injustice give her the right to censor the historical record? </w:t>
      </w:r>
    </w:p>
    <w:p w14:paraId="2EAF9FD0" w14:textId="77777777" w:rsidR="00F10788" w:rsidRPr="00350DB8" w:rsidRDefault="00F10788" w:rsidP="00F10788">
      <w:pPr>
        <w:rPr>
          <w:color w:val="000000" w:themeColor="text1"/>
        </w:rPr>
      </w:pPr>
    </w:p>
    <w:p w14:paraId="2292C089" w14:textId="77777777" w:rsidR="00F10788" w:rsidRPr="00350DB8" w:rsidRDefault="00F10788" w:rsidP="00F10788">
      <w:pPr>
        <w:rPr>
          <w:color w:val="000000" w:themeColor="text1"/>
        </w:rPr>
      </w:pPr>
      <w:r>
        <w:rPr>
          <w:color w:val="000000" w:themeColor="text1"/>
        </w:rPr>
        <w:t xml:space="preserve">Contributing throughout the programme is one of the world's leading experts on the history of fake news, Professor Andie </w:t>
      </w:r>
      <w:proofErr w:type="spellStart"/>
      <w:r>
        <w:rPr>
          <w:color w:val="000000" w:themeColor="text1"/>
        </w:rPr>
        <w:t>Tucher</w:t>
      </w:r>
      <w:proofErr w:type="spellEnd"/>
      <w:r>
        <w:rPr>
          <w:color w:val="000000" w:themeColor="text1"/>
        </w:rPr>
        <w:t xml:space="preserve"> from the Columbia School of Journalism in New York.  Also joining Ian is visual artist Eric </w:t>
      </w:r>
      <w:proofErr w:type="spellStart"/>
      <w:r>
        <w:rPr>
          <w:color w:val="000000" w:themeColor="text1"/>
        </w:rPr>
        <w:t>Drass</w:t>
      </w:r>
      <w:proofErr w:type="spellEnd"/>
      <w:r>
        <w:rPr>
          <w:color w:val="000000" w:themeColor="text1"/>
        </w:rPr>
        <w:t>; and the chief executive of what President Trump calls ‘the failing New York Times’ – ex BBC boss Mark Thompson.  Can good journalistic values survive this sustained attack from all sides?</w:t>
      </w:r>
    </w:p>
    <w:p w14:paraId="72F116AB" w14:textId="77777777" w:rsidR="00F10788" w:rsidRDefault="00F10788" w:rsidP="00F10788">
      <w:pPr>
        <w:rPr>
          <w:b/>
          <w:color w:val="000000" w:themeColor="text1"/>
        </w:rPr>
      </w:pPr>
    </w:p>
    <w:p w14:paraId="25FF823A" w14:textId="05E34D2F" w:rsidR="00F10788" w:rsidRDefault="00F10788" w:rsidP="00F10788">
      <w:pPr>
        <w:rPr>
          <w:bCs/>
          <w:color w:val="000000" w:themeColor="text1"/>
        </w:rPr>
      </w:pPr>
      <w:r w:rsidRPr="006A2A23">
        <w:rPr>
          <w:bCs/>
          <w:color w:val="000000" w:themeColor="text1"/>
        </w:rPr>
        <w:t xml:space="preserve"> </w:t>
      </w:r>
      <w:r w:rsidR="00875530">
        <w:rPr>
          <w:bCs/>
          <w:color w:val="000000" w:themeColor="text1"/>
        </w:rPr>
        <w:t xml:space="preserve">Notes: </w:t>
      </w:r>
      <w:r w:rsidRPr="006A2A23">
        <w:rPr>
          <w:bCs/>
          <w:color w:val="000000" w:themeColor="text1"/>
        </w:rPr>
        <w:t>‘</w:t>
      </w:r>
      <w:r w:rsidRPr="006A2A23">
        <w:rPr>
          <w:bCs/>
          <w:i/>
          <w:color w:val="000000" w:themeColor="text1"/>
        </w:rPr>
        <w:t>Ian Hislop's Fake News: A True History</w:t>
      </w:r>
      <w:r w:rsidRPr="006A2A23">
        <w:rPr>
          <w:bCs/>
          <w:i/>
          <w:iCs/>
          <w:color w:val="000000" w:themeColor="text1"/>
        </w:rPr>
        <w:t xml:space="preserve">’ </w:t>
      </w:r>
      <w:r w:rsidRPr="006A2A23">
        <w:rPr>
          <w:bCs/>
          <w:color w:val="000000" w:themeColor="text1"/>
        </w:rPr>
        <w:t xml:space="preserve">is a Wingspan Production for BBC Four. It is produced and directed by Peter Sweasey. The Executive Producer is Archie Baron. The BBC Commissioning Editor is Mark Bell. </w:t>
      </w:r>
    </w:p>
    <w:p w14:paraId="35717B49" w14:textId="65D13AFB" w:rsidR="00703FBB" w:rsidRDefault="00703FBB" w:rsidP="00F10788">
      <w:pPr>
        <w:rPr>
          <w:bCs/>
          <w:color w:val="000000" w:themeColor="text1"/>
        </w:rPr>
      </w:pPr>
    </w:p>
    <w:p w14:paraId="26D0905E" w14:textId="02965F54" w:rsidR="00703FBB" w:rsidRPr="00875530" w:rsidRDefault="00703FBB" w:rsidP="00F10788">
      <w:pPr>
        <w:rPr>
          <w:bCs/>
          <w:i/>
          <w:iCs/>
          <w:color w:val="000000" w:themeColor="text1"/>
        </w:rPr>
      </w:pPr>
      <w:r>
        <w:rPr>
          <w:bCs/>
          <w:color w:val="000000" w:themeColor="text1"/>
        </w:rPr>
        <w:t>Ian’s previous BBC hot-button histories include films on Immigration (</w:t>
      </w:r>
      <w:r>
        <w:rPr>
          <w:bCs/>
          <w:i/>
          <w:iCs/>
          <w:color w:val="000000" w:themeColor="text1"/>
        </w:rPr>
        <w:t xml:space="preserve">‘Who Should We Let In? Ian Hislop on the First Great Immigration Row’), </w:t>
      </w:r>
      <w:r>
        <w:rPr>
          <w:bCs/>
          <w:color w:val="000000" w:themeColor="text1"/>
        </w:rPr>
        <w:t>Welfare (</w:t>
      </w:r>
      <w:r>
        <w:rPr>
          <w:bCs/>
          <w:i/>
          <w:iCs/>
          <w:color w:val="000000" w:themeColor="text1"/>
        </w:rPr>
        <w:t xml:space="preserve">‘Workers or Shirkers? Ian Hislop’s Victorian Benefits’) </w:t>
      </w:r>
      <w:r>
        <w:rPr>
          <w:bCs/>
          <w:color w:val="000000" w:themeColor="text1"/>
        </w:rPr>
        <w:t xml:space="preserve">and </w:t>
      </w:r>
      <w:r w:rsidR="00875530">
        <w:rPr>
          <w:bCs/>
          <w:color w:val="000000" w:themeColor="text1"/>
        </w:rPr>
        <w:t>Financial Scandal (</w:t>
      </w:r>
      <w:r w:rsidR="00875530">
        <w:rPr>
          <w:bCs/>
          <w:i/>
          <w:iCs/>
          <w:color w:val="000000" w:themeColor="text1"/>
        </w:rPr>
        <w:t>‘Ian Hislop: When Bankers Were Good’).</w:t>
      </w:r>
    </w:p>
    <w:p w14:paraId="62AC29C0" w14:textId="1EA80E62" w:rsidR="006265D0" w:rsidRDefault="006265D0" w:rsidP="00F10788">
      <w:pPr>
        <w:rPr>
          <w:color w:val="000000" w:themeColor="text1"/>
        </w:rPr>
      </w:pPr>
      <w:bookmarkStart w:id="0" w:name="_GoBack"/>
      <w:bookmarkEnd w:id="0"/>
      <w:r w:rsidRPr="00900BB5">
        <w:rPr>
          <w:bCs/>
          <w:color w:val="000000" w:themeColor="text1"/>
        </w:rPr>
        <w:lastRenderedPageBreak/>
        <w:t>EPISODE</w:t>
      </w:r>
      <w:r>
        <w:rPr>
          <w:bCs/>
          <w:color w:val="000000" w:themeColor="text1"/>
        </w:rPr>
        <w:t xml:space="preserve"> </w:t>
      </w:r>
      <w:r>
        <w:rPr>
          <w:bCs/>
          <w:color w:val="000000" w:themeColor="text1"/>
        </w:rPr>
        <w:t>BILLING</w:t>
      </w:r>
      <w:r w:rsidR="00380512">
        <w:rPr>
          <w:bCs/>
          <w:color w:val="000000" w:themeColor="text1"/>
        </w:rPr>
        <w:t xml:space="preserve">/ </w:t>
      </w:r>
      <w:r w:rsidR="00380512">
        <w:rPr>
          <w:bCs/>
          <w:color w:val="000000" w:themeColor="text1"/>
        </w:rPr>
        <w:t>SYNOPSIS</w:t>
      </w:r>
      <w:r w:rsidR="00380512" w:rsidRPr="00900BB5">
        <w:rPr>
          <w:bCs/>
          <w:color w:val="000000" w:themeColor="text1"/>
        </w:rPr>
        <w:t xml:space="preserve"> (LONG) MAX 5000 CHARACTERS</w:t>
      </w:r>
    </w:p>
    <w:p w14:paraId="52477B46" w14:textId="77777777" w:rsidR="006265D0" w:rsidRDefault="006265D0" w:rsidP="00F10788">
      <w:pPr>
        <w:rPr>
          <w:color w:val="000000" w:themeColor="text1"/>
        </w:rPr>
      </w:pPr>
    </w:p>
    <w:p w14:paraId="584765C5" w14:textId="77777777" w:rsidR="00380512" w:rsidRDefault="00F10788" w:rsidP="00380512">
      <w:pPr>
        <w:rPr>
          <w:color w:val="000000" w:themeColor="text1"/>
        </w:rPr>
      </w:pPr>
      <w:r w:rsidRPr="00350DB8">
        <w:rPr>
          <w:color w:val="000000" w:themeColor="text1"/>
        </w:rPr>
        <w:t>Fake news is never out of today's headlines.  But in th</w:t>
      </w:r>
      <w:r>
        <w:rPr>
          <w:color w:val="000000" w:themeColor="text1"/>
        </w:rPr>
        <w:t>is</w:t>
      </w:r>
      <w:r w:rsidRPr="00350DB8">
        <w:rPr>
          <w:color w:val="000000" w:themeColor="text1"/>
        </w:rPr>
        <w:t xml:space="preserve"> latest </w:t>
      </w:r>
      <w:r>
        <w:rPr>
          <w:color w:val="000000" w:themeColor="text1"/>
        </w:rPr>
        <w:t xml:space="preserve">Ian Hislop </w:t>
      </w:r>
      <w:r w:rsidRPr="00350DB8">
        <w:rPr>
          <w:color w:val="000000" w:themeColor="text1"/>
        </w:rPr>
        <w:t>documentar</w:t>
      </w:r>
      <w:r w:rsidR="006265D0">
        <w:rPr>
          <w:color w:val="000000" w:themeColor="text1"/>
        </w:rPr>
        <w:t>y</w:t>
      </w:r>
      <w:r w:rsidRPr="00350DB8">
        <w:rPr>
          <w:color w:val="000000" w:themeColor="text1"/>
        </w:rPr>
        <w:t xml:space="preserve"> </w:t>
      </w:r>
      <w:r>
        <w:rPr>
          <w:color w:val="000000" w:themeColor="text1"/>
        </w:rPr>
        <w:t xml:space="preserve">taking </w:t>
      </w:r>
      <w:r w:rsidRPr="00350DB8">
        <w:rPr>
          <w:color w:val="000000" w:themeColor="text1"/>
        </w:rPr>
        <w:t>the long view of a hot</w:t>
      </w:r>
      <w:r>
        <w:rPr>
          <w:color w:val="000000" w:themeColor="text1"/>
        </w:rPr>
        <w:t>-</w:t>
      </w:r>
      <w:r w:rsidRPr="00350DB8">
        <w:rPr>
          <w:color w:val="000000" w:themeColor="text1"/>
        </w:rPr>
        <w:t xml:space="preserve">button issue, </w:t>
      </w:r>
      <w:r w:rsidR="006265D0">
        <w:rPr>
          <w:color w:val="000000" w:themeColor="text1"/>
        </w:rPr>
        <w:t xml:space="preserve">he </w:t>
      </w:r>
      <w:r w:rsidRPr="00350DB8">
        <w:rPr>
          <w:color w:val="000000" w:themeColor="text1"/>
        </w:rPr>
        <w:t>discove</w:t>
      </w:r>
      <w:r>
        <w:rPr>
          <w:color w:val="000000" w:themeColor="text1"/>
        </w:rPr>
        <w:t>rs</w:t>
      </w:r>
      <w:r w:rsidRPr="00350DB8">
        <w:rPr>
          <w:color w:val="000000" w:themeColor="text1"/>
        </w:rPr>
        <w:t xml:space="preserve"> fake news </w:t>
      </w:r>
      <w:r>
        <w:rPr>
          <w:color w:val="000000" w:themeColor="text1"/>
        </w:rPr>
        <w:t xml:space="preserve">raking in cash or wreaking havoc </w:t>
      </w:r>
      <w:r w:rsidRPr="00350DB8">
        <w:rPr>
          <w:color w:val="000000" w:themeColor="text1"/>
        </w:rPr>
        <w:t>long before our own confused</w:t>
      </w:r>
      <w:r>
        <w:rPr>
          <w:color w:val="000000" w:themeColor="text1"/>
        </w:rPr>
        <w:t xml:space="preserve">, uncertain </w:t>
      </w:r>
      <w:r w:rsidRPr="00350DB8">
        <w:rPr>
          <w:color w:val="000000" w:themeColor="text1"/>
        </w:rPr>
        <w:t>times.</w:t>
      </w:r>
      <w:r>
        <w:rPr>
          <w:color w:val="000000" w:themeColor="text1"/>
        </w:rPr>
        <w:t xml:space="preserve">  Ian </w:t>
      </w:r>
      <w:r w:rsidR="006265D0">
        <w:rPr>
          <w:color w:val="000000" w:themeColor="text1"/>
        </w:rPr>
        <w:t xml:space="preserve">mines history </w:t>
      </w:r>
      <w:r>
        <w:rPr>
          <w:color w:val="000000" w:themeColor="text1"/>
        </w:rPr>
        <w:t xml:space="preserve">to identify what motivates fake news - from profit, power and politics to prejudice, paranoia and propaganda – as well as </w:t>
      </w:r>
      <w:r w:rsidR="006265D0">
        <w:rPr>
          <w:color w:val="000000" w:themeColor="text1"/>
        </w:rPr>
        <w:t xml:space="preserve">to try to </w:t>
      </w:r>
      <w:r>
        <w:rPr>
          <w:color w:val="000000" w:themeColor="text1"/>
        </w:rPr>
        <w:t xml:space="preserve">figure out what to do about it. In America and back home Ian meets, amongst others, someone whose fake news stories have reached millions and a victim of fakery alleged to be a mastermind of the spurious </w:t>
      </w:r>
      <w:r w:rsidR="006265D0">
        <w:rPr>
          <w:color w:val="000000" w:themeColor="text1"/>
        </w:rPr>
        <w:t xml:space="preserve">paedophile ring </w:t>
      </w:r>
      <w:r>
        <w:rPr>
          <w:color w:val="000000" w:themeColor="text1"/>
        </w:rPr>
        <w:t>‘</w:t>
      </w:r>
      <w:proofErr w:type="spellStart"/>
      <w:r>
        <w:rPr>
          <w:color w:val="000000" w:themeColor="text1"/>
        </w:rPr>
        <w:t>Pizzagate</w:t>
      </w:r>
      <w:proofErr w:type="spellEnd"/>
      <w:r w:rsidR="006265D0">
        <w:rPr>
          <w:color w:val="000000" w:themeColor="text1"/>
        </w:rPr>
        <w:t>’</w:t>
      </w:r>
      <w:r>
        <w:rPr>
          <w:color w:val="000000" w:themeColor="text1"/>
        </w:rPr>
        <w:t xml:space="preserve"> conspiracy.</w:t>
      </w:r>
      <w:r w:rsidR="00380512">
        <w:rPr>
          <w:color w:val="000000" w:themeColor="text1"/>
        </w:rPr>
        <w:t xml:space="preserve"> </w:t>
      </w:r>
      <w:r w:rsidR="00380512">
        <w:rPr>
          <w:color w:val="000000" w:themeColor="text1"/>
        </w:rPr>
        <w:t>Viewers also get to see Ian doing something that's never been captured on film before – as he gets a taste of what it's like to be '</w:t>
      </w:r>
      <w:proofErr w:type="spellStart"/>
      <w:r w:rsidR="00380512">
        <w:rPr>
          <w:color w:val="000000" w:themeColor="text1"/>
        </w:rPr>
        <w:t>deepfaked</w:t>
      </w:r>
      <w:proofErr w:type="spellEnd"/>
      <w:r w:rsidR="00380512">
        <w:rPr>
          <w:color w:val="000000" w:themeColor="text1"/>
        </w:rPr>
        <w:t>'.</w:t>
      </w:r>
    </w:p>
    <w:p w14:paraId="6F78D2B8" w14:textId="5948C8AC" w:rsidR="00F10788" w:rsidRPr="00350DB8" w:rsidRDefault="00F10788" w:rsidP="00F10788">
      <w:pPr>
        <w:rPr>
          <w:color w:val="000000" w:themeColor="text1"/>
        </w:rPr>
      </w:pPr>
    </w:p>
    <w:p w14:paraId="653FEA35" w14:textId="0B483B50" w:rsidR="00F10788" w:rsidRDefault="00F10788" w:rsidP="00F10788">
      <w:pPr>
        <w:rPr>
          <w:color w:val="000000" w:themeColor="text1"/>
        </w:rPr>
      </w:pPr>
      <w:r>
        <w:rPr>
          <w:color w:val="000000" w:themeColor="text1"/>
        </w:rPr>
        <w:t>In 1835, New Yorkers were fooled by o</w:t>
      </w:r>
      <w:r w:rsidRPr="00350DB8">
        <w:rPr>
          <w:color w:val="000000" w:themeColor="text1"/>
        </w:rPr>
        <w:t xml:space="preserve">ne of the most entertaining </w:t>
      </w:r>
      <w:r>
        <w:rPr>
          <w:color w:val="000000" w:themeColor="text1"/>
        </w:rPr>
        <w:t xml:space="preserve">and successful </w:t>
      </w:r>
      <w:r w:rsidRPr="00350DB8">
        <w:rPr>
          <w:color w:val="000000" w:themeColor="text1"/>
        </w:rPr>
        <w:t xml:space="preserve">fake news </w:t>
      </w:r>
      <w:r>
        <w:rPr>
          <w:color w:val="000000" w:themeColor="text1"/>
        </w:rPr>
        <w:t>scoop</w:t>
      </w:r>
      <w:r w:rsidRPr="00350DB8">
        <w:rPr>
          <w:color w:val="000000" w:themeColor="text1"/>
        </w:rPr>
        <w:t>s of all time</w:t>
      </w:r>
      <w:r>
        <w:rPr>
          <w:color w:val="000000" w:themeColor="text1"/>
        </w:rPr>
        <w:t xml:space="preserve"> - </w:t>
      </w:r>
      <w:r w:rsidRPr="00350DB8">
        <w:rPr>
          <w:color w:val="000000" w:themeColor="text1"/>
        </w:rPr>
        <w:t>a</w:t>
      </w:r>
      <w:r>
        <w:rPr>
          <w:color w:val="000000" w:themeColor="text1"/>
        </w:rPr>
        <w:t xml:space="preserve">n, </w:t>
      </w:r>
      <w:proofErr w:type="spellStart"/>
      <w:r>
        <w:rPr>
          <w:color w:val="000000" w:themeColor="text1"/>
        </w:rPr>
        <w:t>er</w:t>
      </w:r>
      <w:proofErr w:type="spellEnd"/>
      <w:r>
        <w:rPr>
          <w:color w:val="000000" w:themeColor="text1"/>
        </w:rPr>
        <w:t xml:space="preserve">, </w:t>
      </w:r>
      <w:r w:rsidRPr="00350DB8">
        <w:rPr>
          <w:color w:val="000000" w:themeColor="text1"/>
        </w:rPr>
        <w:t>lunatic</w:t>
      </w:r>
      <w:r>
        <w:rPr>
          <w:color w:val="000000" w:themeColor="text1"/>
        </w:rPr>
        <w:t xml:space="preserve"> tale</w:t>
      </w:r>
      <w:r w:rsidRPr="00350DB8">
        <w:rPr>
          <w:color w:val="000000" w:themeColor="text1"/>
        </w:rPr>
        <w:t xml:space="preserve"> of flying man-bats </w:t>
      </w:r>
      <w:r>
        <w:rPr>
          <w:color w:val="000000" w:themeColor="text1"/>
        </w:rPr>
        <w:t xml:space="preserve">spied </w:t>
      </w:r>
      <w:r w:rsidRPr="00350DB8">
        <w:rPr>
          <w:color w:val="000000" w:themeColor="text1"/>
        </w:rPr>
        <w:t>on the moon</w:t>
      </w:r>
      <w:r>
        <w:rPr>
          <w:color w:val="000000" w:themeColor="text1"/>
        </w:rPr>
        <w:t xml:space="preserve"> through the world’s most powerful telescope. The Moon Hoax story ran in </w:t>
      </w:r>
      <w:r w:rsidRPr="00350DB8">
        <w:rPr>
          <w:color w:val="000000" w:themeColor="text1"/>
        </w:rPr>
        <w:t>a cheap,</w:t>
      </w:r>
      <w:r>
        <w:rPr>
          <w:color w:val="000000" w:themeColor="text1"/>
        </w:rPr>
        <w:t xml:space="preserve"> new</w:t>
      </w:r>
      <w:r w:rsidRPr="00350DB8">
        <w:rPr>
          <w:color w:val="000000" w:themeColor="text1"/>
        </w:rPr>
        <w:t xml:space="preserve"> tabloid </w:t>
      </w:r>
      <w:r>
        <w:rPr>
          <w:color w:val="000000" w:themeColor="text1"/>
        </w:rPr>
        <w:t>- its</w:t>
      </w:r>
      <w:r w:rsidRPr="00350DB8">
        <w:rPr>
          <w:color w:val="000000" w:themeColor="text1"/>
        </w:rPr>
        <w:t xml:space="preserve"> appropriate name</w:t>
      </w:r>
      <w:r>
        <w:rPr>
          <w:color w:val="000000" w:themeColor="text1"/>
        </w:rPr>
        <w:t>:</w:t>
      </w:r>
      <w:r w:rsidRPr="00350DB8">
        <w:rPr>
          <w:color w:val="000000" w:themeColor="text1"/>
        </w:rPr>
        <w:t xml:space="preserve"> </w:t>
      </w:r>
      <w:r>
        <w:rPr>
          <w:color w:val="000000" w:themeColor="text1"/>
        </w:rPr>
        <w:t>‘</w:t>
      </w:r>
      <w:r w:rsidRPr="00350DB8">
        <w:rPr>
          <w:i/>
          <w:color w:val="000000" w:themeColor="text1"/>
        </w:rPr>
        <w:t>The Sun</w:t>
      </w:r>
      <w:r>
        <w:rPr>
          <w:i/>
          <w:color w:val="000000" w:themeColor="text1"/>
        </w:rPr>
        <w:t>’</w:t>
      </w:r>
      <w:r>
        <w:rPr>
          <w:color w:val="000000" w:themeColor="text1"/>
        </w:rPr>
        <w:t>.  Within decades, a circulation war waged between two pioneering press barons</w:t>
      </w:r>
      <w:r w:rsidR="001C6C3C">
        <w:rPr>
          <w:color w:val="000000" w:themeColor="text1"/>
        </w:rPr>
        <w:t xml:space="preserve"> </w:t>
      </w:r>
      <w:proofErr w:type="gramStart"/>
      <w:r w:rsidR="001C6C3C">
        <w:rPr>
          <w:color w:val="000000" w:themeColor="text1"/>
        </w:rPr>
        <w:t xml:space="preserve">- </w:t>
      </w:r>
      <w:r>
        <w:rPr>
          <w:color w:val="000000" w:themeColor="text1"/>
        </w:rPr>
        <w:t xml:space="preserve"> Joseph</w:t>
      </w:r>
      <w:proofErr w:type="gramEnd"/>
      <w:r>
        <w:rPr>
          <w:color w:val="000000" w:themeColor="text1"/>
        </w:rPr>
        <w:t xml:space="preserve"> Pulitzer and William Randolph Hearst</w:t>
      </w:r>
      <w:r w:rsidR="001C6C3C">
        <w:rPr>
          <w:color w:val="000000" w:themeColor="text1"/>
        </w:rPr>
        <w:t xml:space="preserve"> - </w:t>
      </w:r>
      <w:r>
        <w:rPr>
          <w:color w:val="000000" w:themeColor="text1"/>
        </w:rPr>
        <w:t xml:space="preserve"> was seen by many as causing a </w:t>
      </w:r>
      <w:r>
        <w:rPr>
          <w:color w:val="000000" w:themeColor="text1"/>
          <w:u w:val="single"/>
        </w:rPr>
        <w:t>real</w:t>
      </w:r>
      <w:r>
        <w:rPr>
          <w:color w:val="000000" w:themeColor="text1"/>
        </w:rPr>
        <w:t xml:space="preserve"> war - between America and Spain.  Meanwhile, another American conflict, the Civil War of the 1860s, had proved that photography, which initially promised new standards of accuracy, also brought new ways of lying.    Ian looks at the battlefield images of pioneering photojournalist Alexander Gardner, who achieved ends by means which would be judged unethical today. He also encounters the spooky 'spirit photography' of William </w:t>
      </w:r>
      <w:proofErr w:type="spellStart"/>
      <w:r>
        <w:rPr>
          <w:color w:val="000000" w:themeColor="text1"/>
        </w:rPr>
        <w:t>Mumler</w:t>
      </w:r>
      <w:proofErr w:type="spellEnd"/>
      <w:r>
        <w:rPr>
          <w:color w:val="000000" w:themeColor="text1"/>
        </w:rPr>
        <w:t>.</w:t>
      </w:r>
    </w:p>
    <w:p w14:paraId="6008E9CA" w14:textId="77777777" w:rsidR="00F10788" w:rsidRDefault="00F10788" w:rsidP="00F10788">
      <w:pPr>
        <w:rPr>
          <w:color w:val="000000" w:themeColor="text1"/>
        </w:rPr>
      </w:pPr>
    </w:p>
    <w:p w14:paraId="50FDD1DC" w14:textId="6D181100" w:rsidR="00F10788" w:rsidRDefault="00F10788" w:rsidP="00F10788">
      <w:pPr>
        <w:rPr>
          <w:color w:val="000000" w:themeColor="text1"/>
        </w:rPr>
      </w:pPr>
      <w:r w:rsidRPr="00895EE4">
        <w:rPr>
          <w:color w:val="000000" w:themeColor="text1"/>
        </w:rPr>
        <w:t>Ian</w:t>
      </w:r>
      <w:r>
        <w:rPr>
          <w:color w:val="000000" w:themeColor="text1"/>
        </w:rPr>
        <w:t xml:space="preserve"> </w:t>
      </w:r>
      <w:r w:rsidR="00526D35">
        <w:rPr>
          <w:color w:val="000000" w:themeColor="text1"/>
        </w:rPr>
        <w:t xml:space="preserve">also </w:t>
      </w:r>
      <w:r>
        <w:rPr>
          <w:color w:val="000000" w:themeColor="text1"/>
        </w:rPr>
        <w:t>digs into one of the most pernicious conspiracy theories of all time, ‘</w:t>
      </w:r>
      <w:r w:rsidRPr="00C71143">
        <w:rPr>
          <w:i/>
          <w:iCs/>
          <w:color w:val="000000" w:themeColor="text1"/>
        </w:rPr>
        <w:t>The Protocols of the Elders of Zion’</w:t>
      </w:r>
      <w:r w:rsidR="00526D35">
        <w:rPr>
          <w:color w:val="000000" w:themeColor="text1"/>
        </w:rPr>
        <w:t xml:space="preserve">. He is </w:t>
      </w:r>
      <w:r>
        <w:rPr>
          <w:color w:val="000000" w:themeColor="text1"/>
        </w:rPr>
        <w:t>disturbed to find this virulently anti-Semitic tract available with one click and rave reviews on Amazon, despite comprehensive factual debunking a century ago.  Ian also ponders the consequences of official British fake news-mongering.  During WW1, lurid stories were spread about German factories manufacturing soap from corpses. But a consequence of such black propaganda was to undermine the currency of trust in government - rather like</w:t>
      </w:r>
      <w:r w:rsidR="00526D35">
        <w:rPr>
          <w:color w:val="000000" w:themeColor="text1"/>
        </w:rPr>
        <w:t>, Ian notes,</w:t>
      </w:r>
      <w:r>
        <w:rPr>
          <w:color w:val="000000" w:themeColor="text1"/>
        </w:rPr>
        <w:t xml:space="preserve"> the absence of WMDs in Iraq has more recently.     </w:t>
      </w:r>
    </w:p>
    <w:p w14:paraId="3468B8D8" w14:textId="77777777" w:rsidR="00F10788" w:rsidRDefault="00F10788" w:rsidP="00F10788">
      <w:pPr>
        <w:rPr>
          <w:color w:val="000000" w:themeColor="text1"/>
        </w:rPr>
      </w:pPr>
    </w:p>
    <w:p w14:paraId="4732E1F5" w14:textId="77777777" w:rsidR="001C6C3C" w:rsidRDefault="00F10788" w:rsidP="001C6C3C">
      <w:pPr>
        <w:rPr>
          <w:color w:val="000000" w:themeColor="text1"/>
        </w:rPr>
      </w:pPr>
      <w:r>
        <w:rPr>
          <w:color w:val="000000" w:themeColor="text1"/>
        </w:rPr>
        <w:t xml:space="preserve">To understand more about the current crisis, Ian meets </w:t>
      </w:r>
      <w:r w:rsidR="00526D35">
        <w:rPr>
          <w:color w:val="000000" w:themeColor="text1"/>
        </w:rPr>
        <w:t xml:space="preserve">James </w:t>
      </w:r>
      <w:proofErr w:type="spellStart"/>
      <w:r w:rsidR="00526D35">
        <w:rPr>
          <w:color w:val="000000" w:themeColor="text1"/>
        </w:rPr>
        <w:t>Alefantis</w:t>
      </w:r>
      <w:proofErr w:type="spellEnd"/>
      <w:r w:rsidR="00526D35">
        <w:rPr>
          <w:color w:val="000000" w:themeColor="text1"/>
        </w:rPr>
        <w:t xml:space="preserve">, owner of the </w:t>
      </w:r>
      <w:r>
        <w:rPr>
          <w:color w:val="000000" w:themeColor="text1"/>
        </w:rPr>
        <w:t>Washington DC pizzeria</w:t>
      </w:r>
      <w:r w:rsidR="00526D35">
        <w:rPr>
          <w:color w:val="000000" w:themeColor="text1"/>
        </w:rPr>
        <w:t xml:space="preserve"> who fell victim to the ‘</w:t>
      </w:r>
      <w:proofErr w:type="spellStart"/>
      <w:r w:rsidR="00526D35">
        <w:rPr>
          <w:color w:val="000000" w:themeColor="text1"/>
        </w:rPr>
        <w:t>Pizzagate</w:t>
      </w:r>
      <w:proofErr w:type="spellEnd"/>
      <w:r w:rsidR="00526D35">
        <w:rPr>
          <w:color w:val="000000" w:themeColor="text1"/>
        </w:rPr>
        <w:t xml:space="preserve">’ conspiracy. He also </w:t>
      </w:r>
      <w:r w:rsidR="001C6C3C">
        <w:rPr>
          <w:color w:val="000000" w:themeColor="text1"/>
        </w:rPr>
        <w:t>quizzes ex-construction worker Christopher Blair, a</w:t>
      </w:r>
      <w:r>
        <w:rPr>
          <w:color w:val="000000" w:themeColor="text1"/>
        </w:rPr>
        <w:t xml:space="preserve"> controversial figure sometimes dubbed 'the godfather of fake news'. </w:t>
      </w:r>
      <w:r w:rsidR="001C6C3C">
        <w:rPr>
          <w:color w:val="000000" w:themeColor="text1"/>
        </w:rPr>
        <w:t xml:space="preserve">He discusses how frightened we should be about fake news, and what can be done about it, with Damian Collins MP </w:t>
      </w:r>
      <w:r w:rsidR="001C6C3C">
        <w:rPr>
          <w:color w:val="000000" w:themeColor="text1"/>
        </w:rPr>
        <w:t xml:space="preserve">who chaired the Parliamentary Inquiry into Fake News.  </w:t>
      </w:r>
    </w:p>
    <w:p w14:paraId="302D8BA8" w14:textId="77777777" w:rsidR="001C6C3C" w:rsidRDefault="001C6C3C" w:rsidP="001C6C3C">
      <w:pPr>
        <w:rPr>
          <w:color w:val="000000" w:themeColor="text1"/>
        </w:rPr>
      </w:pPr>
    </w:p>
    <w:p w14:paraId="22A11B05" w14:textId="437D5A57" w:rsidR="001C6C3C" w:rsidRPr="00350DB8" w:rsidRDefault="001C6C3C" w:rsidP="001C6C3C">
      <w:pPr>
        <w:rPr>
          <w:color w:val="000000" w:themeColor="text1"/>
        </w:rPr>
      </w:pPr>
      <w:r>
        <w:rPr>
          <w:color w:val="000000" w:themeColor="text1"/>
        </w:rPr>
        <w:t xml:space="preserve">Collins argues that today's tech giants </w:t>
      </w:r>
      <w:r>
        <w:rPr>
          <w:color w:val="000000" w:themeColor="text1"/>
        </w:rPr>
        <w:t>–</w:t>
      </w:r>
      <w:r>
        <w:rPr>
          <w:color w:val="000000" w:themeColor="text1"/>
        </w:rPr>
        <w:t xml:space="preserve"> </w:t>
      </w:r>
      <w:r>
        <w:rPr>
          <w:color w:val="000000" w:themeColor="text1"/>
        </w:rPr>
        <w:t xml:space="preserve">Facebook in particular </w:t>
      </w:r>
      <w:r>
        <w:rPr>
          <w:color w:val="000000" w:themeColor="text1"/>
        </w:rPr>
        <w:t xml:space="preserve">- should be taking </w:t>
      </w:r>
      <w:r>
        <w:rPr>
          <w:color w:val="000000" w:themeColor="text1"/>
        </w:rPr>
        <w:t xml:space="preserve">even </w:t>
      </w:r>
      <w:r>
        <w:rPr>
          <w:color w:val="000000" w:themeColor="text1"/>
        </w:rPr>
        <w:t>more active steps to take down disinformation.  But th</w:t>
      </w:r>
      <w:r>
        <w:rPr>
          <w:color w:val="000000" w:themeColor="text1"/>
        </w:rPr>
        <w:t>at</w:t>
      </w:r>
      <w:r>
        <w:rPr>
          <w:color w:val="000000" w:themeColor="text1"/>
        </w:rPr>
        <w:t xml:space="preserve"> path also ha</w:t>
      </w:r>
      <w:r>
        <w:rPr>
          <w:color w:val="000000" w:themeColor="text1"/>
        </w:rPr>
        <w:t>s its</w:t>
      </w:r>
      <w:r>
        <w:rPr>
          <w:color w:val="000000" w:themeColor="text1"/>
        </w:rPr>
        <w:t xml:space="preserve"> perils, as Ian finds out when he </w:t>
      </w:r>
      <w:r w:rsidR="00380512">
        <w:rPr>
          <w:color w:val="000000" w:themeColor="text1"/>
        </w:rPr>
        <w:t xml:space="preserve">resurrects </w:t>
      </w:r>
      <w:r>
        <w:rPr>
          <w:color w:val="000000" w:themeColor="text1"/>
        </w:rPr>
        <w:t xml:space="preserve">the extraordinary story </w:t>
      </w:r>
      <w:proofErr w:type="gramStart"/>
      <w:r>
        <w:rPr>
          <w:color w:val="000000" w:themeColor="text1"/>
        </w:rPr>
        <w:t xml:space="preserve">of </w:t>
      </w:r>
      <w:r w:rsidR="00380512">
        <w:rPr>
          <w:color w:val="000000" w:themeColor="text1"/>
        </w:rPr>
        <w:t xml:space="preserve"> Victoria</w:t>
      </w:r>
      <w:proofErr w:type="gramEnd"/>
      <w:r w:rsidR="00380512">
        <w:rPr>
          <w:color w:val="000000" w:themeColor="text1"/>
        </w:rPr>
        <w:t xml:space="preserve"> Woodhull, </w:t>
      </w:r>
      <w:r>
        <w:rPr>
          <w:color w:val="000000" w:themeColor="text1"/>
        </w:rPr>
        <w:t>a woman who sued the British Museum for libel in the 1890s. This pioneering American feminist - the first woman who ran to be President - was an early victim of what today would be termed "slut-shaming". But d</w:t>
      </w:r>
      <w:r w:rsidR="00380512">
        <w:rPr>
          <w:color w:val="000000" w:themeColor="text1"/>
        </w:rPr>
        <w:t>oes</w:t>
      </w:r>
      <w:r>
        <w:rPr>
          <w:color w:val="000000" w:themeColor="text1"/>
        </w:rPr>
        <w:t xml:space="preserve"> </w:t>
      </w:r>
      <w:r w:rsidR="00380512">
        <w:rPr>
          <w:color w:val="000000" w:themeColor="text1"/>
        </w:rPr>
        <w:t xml:space="preserve">combatting lies </w:t>
      </w:r>
      <w:r>
        <w:rPr>
          <w:color w:val="000000" w:themeColor="text1"/>
        </w:rPr>
        <w:t xml:space="preserve">give </w:t>
      </w:r>
      <w:r w:rsidR="00380512">
        <w:rPr>
          <w:color w:val="000000" w:themeColor="text1"/>
        </w:rPr>
        <w:t>anyone</w:t>
      </w:r>
      <w:r>
        <w:rPr>
          <w:color w:val="000000" w:themeColor="text1"/>
        </w:rPr>
        <w:t xml:space="preserve"> the right to censor the historical record</w:t>
      </w:r>
      <w:r w:rsidR="00380512">
        <w:rPr>
          <w:color w:val="000000" w:themeColor="text1"/>
        </w:rPr>
        <w:t xml:space="preserve"> and limit free speech</w:t>
      </w:r>
      <w:r>
        <w:rPr>
          <w:color w:val="000000" w:themeColor="text1"/>
        </w:rPr>
        <w:t xml:space="preserve">? </w:t>
      </w:r>
    </w:p>
    <w:p w14:paraId="377FF4C4" w14:textId="77777777" w:rsidR="001C6C3C" w:rsidRDefault="001C6C3C" w:rsidP="00F10788">
      <w:pPr>
        <w:rPr>
          <w:color w:val="000000" w:themeColor="text1"/>
        </w:rPr>
      </w:pPr>
    </w:p>
    <w:p w14:paraId="6BAA9D9D" w14:textId="77777777" w:rsidR="00F10788" w:rsidRDefault="00F10788" w:rsidP="00F10788">
      <w:pPr>
        <w:rPr>
          <w:color w:val="000000" w:themeColor="text1"/>
        </w:rPr>
      </w:pPr>
    </w:p>
    <w:p w14:paraId="04D60AD3" w14:textId="77777777" w:rsidR="00F10788" w:rsidRPr="00350DB8" w:rsidRDefault="00F10788" w:rsidP="00F10788">
      <w:pPr>
        <w:rPr>
          <w:color w:val="000000" w:themeColor="text1"/>
        </w:rPr>
      </w:pPr>
    </w:p>
    <w:p w14:paraId="0556FCDA" w14:textId="77777777" w:rsidR="00F10788" w:rsidRPr="00350DB8" w:rsidRDefault="00F10788" w:rsidP="00F10788">
      <w:pPr>
        <w:rPr>
          <w:color w:val="000000" w:themeColor="text1"/>
        </w:rPr>
      </w:pPr>
    </w:p>
    <w:p w14:paraId="1933060C" w14:textId="77777777" w:rsidR="00F10788" w:rsidRPr="00350DB8" w:rsidRDefault="00F10788" w:rsidP="00F10788">
      <w:pPr>
        <w:pStyle w:val="Standard"/>
        <w:rPr>
          <w:rFonts w:ascii="Calibri" w:hAnsi="Calibri"/>
          <w:b/>
          <w:color w:val="000000" w:themeColor="text1"/>
          <w:sz w:val="22"/>
          <w:szCs w:val="22"/>
        </w:rPr>
      </w:pPr>
      <w:r w:rsidRPr="00350DB8">
        <w:rPr>
          <w:rFonts w:ascii="Calibri" w:hAnsi="Calibri"/>
          <w:b/>
          <w:color w:val="000000" w:themeColor="text1"/>
          <w:sz w:val="22"/>
          <w:szCs w:val="22"/>
        </w:rPr>
        <w:lastRenderedPageBreak/>
        <w:t>CLIP DESCRIPTIONS</w:t>
      </w:r>
    </w:p>
    <w:p w14:paraId="557BAF2F" w14:textId="77777777" w:rsidR="00F10788" w:rsidRPr="00350DB8" w:rsidRDefault="00F10788" w:rsidP="00F10788">
      <w:pPr>
        <w:pStyle w:val="Standard"/>
        <w:rPr>
          <w:rFonts w:ascii="Calibri" w:hAnsi="Calibri"/>
          <w:b/>
          <w:color w:val="000000" w:themeColor="text1"/>
          <w:sz w:val="22"/>
          <w:szCs w:val="22"/>
          <w:u w:val="single"/>
        </w:rPr>
      </w:pPr>
    </w:p>
    <w:p w14:paraId="04FC7A17" w14:textId="77777777" w:rsidR="00F10788" w:rsidRPr="00350DB8" w:rsidRDefault="00F10788" w:rsidP="00F10788">
      <w:pPr>
        <w:pStyle w:val="Standard"/>
        <w:rPr>
          <w:rFonts w:ascii="Calibri" w:hAnsi="Calibri"/>
          <w:b/>
          <w:color w:val="000000" w:themeColor="text1"/>
          <w:sz w:val="22"/>
          <w:szCs w:val="22"/>
          <w:u w:val="single"/>
        </w:rPr>
      </w:pPr>
    </w:p>
    <w:p w14:paraId="64E479ED" w14:textId="77777777" w:rsidR="00F10788" w:rsidRPr="00350DB8" w:rsidRDefault="00F10788" w:rsidP="00F10788">
      <w:pPr>
        <w:pStyle w:val="Standard"/>
        <w:rPr>
          <w:rFonts w:ascii="Calibri" w:hAnsi="Calibri"/>
          <w:b/>
          <w:color w:val="000000" w:themeColor="text1"/>
          <w:sz w:val="22"/>
          <w:szCs w:val="22"/>
          <w:u w:val="single"/>
        </w:rPr>
      </w:pPr>
      <w:bookmarkStart w:id="1" w:name="_Hlk499561346"/>
      <w:r w:rsidRPr="00350DB8">
        <w:rPr>
          <w:rFonts w:ascii="Calibri" w:hAnsi="Calibri"/>
          <w:b/>
          <w:color w:val="000000" w:themeColor="text1"/>
          <w:sz w:val="22"/>
          <w:szCs w:val="22"/>
          <w:u w:val="single"/>
        </w:rPr>
        <w:t>A SHAGGY DOG STORY</w:t>
      </w:r>
    </w:p>
    <w:p w14:paraId="2C26746E" w14:textId="77777777" w:rsidR="00F10788" w:rsidRPr="00350DB8" w:rsidRDefault="00F10788" w:rsidP="00F10788">
      <w:pPr>
        <w:rPr>
          <w:b/>
          <w:color w:val="000000" w:themeColor="text1"/>
        </w:rPr>
      </w:pPr>
      <w:r w:rsidRPr="00350DB8">
        <w:rPr>
          <w:b/>
          <w:color w:val="000000" w:themeColor="text1"/>
        </w:rPr>
        <w:t>TITLE – A Shaggy Dog Story</w:t>
      </w:r>
    </w:p>
    <w:p w14:paraId="5A4D790D" w14:textId="77777777" w:rsidR="00F10788" w:rsidRPr="00350DB8" w:rsidRDefault="00F10788" w:rsidP="00F10788">
      <w:pPr>
        <w:pStyle w:val="Standard"/>
        <w:rPr>
          <w:rFonts w:ascii="Calibri" w:hAnsi="Calibri"/>
          <w:i/>
          <w:color w:val="000000" w:themeColor="text1"/>
          <w:sz w:val="22"/>
          <w:szCs w:val="22"/>
        </w:rPr>
      </w:pPr>
      <w:r w:rsidRPr="00350DB8">
        <w:rPr>
          <w:rFonts w:ascii="Calibri" w:hAnsi="Calibri"/>
          <w:i/>
          <w:color w:val="000000" w:themeColor="text1"/>
          <w:sz w:val="22"/>
          <w:szCs w:val="22"/>
        </w:rPr>
        <w:t>90 CHARACTERS MAX SHORT DESCRIPTION</w:t>
      </w:r>
    </w:p>
    <w:p w14:paraId="6929C070" w14:textId="77777777" w:rsidR="00F10788" w:rsidRDefault="00F10788" w:rsidP="00F10788">
      <w:pPr>
        <w:pStyle w:val="Standard"/>
        <w:rPr>
          <w:rFonts w:ascii="Calibri" w:hAnsi="Calibri"/>
          <w:b/>
          <w:color w:val="000000" w:themeColor="text1"/>
          <w:sz w:val="22"/>
          <w:szCs w:val="22"/>
        </w:rPr>
      </w:pPr>
      <w:r>
        <w:rPr>
          <w:rFonts w:ascii="Calibri" w:hAnsi="Calibri"/>
          <w:b/>
          <w:color w:val="000000" w:themeColor="text1"/>
          <w:sz w:val="22"/>
          <w:szCs w:val="22"/>
        </w:rPr>
        <w:t xml:space="preserve">Gunfight over a pet dog: Ian Hislop encounters an amazing, 100-year-old fake news story. </w:t>
      </w:r>
    </w:p>
    <w:p w14:paraId="01C864EE" w14:textId="77777777" w:rsidR="00F10788" w:rsidRPr="00350DB8" w:rsidRDefault="00F10788" w:rsidP="00F10788">
      <w:pPr>
        <w:pStyle w:val="Standard"/>
        <w:rPr>
          <w:rFonts w:ascii="Calibri" w:hAnsi="Calibri"/>
          <w:color w:val="000000" w:themeColor="text1"/>
          <w:sz w:val="22"/>
          <w:szCs w:val="22"/>
        </w:rPr>
      </w:pPr>
    </w:p>
    <w:p w14:paraId="7FD4A293" w14:textId="77777777" w:rsidR="00F10788" w:rsidRPr="00350DB8" w:rsidRDefault="00F10788" w:rsidP="00F10788">
      <w:pPr>
        <w:pStyle w:val="Standard"/>
        <w:rPr>
          <w:rFonts w:ascii="Calibri" w:hAnsi="Calibri"/>
          <w:i/>
          <w:color w:val="000000" w:themeColor="text1"/>
          <w:sz w:val="22"/>
          <w:szCs w:val="22"/>
        </w:rPr>
      </w:pPr>
      <w:r w:rsidRPr="00350DB8">
        <w:rPr>
          <w:rFonts w:ascii="Calibri" w:hAnsi="Calibri"/>
          <w:i/>
          <w:color w:val="000000" w:themeColor="text1"/>
          <w:sz w:val="22"/>
          <w:szCs w:val="22"/>
        </w:rPr>
        <w:t>180 CHARACTERS MAX MEDIUM CLIP DESCRIPTION</w:t>
      </w:r>
    </w:p>
    <w:p w14:paraId="1B6DD060" w14:textId="77777777" w:rsidR="00F10788" w:rsidRPr="00350DB8" w:rsidRDefault="00F10788" w:rsidP="00F10788">
      <w:pPr>
        <w:pStyle w:val="Standard"/>
        <w:rPr>
          <w:rFonts w:ascii="Calibri" w:hAnsi="Calibri"/>
          <w:b/>
          <w:color w:val="000000" w:themeColor="text1"/>
          <w:sz w:val="22"/>
          <w:szCs w:val="22"/>
        </w:rPr>
      </w:pPr>
      <w:r>
        <w:rPr>
          <w:rFonts w:ascii="Calibri" w:hAnsi="Calibri"/>
          <w:b/>
          <w:color w:val="000000" w:themeColor="text1"/>
          <w:sz w:val="22"/>
          <w:szCs w:val="22"/>
        </w:rPr>
        <w:t>Ian Hislop tells a</w:t>
      </w:r>
      <w:r w:rsidRPr="00350DB8">
        <w:rPr>
          <w:rFonts w:ascii="Calibri" w:hAnsi="Calibri"/>
          <w:b/>
          <w:color w:val="000000" w:themeColor="text1"/>
          <w:sz w:val="22"/>
          <w:szCs w:val="22"/>
        </w:rPr>
        <w:t xml:space="preserve"> heartrending tale of immigrants, a gun</w:t>
      </w:r>
      <w:r>
        <w:rPr>
          <w:rFonts w:ascii="Calibri" w:hAnsi="Calibri"/>
          <w:b/>
          <w:color w:val="000000" w:themeColor="text1"/>
          <w:sz w:val="22"/>
          <w:szCs w:val="22"/>
        </w:rPr>
        <w:t>fight</w:t>
      </w:r>
      <w:r w:rsidRPr="00350DB8">
        <w:rPr>
          <w:rFonts w:ascii="Calibri" w:hAnsi="Calibri"/>
          <w:b/>
          <w:color w:val="000000" w:themeColor="text1"/>
          <w:sz w:val="22"/>
          <w:szCs w:val="22"/>
        </w:rPr>
        <w:t xml:space="preserve"> and a pet dog -</w:t>
      </w:r>
      <w:r>
        <w:rPr>
          <w:rFonts w:ascii="Calibri" w:hAnsi="Calibri"/>
          <w:b/>
          <w:color w:val="000000" w:themeColor="text1"/>
          <w:sz w:val="22"/>
          <w:szCs w:val="22"/>
        </w:rPr>
        <w:t>and shows</w:t>
      </w:r>
      <w:r w:rsidRPr="00350DB8">
        <w:rPr>
          <w:rFonts w:ascii="Calibri" w:hAnsi="Calibri"/>
          <w:b/>
          <w:color w:val="000000" w:themeColor="text1"/>
          <w:sz w:val="22"/>
          <w:szCs w:val="22"/>
        </w:rPr>
        <w:t xml:space="preserve"> fake news has been making headlines f</w:t>
      </w:r>
      <w:r>
        <w:rPr>
          <w:rFonts w:ascii="Calibri" w:hAnsi="Calibri"/>
          <w:b/>
          <w:color w:val="000000" w:themeColor="text1"/>
          <w:sz w:val="22"/>
          <w:szCs w:val="22"/>
        </w:rPr>
        <w:t>a</w:t>
      </w:r>
      <w:r w:rsidRPr="00350DB8">
        <w:rPr>
          <w:rFonts w:ascii="Calibri" w:hAnsi="Calibri"/>
          <w:b/>
          <w:color w:val="000000" w:themeColor="text1"/>
          <w:sz w:val="22"/>
          <w:szCs w:val="22"/>
        </w:rPr>
        <w:t xml:space="preserve">r longer than you might </w:t>
      </w:r>
      <w:r>
        <w:rPr>
          <w:rFonts w:ascii="Calibri" w:hAnsi="Calibri"/>
          <w:b/>
          <w:color w:val="000000" w:themeColor="text1"/>
          <w:sz w:val="22"/>
          <w:szCs w:val="22"/>
        </w:rPr>
        <w:t>expect.</w:t>
      </w:r>
    </w:p>
    <w:p w14:paraId="5EDFBDBA" w14:textId="77777777" w:rsidR="00F10788" w:rsidRPr="00350DB8" w:rsidRDefault="00F10788" w:rsidP="00F10788">
      <w:pPr>
        <w:pStyle w:val="Standard"/>
        <w:rPr>
          <w:rFonts w:ascii="Calibri" w:hAnsi="Calibri"/>
          <w:color w:val="000000" w:themeColor="text1"/>
          <w:sz w:val="22"/>
          <w:szCs w:val="22"/>
        </w:rPr>
      </w:pPr>
    </w:p>
    <w:p w14:paraId="487E7404" w14:textId="77777777" w:rsidR="00F10788" w:rsidRPr="00350DB8" w:rsidRDefault="00F10788" w:rsidP="00F10788">
      <w:pPr>
        <w:pStyle w:val="Standard"/>
        <w:rPr>
          <w:rFonts w:ascii="Calibri" w:hAnsi="Calibri"/>
          <w:b/>
          <w:color w:val="000000" w:themeColor="text1"/>
          <w:sz w:val="22"/>
          <w:szCs w:val="22"/>
          <w:u w:val="single"/>
        </w:rPr>
      </w:pPr>
    </w:p>
    <w:p w14:paraId="3635A96D" w14:textId="77777777" w:rsidR="00F10788" w:rsidRPr="00350DB8" w:rsidRDefault="00F10788" w:rsidP="00F10788">
      <w:pPr>
        <w:pStyle w:val="Standard"/>
        <w:rPr>
          <w:rFonts w:ascii="Calibri" w:hAnsi="Calibri"/>
          <w:b/>
          <w:color w:val="000000" w:themeColor="text1"/>
          <w:sz w:val="22"/>
          <w:szCs w:val="22"/>
          <w:u w:val="single"/>
        </w:rPr>
      </w:pPr>
      <w:r w:rsidRPr="00350DB8">
        <w:rPr>
          <w:rFonts w:ascii="Calibri" w:hAnsi="Calibri"/>
          <w:b/>
          <w:color w:val="000000" w:themeColor="text1"/>
          <w:sz w:val="22"/>
          <w:szCs w:val="22"/>
          <w:u w:val="single"/>
        </w:rPr>
        <w:t>THE MOON &amp; THE SUN</w:t>
      </w:r>
    </w:p>
    <w:p w14:paraId="43B18A9F" w14:textId="77777777" w:rsidR="00F10788" w:rsidRPr="00350DB8" w:rsidRDefault="00F10788" w:rsidP="00F10788">
      <w:pPr>
        <w:rPr>
          <w:b/>
          <w:color w:val="000000" w:themeColor="text1"/>
        </w:rPr>
      </w:pPr>
      <w:r w:rsidRPr="00350DB8">
        <w:rPr>
          <w:b/>
          <w:color w:val="000000" w:themeColor="text1"/>
        </w:rPr>
        <w:t>TITLE</w:t>
      </w:r>
      <w:r w:rsidRPr="00350DB8">
        <w:rPr>
          <w:color w:val="000000" w:themeColor="text1"/>
        </w:rPr>
        <w:t xml:space="preserve"> – </w:t>
      </w:r>
      <w:r w:rsidRPr="00350DB8">
        <w:rPr>
          <w:b/>
          <w:color w:val="000000" w:themeColor="text1"/>
        </w:rPr>
        <w:t>THE MOON AND THE SUN</w:t>
      </w:r>
    </w:p>
    <w:p w14:paraId="0D1FCF4E" w14:textId="77777777" w:rsidR="00F10788" w:rsidRPr="00350DB8" w:rsidRDefault="00F10788" w:rsidP="00F10788">
      <w:pPr>
        <w:pStyle w:val="Standard"/>
        <w:rPr>
          <w:rFonts w:ascii="Calibri" w:hAnsi="Calibri"/>
          <w:i/>
          <w:color w:val="000000" w:themeColor="text1"/>
          <w:sz w:val="22"/>
          <w:szCs w:val="22"/>
        </w:rPr>
      </w:pPr>
      <w:r w:rsidRPr="00350DB8">
        <w:rPr>
          <w:rFonts w:ascii="Calibri" w:hAnsi="Calibri"/>
          <w:i/>
          <w:color w:val="000000" w:themeColor="text1"/>
          <w:sz w:val="22"/>
          <w:szCs w:val="22"/>
        </w:rPr>
        <w:t>90 CHARACTERS MAX SHORT DESCRIPTION</w:t>
      </w:r>
    </w:p>
    <w:p w14:paraId="18609923" w14:textId="77777777" w:rsidR="00F10788" w:rsidRPr="00350DB8" w:rsidRDefault="00F10788" w:rsidP="00F10788">
      <w:pPr>
        <w:pStyle w:val="Standard"/>
        <w:ind w:left="720" w:hanging="720"/>
        <w:rPr>
          <w:rFonts w:ascii="Calibri" w:hAnsi="Calibri"/>
          <w:b/>
          <w:color w:val="000000" w:themeColor="text1"/>
          <w:sz w:val="22"/>
          <w:szCs w:val="22"/>
        </w:rPr>
      </w:pPr>
      <w:r w:rsidRPr="00350DB8">
        <w:rPr>
          <w:rFonts w:ascii="Calibri" w:hAnsi="Calibri"/>
          <w:b/>
          <w:color w:val="000000" w:themeColor="text1"/>
          <w:sz w:val="22"/>
          <w:szCs w:val="22"/>
        </w:rPr>
        <w:t>From the dawn of mass-media, the first great fake news report - a 'lunatic' tale!</w:t>
      </w:r>
    </w:p>
    <w:p w14:paraId="4CDF973A" w14:textId="77777777" w:rsidR="00F10788" w:rsidRPr="00350DB8" w:rsidRDefault="00F10788" w:rsidP="00F10788">
      <w:pPr>
        <w:pStyle w:val="Standard"/>
        <w:rPr>
          <w:rFonts w:ascii="Calibri" w:hAnsi="Calibri"/>
          <w:b/>
          <w:color w:val="000000" w:themeColor="text1"/>
          <w:sz w:val="22"/>
          <w:szCs w:val="22"/>
        </w:rPr>
      </w:pPr>
    </w:p>
    <w:p w14:paraId="38B958CC" w14:textId="77777777" w:rsidR="00F10788" w:rsidRPr="00350DB8" w:rsidRDefault="00F10788" w:rsidP="00F10788">
      <w:pPr>
        <w:pStyle w:val="Standard"/>
        <w:rPr>
          <w:rFonts w:ascii="Calibri" w:hAnsi="Calibri"/>
          <w:i/>
          <w:color w:val="000000" w:themeColor="text1"/>
          <w:sz w:val="22"/>
          <w:szCs w:val="22"/>
        </w:rPr>
      </w:pPr>
      <w:r w:rsidRPr="00350DB8">
        <w:rPr>
          <w:rFonts w:ascii="Calibri" w:hAnsi="Calibri"/>
          <w:i/>
          <w:color w:val="000000" w:themeColor="text1"/>
          <w:sz w:val="22"/>
          <w:szCs w:val="22"/>
        </w:rPr>
        <w:t>180 CHARACTERS MAX MEDIUM CLIP DESCRIPTION</w:t>
      </w:r>
    </w:p>
    <w:bookmarkEnd w:id="1"/>
    <w:p w14:paraId="399063F3" w14:textId="77777777" w:rsidR="00F10788" w:rsidRPr="00350DB8" w:rsidRDefault="00F10788" w:rsidP="00F10788">
      <w:pPr>
        <w:pStyle w:val="Standard"/>
        <w:rPr>
          <w:rFonts w:ascii="Calibri" w:hAnsi="Calibri"/>
          <w:b/>
          <w:color w:val="000000" w:themeColor="text1"/>
          <w:sz w:val="22"/>
          <w:szCs w:val="22"/>
        </w:rPr>
      </w:pPr>
      <w:r w:rsidRPr="00350DB8">
        <w:rPr>
          <w:rFonts w:ascii="Calibri" w:hAnsi="Calibri"/>
          <w:b/>
          <w:color w:val="000000" w:themeColor="text1"/>
          <w:sz w:val="22"/>
          <w:szCs w:val="22"/>
        </w:rPr>
        <w:t xml:space="preserve">From the dawn of mass-media, the first great fake news report.  New Yorkers fell </w:t>
      </w:r>
      <w:proofErr w:type="spellStart"/>
      <w:r w:rsidRPr="00350DB8">
        <w:rPr>
          <w:rFonts w:ascii="Calibri" w:hAnsi="Calibri"/>
          <w:b/>
          <w:color w:val="000000" w:themeColor="text1"/>
          <w:sz w:val="22"/>
          <w:szCs w:val="22"/>
        </w:rPr>
        <w:t>en</w:t>
      </w:r>
      <w:proofErr w:type="spellEnd"/>
      <w:r w:rsidRPr="00350DB8">
        <w:rPr>
          <w:rFonts w:ascii="Calibri" w:hAnsi="Calibri"/>
          <w:b/>
          <w:color w:val="000000" w:themeColor="text1"/>
          <w:sz w:val="22"/>
          <w:szCs w:val="22"/>
        </w:rPr>
        <w:t>-masse for a 'lunatic' tale of bat-men on the moon - printed by the pioneer of tabloid newspapers</w:t>
      </w:r>
    </w:p>
    <w:p w14:paraId="735732F2" w14:textId="77777777" w:rsidR="00F10788" w:rsidRPr="00350DB8" w:rsidRDefault="00F10788" w:rsidP="00F10788">
      <w:pPr>
        <w:rPr>
          <w:color w:val="000000" w:themeColor="text1"/>
        </w:rPr>
      </w:pPr>
    </w:p>
    <w:p w14:paraId="33037D32" w14:textId="6B44B8CA" w:rsidR="0008452E" w:rsidRPr="00190FC6" w:rsidRDefault="00251DA2" w:rsidP="00C81506">
      <w:pPr>
        <w:rPr>
          <w:rFonts w:asciiTheme="minorHAnsi" w:hAnsiTheme="minorHAnsi"/>
          <w:sz w:val="22"/>
          <w:szCs w:val="22"/>
        </w:rPr>
      </w:pPr>
      <w:r>
        <w:rPr>
          <w:rFonts w:asciiTheme="minorHAnsi" w:hAnsiTheme="minorHAnsi"/>
          <w:sz w:val="22"/>
          <w:szCs w:val="22"/>
        </w:rPr>
        <w:t xml:space="preserve"> </w:t>
      </w:r>
    </w:p>
    <w:sectPr w:rsidR="0008452E" w:rsidRPr="00190FC6" w:rsidSect="009C0F29">
      <w:headerReference w:type="even" r:id="rId9"/>
      <w:headerReference w:type="default" r:id="rId10"/>
      <w:footerReference w:type="even" r:id="rId11"/>
      <w:footerReference w:type="default" r:id="rId12"/>
      <w:headerReference w:type="first" r:id="rId13"/>
      <w:footerReference w:type="first" r:id="rId14"/>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B26033" w14:textId="77777777" w:rsidR="00E550D6" w:rsidRDefault="00E550D6">
      <w:r>
        <w:separator/>
      </w:r>
    </w:p>
  </w:endnote>
  <w:endnote w:type="continuationSeparator" w:id="0">
    <w:p w14:paraId="61145A7E" w14:textId="77777777" w:rsidR="00E550D6" w:rsidRDefault="00E55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0F790" w14:textId="77777777" w:rsidR="00CD5051" w:rsidRDefault="00CD50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0536536"/>
      <w:docPartObj>
        <w:docPartGallery w:val="Page Numbers (Bottom of Page)"/>
        <w:docPartUnique/>
      </w:docPartObj>
    </w:sdtPr>
    <w:sdtEndPr>
      <w:rPr>
        <w:noProof/>
      </w:rPr>
    </w:sdtEndPr>
    <w:sdtContent>
      <w:p w14:paraId="0BF2EFD9" w14:textId="77777777" w:rsidR="00E550D6" w:rsidRDefault="00A6185A">
        <w:pPr>
          <w:pStyle w:val="Footer"/>
          <w:jc w:val="center"/>
        </w:pPr>
        <w:r>
          <w:fldChar w:fldCharType="begin"/>
        </w:r>
        <w:r>
          <w:instrText xml:space="preserve"> PAGE   \* MERGEFORMAT </w:instrText>
        </w:r>
        <w:r>
          <w:fldChar w:fldCharType="separate"/>
        </w:r>
        <w:r w:rsidR="00BB5392">
          <w:rPr>
            <w:noProof/>
          </w:rPr>
          <w:t>1</w:t>
        </w:r>
        <w:r>
          <w:rPr>
            <w:noProof/>
          </w:rPr>
          <w:fldChar w:fldCharType="end"/>
        </w:r>
      </w:p>
    </w:sdtContent>
  </w:sdt>
  <w:p w14:paraId="01E81102" w14:textId="77777777" w:rsidR="00E550D6" w:rsidRPr="00F25C94" w:rsidRDefault="00E550D6" w:rsidP="00F25C94">
    <w:pPr>
      <w:pStyle w:val="Footer"/>
      <w:jc w:val="center"/>
      <w:rPr>
        <w:rFonts w:ascii="Calibri" w:hAnsi="Calibri"/>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5AB8A" w14:textId="77777777" w:rsidR="00CD5051" w:rsidRDefault="00CD50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B6E9CC" w14:textId="77777777" w:rsidR="00E550D6" w:rsidRDefault="00E550D6">
      <w:r>
        <w:separator/>
      </w:r>
    </w:p>
  </w:footnote>
  <w:footnote w:type="continuationSeparator" w:id="0">
    <w:p w14:paraId="6441E58E" w14:textId="77777777" w:rsidR="00E550D6" w:rsidRDefault="00E550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C9C62" w14:textId="77777777" w:rsidR="00CD5051" w:rsidRDefault="00CD50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D0CF91" w14:textId="77777777" w:rsidR="00E550D6" w:rsidRDefault="00E550D6" w:rsidP="00F25C94">
    <w:pPr>
      <w:pStyle w:val="Header"/>
      <w:tabs>
        <w:tab w:val="clear" w:pos="8306"/>
        <w:tab w:val="right" w:pos="9000"/>
      </w:tabs>
      <w:ind w:right="-694"/>
      <w:jc w:val="right"/>
      <w:rPr>
        <w:rFonts w:ascii="Calibri" w:hAnsi="Calibri"/>
        <w:sz w:val="22"/>
        <w:szCs w:val="22"/>
      </w:rPr>
    </w:pPr>
    <w:r>
      <w:rPr>
        <w:rFonts w:ascii="Calibri" w:hAnsi="Calibri"/>
        <w:noProof/>
        <w:sz w:val="22"/>
        <w:szCs w:val="22"/>
        <w:lang w:val="en-US"/>
      </w:rPr>
      <w:drawing>
        <wp:anchor distT="0" distB="0" distL="114300" distR="114300" simplePos="0" relativeHeight="251657728" behindDoc="0" locked="0" layoutInCell="1" allowOverlap="1" wp14:anchorId="2950128F" wp14:editId="7FE4BB88">
          <wp:simplePos x="0" y="0"/>
          <wp:positionH relativeFrom="column">
            <wp:posOffset>-457200</wp:posOffset>
          </wp:positionH>
          <wp:positionV relativeFrom="paragraph">
            <wp:posOffset>7620</wp:posOffset>
          </wp:positionV>
          <wp:extent cx="2409190" cy="101790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l="45479" t="49724" r="18988" b="31451"/>
                  <a:stretch>
                    <a:fillRect/>
                  </a:stretch>
                </pic:blipFill>
                <pic:spPr bwMode="auto">
                  <a:xfrm>
                    <a:off x="0" y="0"/>
                    <a:ext cx="2409190" cy="1017905"/>
                  </a:xfrm>
                  <a:prstGeom prst="rect">
                    <a:avLst/>
                  </a:prstGeom>
                  <a:noFill/>
                  <a:ln>
                    <a:noFill/>
                  </a:ln>
                  <a:effectLst/>
                </pic:spPr>
              </pic:pic>
            </a:graphicData>
          </a:graphic>
        </wp:anchor>
      </w:drawing>
    </w:r>
  </w:p>
  <w:p w14:paraId="4CB7B947" w14:textId="1C4D9E70" w:rsidR="00E550D6" w:rsidRPr="00913A6D" w:rsidRDefault="00CD5051" w:rsidP="001A1FF5">
    <w:pPr>
      <w:pStyle w:val="Header"/>
      <w:tabs>
        <w:tab w:val="clear" w:pos="8306"/>
        <w:tab w:val="right" w:pos="9000"/>
      </w:tabs>
      <w:ind w:right="-694"/>
      <w:jc w:val="right"/>
      <w:rPr>
        <w:rFonts w:ascii="Calibri" w:hAnsi="Calibri"/>
        <w:sz w:val="20"/>
      </w:rPr>
    </w:pPr>
    <w:r>
      <w:rPr>
        <w:rFonts w:ascii="Calibri" w:hAnsi="Calibri"/>
        <w:sz w:val="20"/>
      </w:rPr>
      <w:t>16</w:t>
    </w:r>
    <w:r w:rsidR="00E550D6" w:rsidRPr="00913A6D">
      <w:rPr>
        <w:rFonts w:ascii="Calibri" w:hAnsi="Calibri"/>
        <w:sz w:val="20"/>
      </w:rPr>
      <w:t xml:space="preserve"> Spectrum House</w:t>
    </w:r>
  </w:p>
  <w:p w14:paraId="3F4BBD32" w14:textId="77777777" w:rsidR="00E550D6" w:rsidRPr="00913A6D" w:rsidRDefault="00E550D6" w:rsidP="00F25C94">
    <w:pPr>
      <w:pStyle w:val="Header"/>
      <w:tabs>
        <w:tab w:val="right" w:pos="9000"/>
      </w:tabs>
      <w:ind w:right="-694"/>
      <w:jc w:val="right"/>
      <w:rPr>
        <w:rFonts w:ascii="Calibri" w:hAnsi="Calibri"/>
        <w:sz w:val="20"/>
      </w:rPr>
    </w:pPr>
    <w:r w:rsidRPr="00913A6D">
      <w:rPr>
        <w:rFonts w:ascii="Calibri" w:hAnsi="Calibri"/>
        <w:sz w:val="20"/>
      </w:rPr>
      <w:t>32-34 Gordon House Rd</w:t>
    </w:r>
  </w:p>
  <w:p w14:paraId="57A6104A" w14:textId="77777777" w:rsidR="00E550D6" w:rsidRPr="00913A6D" w:rsidRDefault="00E550D6" w:rsidP="00F25C94">
    <w:pPr>
      <w:pStyle w:val="Header"/>
      <w:tabs>
        <w:tab w:val="right" w:pos="9000"/>
      </w:tabs>
      <w:ind w:right="-694"/>
      <w:jc w:val="right"/>
      <w:rPr>
        <w:rFonts w:ascii="Calibri" w:hAnsi="Calibri"/>
        <w:sz w:val="20"/>
      </w:rPr>
    </w:pPr>
    <w:r w:rsidRPr="00913A6D">
      <w:rPr>
        <w:rFonts w:ascii="Calibri" w:hAnsi="Calibri"/>
        <w:sz w:val="20"/>
      </w:rPr>
      <w:t>London, NW5 1LP</w:t>
    </w:r>
  </w:p>
  <w:p w14:paraId="18CBBAA8" w14:textId="77777777" w:rsidR="00E550D6" w:rsidRPr="00913A6D" w:rsidRDefault="00E550D6" w:rsidP="00BD73F8">
    <w:pPr>
      <w:pStyle w:val="Header"/>
      <w:tabs>
        <w:tab w:val="right" w:pos="9000"/>
      </w:tabs>
      <w:ind w:right="-694"/>
      <w:jc w:val="right"/>
      <w:rPr>
        <w:rFonts w:ascii="Calibri" w:hAnsi="Calibri"/>
        <w:sz w:val="20"/>
      </w:rPr>
    </w:pPr>
    <w:r w:rsidRPr="00913A6D">
      <w:rPr>
        <w:rFonts w:ascii="Calibri" w:hAnsi="Calibri"/>
        <w:sz w:val="20"/>
      </w:rPr>
      <w:t>0207 428 8700</w:t>
    </w:r>
  </w:p>
  <w:p w14:paraId="5AC4755A" w14:textId="77777777" w:rsidR="00E550D6" w:rsidRPr="00913A6D" w:rsidRDefault="00E550D6" w:rsidP="00F25C94">
    <w:pPr>
      <w:pStyle w:val="Header"/>
      <w:tabs>
        <w:tab w:val="right" w:pos="9000"/>
      </w:tabs>
      <w:ind w:right="-694"/>
      <w:jc w:val="right"/>
      <w:rPr>
        <w:rFonts w:ascii="Calibri" w:hAnsi="Calibri"/>
        <w:sz w:val="20"/>
      </w:rPr>
    </w:pPr>
    <w:r w:rsidRPr="00913A6D">
      <w:rPr>
        <w:rFonts w:ascii="Calibri" w:hAnsi="Calibri"/>
        <w:sz w:val="20"/>
      </w:rPr>
      <w:t>www.wingspanproductions.com</w:t>
    </w:r>
  </w:p>
  <w:p w14:paraId="3DD6F1FC" w14:textId="77777777" w:rsidR="00E550D6" w:rsidRPr="00913A6D" w:rsidRDefault="00E550D6" w:rsidP="00F25C94">
    <w:pPr>
      <w:pStyle w:val="Header"/>
      <w:tabs>
        <w:tab w:val="right" w:pos="9000"/>
      </w:tabs>
      <w:ind w:right="-694"/>
      <w:jc w:val="right"/>
      <w:rPr>
        <w:rFonts w:ascii="Calibri" w:hAnsi="Calibri"/>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F1CCE" w14:textId="77777777" w:rsidR="00CD5051" w:rsidRDefault="00CD50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multilevel"/>
    <w:tmpl w:val="00000000"/>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0000013"/>
    <w:multiLevelType w:val="singleLevel"/>
    <w:tmpl w:val="000F0409"/>
    <w:lvl w:ilvl="0">
      <w:start w:val="4"/>
      <w:numFmt w:val="decimal"/>
      <w:lvlText w:val="%1."/>
      <w:lvlJc w:val="left"/>
      <w:pPr>
        <w:tabs>
          <w:tab w:val="num" w:pos="360"/>
        </w:tabs>
        <w:ind w:left="360" w:hanging="360"/>
      </w:pPr>
      <w:rPr>
        <w:rFonts w:hint="default"/>
      </w:rPr>
    </w:lvl>
  </w:abstractNum>
  <w:abstractNum w:abstractNumId="2" w15:restartNumberingAfterBreak="0">
    <w:nsid w:val="11F04C37"/>
    <w:multiLevelType w:val="multilevel"/>
    <w:tmpl w:val="20DCFDDE"/>
    <w:lvl w:ilvl="0">
      <w:start w:val="6"/>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2893951"/>
    <w:multiLevelType w:val="hybridMultilevel"/>
    <w:tmpl w:val="40D2453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1D092AD0"/>
    <w:multiLevelType w:val="hybridMultilevel"/>
    <w:tmpl w:val="028883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054361D"/>
    <w:multiLevelType w:val="hybridMultilevel"/>
    <w:tmpl w:val="66AA1C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46F356C"/>
    <w:multiLevelType w:val="multilevel"/>
    <w:tmpl w:val="796E16C2"/>
    <w:lvl w:ilvl="0">
      <w:start w:val="12"/>
      <w:numFmt w:val="decimal"/>
      <w:lvlText w:val="%1"/>
      <w:lvlJc w:val="left"/>
      <w:pPr>
        <w:tabs>
          <w:tab w:val="num" w:pos="720"/>
        </w:tabs>
        <w:ind w:left="720" w:hanging="72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5260748B"/>
    <w:multiLevelType w:val="multilevel"/>
    <w:tmpl w:val="98FA304A"/>
    <w:lvl w:ilvl="0">
      <w:start w:val="5"/>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5793698A"/>
    <w:multiLevelType w:val="multilevel"/>
    <w:tmpl w:val="1BD401E6"/>
    <w:lvl w:ilvl="0">
      <w:start w:val="4"/>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591B3BC5"/>
    <w:multiLevelType w:val="hybridMultilevel"/>
    <w:tmpl w:val="2D2661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93C2B63"/>
    <w:multiLevelType w:val="hybridMultilevel"/>
    <w:tmpl w:val="4E5451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BA16D3C"/>
    <w:multiLevelType w:val="hybridMultilevel"/>
    <w:tmpl w:val="00B8F9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CD76E29"/>
    <w:multiLevelType w:val="multilevel"/>
    <w:tmpl w:val="C0A05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443703"/>
    <w:multiLevelType w:val="multilevel"/>
    <w:tmpl w:val="54B29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E8D10EE"/>
    <w:multiLevelType w:val="multilevel"/>
    <w:tmpl w:val="5DD67516"/>
    <w:lvl w:ilvl="0">
      <w:start w:val="1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6980FF1"/>
    <w:multiLevelType w:val="multilevel"/>
    <w:tmpl w:val="F0AA54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DA05F42"/>
    <w:multiLevelType w:val="multilevel"/>
    <w:tmpl w:val="7520CAB6"/>
    <w:lvl w:ilvl="0">
      <w:start w:val="1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num>
  <w:num w:numId="2">
    <w:abstractNumId w:val="1"/>
  </w:num>
  <w:num w:numId="3">
    <w:abstractNumId w:val="7"/>
  </w:num>
  <w:num w:numId="4">
    <w:abstractNumId w:val="2"/>
  </w:num>
  <w:num w:numId="5">
    <w:abstractNumId w:val="14"/>
  </w:num>
  <w:num w:numId="6">
    <w:abstractNumId w:val="6"/>
  </w:num>
  <w:num w:numId="7">
    <w:abstractNumId w:val="10"/>
  </w:num>
  <w:num w:numId="8">
    <w:abstractNumId w:val="12"/>
  </w:num>
  <w:num w:numId="9">
    <w:abstractNumId w:val="4"/>
  </w:num>
  <w:num w:numId="10">
    <w:abstractNumId w:val="9"/>
  </w:num>
  <w:num w:numId="11">
    <w:abstractNumId w:val="15"/>
  </w:num>
  <w:num w:numId="12">
    <w:abstractNumId w:val="11"/>
  </w:num>
  <w:num w:numId="13">
    <w:abstractNumId w:val="13"/>
  </w:num>
  <w:num w:numId="14">
    <w:abstractNumId w:val="8"/>
  </w:num>
  <w:num w:numId="15">
    <w:abstractNumId w:val="16"/>
  </w:num>
  <w:num w:numId="16">
    <w:abstractNumId w:val="5"/>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F3E"/>
    <w:rsid w:val="000220C5"/>
    <w:rsid w:val="00027221"/>
    <w:rsid w:val="00032ED5"/>
    <w:rsid w:val="00050626"/>
    <w:rsid w:val="0007428C"/>
    <w:rsid w:val="000819D7"/>
    <w:rsid w:val="00082DB1"/>
    <w:rsid w:val="0008452E"/>
    <w:rsid w:val="000870C1"/>
    <w:rsid w:val="000B06A9"/>
    <w:rsid w:val="000B43E1"/>
    <w:rsid w:val="000C7E13"/>
    <w:rsid w:val="000C7F0D"/>
    <w:rsid w:val="000D47ED"/>
    <w:rsid w:val="001126D5"/>
    <w:rsid w:val="00155FA0"/>
    <w:rsid w:val="00157902"/>
    <w:rsid w:val="00161CAE"/>
    <w:rsid w:val="0016406E"/>
    <w:rsid w:val="001713DE"/>
    <w:rsid w:val="00190FC6"/>
    <w:rsid w:val="0019353D"/>
    <w:rsid w:val="001A1FF5"/>
    <w:rsid w:val="001A2F6F"/>
    <w:rsid w:val="001A32B7"/>
    <w:rsid w:val="001C5CC9"/>
    <w:rsid w:val="001C5DE1"/>
    <w:rsid w:val="001C6C3C"/>
    <w:rsid w:val="001C6EE7"/>
    <w:rsid w:val="001D0301"/>
    <w:rsid w:val="001D1787"/>
    <w:rsid w:val="001E3345"/>
    <w:rsid w:val="001E3EC2"/>
    <w:rsid w:val="0020027B"/>
    <w:rsid w:val="00220845"/>
    <w:rsid w:val="0023156D"/>
    <w:rsid w:val="00235922"/>
    <w:rsid w:val="002456C9"/>
    <w:rsid w:val="00251DA2"/>
    <w:rsid w:val="00260143"/>
    <w:rsid w:val="00265F2D"/>
    <w:rsid w:val="00280D5F"/>
    <w:rsid w:val="002812CD"/>
    <w:rsid w:val="002A79DD"/>
    <w:rsid w:val="002B7D7A"/>
    <w:rsid w:val="002C313B"/>
    <w:rsid w:val="002C59BE"/>
    <w:rsid w:val="002D7130"/>
    <w:rsid w:val="002E1EB9"/>
    <w:rsid w:val="002E62C4"/>
    <w:rsid w:val="002E777A"/>
    <w:rsid w:val="00315F3E"/>
    <w:rsid w:val="00330083"/>
    <w:rsid w:val="00343EF4"/>
    <w:rsid w:val="00345D2F"/>
    <w:rsid w:val="00347D30"/>
    <w:rsid w:val="0037106C"/>
    <w:rsid w:val="00380512"/>
    <w:rsid w:val="0038305D"/>
    <w:rsid w:val="00387264"/>
    <w:rsid w:val="00394124"/>
    <w:rsid w:val="00395451"/>
    <w:rsid w:val="00396A3B"/>
    <w:rsid w:val="003A6EC6"/>
    <w:rsid w:val="003E0C51"/>
    <w:rsid w:val="003E0F04"/>
    <w:rsid w:val="004317FE"/>
    <w:rsid w:val="004410C3"/>
    <w:rsid w:val="004426E0"/>
    <w:rsid w:val="00444A0F"/>
    <w:rsid w:val="00446702"/>
    <w:rsid w:val="0044721B"/>
    <w:rsid w:val="00455614"/>
    <w:rsid w:val="004657F5"/>
    <w:rsid w:val="00470BC4"/>
    <w:rsid w:val="00475A3A"/>
    <w:rsid w:val="00484F47"/>
    <w:rsid w:val="0048502B"/>
    <w:rsid w:val="0048772B"/>
    <w:rsid w:val="004970D1"/>
    <w:rsid w:val="004A6F2E"/>
    <w:rsid w:val="004B7AAB"/>
    <w:rsid w:val="004D0E4A"/>
    <w:rsid w:val="004E1177"/>
    <w:rsid w:val="004E188E"/>
    <w:rsid w:val="004F4F3D"/>
    <w:rsid w:val="0051531C"/>
    <w:rsid w:val="00521B8C"/>
    <w:rsid w:val="00525987"/>
    <w:rsid w:val="00526D35"/>
    <w:rsid w:val="005439DC"/>
    <w:rsid w:val="00544B6A"/>
    <w:rsid w:val="00545736"/>
    <w:rsid w:val="00561349"/>
    <w:rsid w:val="00562EF3"/>
    <w:rsid w:val="005756BF"/>
    <w:rsid w:val="0058267C"/>
    <w:rsid w:val="005A5DE5"/>
    <w:rsid w:val="005B4027"/>
    <w:rsid w:val="005B50CC"/>
    <w:rsid w:val="005C25E1"/>
    <w:rsid w:val="005C55C0"/>
    <w:rsid w:val="005C70D0"/>
    <w:rsid w:val="005E7642"/>
    <w:rsid w:val="005F371A"/>
    <w:rsid w:val="005F4725"/>
    <w:rsid w:val="006265D0"/>
    <w:rsid w:val="00654C38"/>
    <w:rsid w:val="0066441C"/>
    <w:rsid w:val="006645EA"/>
    <w:rsid w:val="00694E06"/>
    <w:rsid w:val="006C06B9"/>
    <w:rsid w:val="006C0D24"/>
    <w:rsid w:val="006D097C"/>
    <w:rsid w:val="006D25DB"/>
    <w:rsid w:val="006D6B97"/>
    <w:rsid w:val="006F6D1C"/>
    <w:rsid w:val="00701CBB"/>
    <w:rsid w:val="00703FBB"/>
    <w:rsid w:val="00721BB4"/>
    <w:rsid w:val="0073363F"/>
    <w:rsid w:val="007351A8"/>
    <w:rsid w:val="00735D55"/>
    <w:rsid w:val="00746B4D"/>
    <w:rsid w:val="00753247"/>
    <w:rsid w:val="00762AC8"/>
    <w:rsid w:val="007717F8"/>
    <w:rsid w:val="00782795"/>
    <w:rsid w:val="00784797"/>
    <w:rsid w:val="007B1936"/>
    <w:rsid w:val="007D7415"/>
    <w:rsid w:val="007D7418"/>
    <w:rsid w:val="007F6D02"/>
    <w:rsid w:val="008062BC"/>
    <w:rsid w:val="00826D30"/>
    <w:rsid w:val="00842241"/>
    <w:rsid w:val="00855031"/>
    <w:rsid w:val="00875530"/>
    <w:rsid w:val="00875B9C"/>
    <w:rsid w:val="00891466"/>
    <w:rsid w:val="00907114"/>
    <w:rsid w:val="00907DD0"/>
    <w:rsid w:val="00912E41"/>
    <w:rsid w:val="00913A6D"/>
    <w:rsid w:val="00930629"/>
    <w:rsid w:val="00952D1E"/>
    <w:rsid w:val="00954413"/>
    <w:rsid w:val="00963325"/>
    <w:rsid w:val="00973B44"/>
    <w:rsid w:val="009A4A07"/>
    <w:rsid w:val="009B04D4"/>
    <w:rsid w:val="009C0F29"/>
    <w:rsid w:val="009F2DC9"/>
    <w:rsid w:val="009F731B"/>
    <w:rsid w:val="00A0577C"/>
    <w:rsid w:val="00A1050E"/>
    <w:rsid w:val="00A21418"/>
    <w:rsid w:val="00A21A3B"/>
    <w:rsid w:val="00A22263"/>
    <w:rsid w:val="00A31AD6"/>
    <w:rsid w:val="00A41B96"/>
    <w:rsid w:val="00A442B7"/>
    <w:rsid w:val="00A56D20"/>
    <w:rsid w:val="00A6185A"/>
    <w:rsid w:val="00A63F96"/>
    <w:rsid w:val="00A64ECA"/>
    <w:rsid w:val="00A72EFB"/>
    <w:rsid w:val="00A76195"/>
    <w:rsid w:val="00A76A12"/>
    <w:rsid w:val="00A80A7D"/>
    <w:rsid w:val="00A83316"/>
    <w:rsid w:val="00A83F50"/>
    <w:rsid w:val="00A93465"/>
    <w:rsid w:val="00AB06FB"/>
    <w:rsid w:val="00AF18BE"/>
    <w:rsid w:val="00AF2330"/>
    <w:rsid w:val="00AF377C"/>
    <w:rsid w:val="00B22328"/>
    <w:rsid w:val="00B23003"/>
    <w:rsid w:val="00B4614F"/>
    <w:rsid w:val="00B65012"/>
    <w:rsid w:val="00BA1CA2"/>
    <w:rsid w:val="00BB47CF"/>
    <w:rsid w:val="00BB5392"/>
    <w:rsid w:val="00BB5967"/>
    <w:rsid w:val="00BD091E"/>
    <w:rsid w:val="00BD2DA5"/>
    <w:rsid w:val="00BD5017"/>
    <w:rsid w:val="00BD73F8"/>
    <w:rsid w:val="00C1445D"/>
    <w:rsid w:val="00C43FB2"/>
    <w:rsid w:val="00C575BB"/>
    <w:rsid w:val="00C57C15"/>
    <w:rsid w:val="00C60A9B"/>
    <w:rsid w:val="00C62E15"/>
    <w:rsid w:val="00C66DC0"/>
    <w:rsid w:val="00C81506"/>
    <w:rsid w:val="00C93309"/>
    <w:rsid w:val="00C940DA"/>
    <w:rsid w:val="00C9625B"/>
    <w:rsid w:val="00CB10F3"/>
    <w:rsid w:val="00CB3768"/>
    <w:rsid w:val="00CD5051"/>
    <w:rsid w:val="00CE5A44"/>
    <w:rsid w:val="00D44086"/>
    <w:rsid w:val="00D5081D"/>
    <w:rsid w:val="00D646B6"/>
    <w:rsid w:val="00D7035C"/>
    <w:rsid w:val="00D70566"/>
    <w:rsid w:val="00D71D10"/>
    <w:rsid w:val="00D76F85"/>
    <w:rsid w:val="00DA4140"/>
    <w:rsid w:val="00DD099C"/>
    <w:rsid w:val="00DD597B"/>
    <w:rsid w:val="00DE6215"/>
    <w:rsid w:val="00DE6B34"/>
    <w:rsid w:val="00E01DA6"/>
    <w:rsid w:val="00E07A25"/>
    <w:rsid w:val="00E17A65"/>
    <w:rsid w:val="00E51F57"/>
    <w:rsid w:val="00E550D6"/>
    <w:rsid w:val="00E642CB"/>
    <w:rsid w:val="00E64B88"/>
    <w:rsid w:val="00E809E4"/>
    <w:rsid w:val="00E870F2"/>
    <w:rsid w:val="00E90BBA"/>
    <w:rsid w:val="00E94A5B"/>
    <w:rsid w:val="00E95F26"/>
    <w:rsid w:val="00EB7081"/>
    <w:rsid w:val="00EC454A"/>
    <w:rsid w:val="00F10788"/>
    <w:rsid w:val="00F117D4"/>
    <w:rsid w:val="00F22ACC"/>
    <w:rsid w:val="00F25C94"/>
    <w:rsid w:val="00F33D39"/>
    <w:rsid w:val="00F33F58"/>
    <w:rsid w:val="00F73F3F"/>
    <w:rsid w:val="00F743DB"/>
    <w:rsid w:val="00F77F06"/>
    <w:rsid w:val="00F80E42"/>
    <w:rsid w:val="00F82DA4"/>
    <w:rsid w:val="00FA67B4"/>
    <w:rsid w:val="00FB0670"/>
    <w:rsid w:val="00FE1770"/>
    <w:rsid w:val="00FF4E01"/>
    <w:rsid w:val="00FF73C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7648D06"/>
  <w15:docId w15:val="{740F97D3-B64B-4E06-8672-92B4D16B6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2241"/>
    <w:pPr>
      <w:autoSpaceDE w:val="0"/>
      <w:autoSpaceDN w:val="0"/>
    </w:pPr>
    <w:rPr>
      <w:sz w:val="24"/>
      <w:lang w:eastAsia="en-US"/>
    </w:rPr>
  </w:style>
  <w:style w:type="paragraph" w:styleId="Heading2">
    <w:name w:val="heading 2"/>
    <w:basedOn w:val="Normal"/>
    <w:next w:val="Normal"/>
    <w:qFormat/>
    <w:rsid w:val="001126D5"/>
    <w:pPr>
      <w:keepNext/>
      <w:autoSpaceDE/>
      <w:autoSpaceDN/>
      <w:jc w:val="center"/>
      <w:outlineLvl w:val="1"/>
    </w:pPr>
    <w:rPr>
      <w:rFonts w:ascii="Arial" w:hAnsi="Arial"/>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25C94"/>
    <w:pPr>
      <w:tabs>
        <w:tab w:val="center" w:pos="4153"/>
        <w:tab w:val="right" w:pos="8306"/>
      </w:tabs>
    </w:pPr>
  </w:style>
  <w:style w:type="paragraph" w:styleId="Footer">
    <w:name w:val="footer"/>
    <w:basedOn w:val="Normal"/>
    <w:link w:val="FooterChar"/>
    <w:uiPriority w:val="99"/>
    <w:rsid w:val="00F25C94"/>
    <w:pPr>
      <w:tabs>
        <w:tab w:val="center" w:pos="4153"/>
        <w:tab w:val="right" w:pos="8306"/>
      </w:tabs>
    </w:pPr>
  </w:style>
  <w:style w:type="character" w:styleId="Hyperlink">
    <w:name w:val="Hyperlink"/>
    <w:rsid w:val="00701CBB"/>
    <w:rPr>
      <w:color w:val="0000FF"/>
      <w:u w:val="single"/>
    </w:rPr>
  </w:style>
  <w:style w:type="paragraph" w:styleId="BodyText">
    <w:name w:val="Body Text"/>
    <w:basedOn w:val="Normal"/>
    <w:rsid w:val="00842241"/>
    <w:pPr>
      <w:jc w:val="both"/>
    </w:pPr>
  </w:style>
  <w:style w:type="character" w:styleId="FootnoteReference">
    <w:name w:val="footnote reference"/>
    <w:uiPriority w:val="99"/>
    <w:semiHidden/>
    <w:rsid w:val="00842241"/>
    <w:rPr>
      <w:vertAlign w:val="superscript"/>
    </w:rPr>
  </w:style>
  <w:style w:type="paragraph" w:styleId="BodyText2">
    <w:name w:val="Body Text 2"/>
    <w:basedOn w:val="Normal"/>
    <w:rsid w:val="00525987"/>
    <w:pPr>
      <w:spacing w:after="120" w:line="480" w:lineRule="auto"/>
    </w:pPr>
  </w:style>
  <w:style w:type="paragraph" w:styleId="BodyTextIndent2">
    <w:name w:val="Body Text Indent 2"/>
    <w:basedOn w:val="Normal"/>
    <w:rsid w:val="00525987"/>
    <w:pPr>
      <w:spacing w:after="120" w:line="480" w:lineRule="auto"/>
      <w:ind w:left="283"/>
    </w:pPr>
  </w:style>
  <w:style w:type="table" w:styleId="TableGrid">
    <w:name w:val="Table Grid"/>
    <w:basedOn w:val="TableNormal"/>
    <w:rsid w:val="00E642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BB47CF"/>
    <w:rPr>
      <w:rFonts w:cs="Times New Roman"/>
      <w:b/>
      <w:bCs/>
    </w:rPr>
  </w:style>
  <w:style w:type="paragraph" w:styleId="NormalWeb">
    <w:name w:val="Normal (Web)"/>
    <w:basedOn w:val="Normal"/>
    <w:uiPriority w:val="99"/>
    <w:rsid w:val="00BB47CF"/>
    <w:pPr>
      <w:autoSpaceDE/>
      <w:autoSpaceDN/>
      <w:spacing w:before="100" w:beforeAutospacing="1" w:after="100" w:afterAutospacing="1"/>
    </w:pPr>
    <w:rPr>
      <w:szCs w:val="24"/>
      <w:lang w:val="en-US"/>
    </w:rPr>
  </w:style>
  <w:style w:type="paragraph" w:styleId="PlainText">
    <w:name w:val="Plain Text"/>
    <w:basedOn w:val="Normal"/>
    <w:link w:val="PlainTextChar"/>
    <w:uiPriority w:val="99"/>
    <w:unhideWhenUsed/>
    <w:rsid w:val="00FF4E01"/>
    <w:pPr>
      <w:autoSpaceDE/>
      <w:autoSpaceDN/>
    </w:pPr>
    <w:rPr>
      <w:rFonts w:ascii="Consolas" w:eastAsia="Calibri" w:hAnsi="Consolas"/>
      <w:sz w:val="21"/>
      <w:szCs w:val="21"/>
    </w:rPr>
  </w:style>
  <w:style w:type="character" w:customStyle="1" w:styleId="PlainTextChar">
    <w:name w:val="Plain Text Char"/>
    <w:link w:val="PlainText"/>
    <w:uiPriority w:val="99"/>
    <w:rsid w:val="00FF4E01"/>
    <w:rPr>
      <w:rFonts w:ascii="Consolas" w:eastAsia="Calibri" w:hAnsi="Consolas" w:cs="Times New Roman"/>
      <w:sz w:val="21"/>
      <w:szCs w:val="21"/>
      <w:lang w:eastAsia="en-US"/>
    </w:rPr>
  </w:style>
  <w:style w:type="paragraph" w:customStyle="1" w:styleId="m10">
    <w:name w:val="m10"/>
    <w:basedOn w:val="Normal"/>
    <w:rsid w:val="004B7AAB"/>
    <w:pPr>
      <w:autoSpaceDE/>
      <w:autoSpaceDN/>
      <w:spacing w:before="150" w:after="150"/>
      <w:ind w:left="150" w:right="150"/>
    </w:pPr>
    <w:rPr>
      <w:szCs w:val="24"/>
      <w:lang w:eastAsia="en-GB"/>
    </w:rPr>
  </w:style>
  <w:style w:type="paragraph" w:styleId="FootnoteText">
    <w:name w:val="footnote text"/>
    <w:basedOn w:val="Normal"/>
    <w:link w:val="FootnoteTextChar"/>
    <w:uiPriority w:val="99"/>
    <w:unhideWhenUsed/>
    <w:rsid w:val="00027221"/>
    <w:pPr>
      <w:autoSpaceDE/>
      <w:autoSpaceDN/>
    </w:pPr>
    <w:rPr>
      <w:rFonts w:ascii="Calibri" w:hAnsi="Calibri"/>
      <w:sz w:val="20"/>
    </w:rPr>
  </w:style>
  <w:style w:type="character" w:customStyle="1" w:styleId="FootnoteTextChar">
    <w:name w:val="Footnote Text Char"/>
    <w:link w:val="FootnoteText"/>
    <w:uiPriority w:val="99"/>
    <w:rsid w:val="00027221"/>
    <w:rPr>
      <w:rFonts w:ascii="Calibri" w:eastAsia="Times New Roman" w:hAnsi="Calibri" w:cs="Times New Roman"/>
    </w:rPr>
  </w:style>
  <w:style w:type="paragraph" w:styleId="BalloonText">
    <w:name w:val="Balloon Text"/>
    <w:basedOn w:val="Normal"/>
    <w:link w:val="BalloonTextChar"/>
    <w:rsid w:val="0037106C"/>
    <w:rPr>
      <w:rFonts w:ascii="Tahoma" w:hAnsi="Tahoma"/>
      <w:sz w:val="16"/>
      <w:szCs w:val="16"/>
    </w:rPr>
  </w:style>
  <w:style w:type="character" w:customStyle="1" w:styleId="BalloonTextChar">
    <w:name w:val="Balloon Text Char"/>
    <w:link w:val="BalloonText"/>
    <w:rsid w:val="0037106C"/>
    <w:rPr>
      <w:rFonts w:ascii="Tahoma" w:hAnsi="Tahoma" w:cs="Tahoma"/>
      <w:sz w:val="16"/>
      <w:szCs w:val="16"/>
      <w:lang w:eastAsia="en-US"/>
    </w:rPr>
  </w:style>
  <w:style w:type="paragraph" w:customStyle="1" w:styleId="Default">
    <w:name w:val="Default"/>
    <w:rsid w:val="00050626"/>
    <w:pPr>
      <w:autoSpaceDE w:val="0"/>
      <w:autoSpaceDN w:val="0"/>
      <w:adjustRightInd w:val="0"/>
    </w:pPr>
    <w:rPr>
      <w:rFonts w:ascii="Cambria" w:hAnsi="Cambria" w:cs="Cambria"/>
      <w:color w:val="000000"/>
      <w:sz w:val="24"/>
      <w:szCs w:val="24"/>
    </w:rPr>
  </w:style>
  <w:style w:type="character" w:customStyle="1" w:styleId="FooterChar">
    <w:name w:val="Footer Char"/>
    <w:link w:val="Footer"/>
    <w:uiPriority w:val="99"/>
    <w:rsid w:val="007717F8"/>
    <w:rPr>
      <w:sz w:val="24"/>
      <w:lang w:eastAsia="en-US"/>
    </w:rPr>
  </w:style>
  <w:style w:type="character" w:customStyle="1" w:styleId="HeaderChar">
    <w:name w:val="Header Char"/>
    <w:link w:val="Header"/>
    <w:uiPriority w:val="99"/>
    <w:rsid w:val="007717F8"/>
    <w:rPr>
      <w:sz w:val="24"/>
      <w:lang w:eastAsia="en-US"/>
    </w:rPr>
  </w:style>
  <w:style w:type="character" w:styleId="FollowedHyperlink">
    <w:name w:val="FollowedHyperlink"/>
    <w:basedOn w:val="DefaultParagraphFont"/>
    <w:rsid w:val="005439DC"/>
    <w:rPr>
      <w:color w:val="954F72" w:themeColor="followedHyperlink"/>
      <w:u w:val="single"/>
    </w:rPr>
  </w:style>
  <w:style w:type="paragraph" w:customStyle="1" w:styleId="Standard">
    <w:name w:val="Standard"/>
    <w:link w:val="StandardChar"/>
    <w:rsid w:val="00F10788"/>
    <w:pPr>
      <w:suppressAutoHyphens/>
      <w:autoSpaceDN w:val="0"/>
      <w:textAlignment w:val="baseline"/>
    </w:pPr>
    <w:rPr>
      <w:rFonts w:eastAsia="SimSun"/>
      <w:kern w:val="3"/>
      <w:sz w:val="24"/>
      <w:szCs w:val="24"/>
    </w:rPr>
  </w:style>
  <w:style w:type="character" w:customStyle="1" w:styleId="StandardChar">
    <w:name w:val="Standard Char"/>
    <w:basedOn w:val="DefaultParagraphFont"/>
    <w:link w:val="Standard"/>
    <w:rsid w:val="00F10788"/>
    <w:rPr>
      <w:rFonts w:eastAsia="SimSun"/>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353873">
      <w:bodyDiv w:val="1"/>
      <w:marLeft w:val="0"/>
      <w:marRight w:val="0"/>
      <w:marTop w:val="0"/>
      <w:marBottom w:val="0"/>
      <w:divBdr>
        <w:top w:val="none" w:sz="0" w:space="0" w:color="auto"/>
        <w:left w:val="none" w:sz="0" w:space="0" w:color="auto"/>
        <w:bottom w:val="none" w:sz="0" w:space="0" w:color="auto"/>
        <w:right w:val="none" w:sz="0" w:space="0" w:color="auto"/>
      </w:divBdr>
    </w:div>
    <w:div w:id="187987508">
      <w:bodyDiv w:val="1"/>
      <w:marLeft w:val="0"/>
      <w:marRight w:val="0"/>
      <w:marTop w:val="0"/>
      <w:marBottom w:val="0"/>
      <w:divBdr>
        <w:top w:val="none" w:sz="0" w:space="0" w:color="auto"/>
        <w:left w:val="none" w:sz="0" w:space="0" w:color="auto"/>
        <w:bottom w:val="none" w:sz="0" w:space="0" w:color="auto"/>
        <w:right w:val="none" w:sz="0" w:space="0" w:color="auto"/>
      </w:divBdr>
      <w:divsChild>
        <w:div w:id="555629936">
          <w:marLeft w:val="0"/>
          <w:marRight w:val="0"/>
          <w:marTop w:val="0"/>
          <w:marBottom w:val="0"/>
          <w:divBdr>
            <w:top w:val="none" w:sz="0" w:space="0" w:color="auto"/>
            <w:left w:val="none" w:sz="0" w:space="0" w:color="auto"/>
            <w:bottom w:val="none" w:sz="0" w:space="0" w:color="auto"/>
            <w:right w:val="none" w:sz="0" w:space="0" w:color="auto"/>
          </w:divBdr>
          <w:divsChild>
            <w:div w:id="1524199970">
              <w:marLeft w:val="0"/>
              <w:marRight w:val="0"/>
              <w:marTop w:val="0"/>
              <w:marBottom w:val="0"/>
              <w:divBdr>
                <w:top w:val="none" w:sz="0" w:space="0" w:color="auto"/>
                <w:left w:val="none" w:sz="0" w:space="0" w:color="auto"/>
                <w:bottom w:val="none" w:sz="0" w:space="0" w:color="auto"/>
                <w:right w:val="none" w:sz="0" w:space="0" w:color="auto"/>
              </w:divBdr>
              <w:divsChild>
                <w:div w:id="590554701">
                  <w:marLeft w:val="0"/>
                  <w:marRight w:val="0"/>
                  <w:marTop w:val="0"/>
                  <w:marBottom w:val="0"/>
                  <w:divBdr>
                    <w:top w:val="none" w:sz="0" w:space="0" w:color="auto"/>
                    <w:left w:val="none" w:sz="0" w:space="0" w:color="auto"/>
                    <w:bottom w:val="none" w:sz="0" w:space="0" w:color="auto"/>
                    <w:right w:val="none" w:sz="0" w:space="0" w:color="auto"/>
                  </w:divBdr>
                  <w:divsChild>
                    <w:div w:id="1744444756">
                      <w:marLeft w:val="210"/>
                      <w:marRight w:val="0"/>
                      <w:marTop w:val="0"/>
                      <w:marBottom w:val="0"/>
                      <w:divBdr>
                        <w:top w:val="none" w:sz="0" w:space="0" w:color="auto"/>
                        <w:left w:val="none" w:sz="0" w:space="0" w:color="auto"/>
                        <w:bottom w:val="none" w:sz="0" w:space="0" w:color="auto"/>
                        <w:right w:val="none" w:sz="0" w:space="0" w:color="auto"/>
                      </w:divBdr>
                      <w:divsChild>
                        <w:div w:id="1270435718">
                          <w:marLeft w:val="0"/>
                          <w:marRight w:val="0"/>
                          <w:marTop w:val="0"/>
                          <w:marBottom w:val="0"/>
                          <w:divBdr>
                            <w:top w:val="none" w:sz="0" w:space="0" w:color="auto"/>
                            <w:left w:val="none" w:sz="0" w:space="0" w:color="auto"/>
                            <w:bottom w:val="none" w:sz="0" w:space="0" w:color="auto"/>
                            <w:right w:val="none" w:sz="0" w:space="0" w:color="auto"/>
                          </w:divBdr>
                          <w:divsChild>
                            <w:div w:id="210464455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2778437">
      <w:bodyDiv w:val="1"/>
      <w:marLeft w:val="0"/>
      <w:marRight w:val="0"/>
      <w:marTop w:val="0"/>
      <w:marBottom w:val="0"/>
      <w:divBdr>
        <w:top w:val="none" w:sz="0" w:space="0" w:color="auto"/>
        <w:left w:val="none" w:sz="0" w:space="0" w:color="auto"/>
        <w:bottom w:val="none" w:sz="0" w:space="0" w:color="auto"/>
        <w:right w:val="none" w:sz="0" w:space="0" w:color="auto"/>
      </w:divBdr>
    </w:div>
    <w:div w:id="447044787">
      <w:bodyDiv w:val="1"/>
      <w:marLeft w:val="0"/>
      <w:marRight w:val="0"/>
      <w:marTop w:val="0"/>
      <w:marBottom w:val="0"/>
      <w:divBdr>
        <w:top w:val="none" w:sz="0" w:space="0" w:color="auto"/>
        <w:left w:val="none" w:sz="0" w:space="0" w:color="auto"/>
        <w:bottom w:val="none" w:sz="0" w:space="0" w:color="auto"/>
        <w:right w:val="none" w:sz="0" w:space="0" w:color="auto"/>
      </w:divBdr>
      <w:divsChild>
        <w:div w:id="1031569030">
          <w:marLeft w:val="0"/>
          <w:marRight w:val="0"/>
          <w:marTop w:val="0"/>
          <w:marBottom w:val="0"/>
          <w:divBdr>
            <w:top w:val="none" w:sz="0" w:space="0" w:color="auto"/>
            <w:left w:val="none" w:sz="0" w:space="0" w:color="auto"/>
            <w:bottom w:val="none" w:sz="0" w:space="0" w:color="auto"/>
            <w:right w:val="none" w:sz="0" w:space="0" w:color="auto"/>
          </w:divBdr>
        </w:div>
      </w:divsChild>
    </w:div>
    <w:div w:id="526912053">
      <w:bodyDiv w:val="1"/>
      <w:marLeft w:val="0"/>
      <w:marRight w:val="0"/>
      <w:marTop w:val="0"/>
      <w:marBottom w:val="0"/>
      <w:divBdr>
        <w:top w:val="none" w:sz="0" w:space="0" w:color="auto"/>
        <w:left w:val="none" w:sz="0" w:space="0" w:color="auto"/>
        <w:bottom w:val="none" w:sz="0" w:space="0" w:color="auto"/>
        <w:right w:val="none" w:sz="0" w:space="0" w:color="auto"/>
      </w:divBdr>
    </w:div>
    <w:div w:id="569076341">
      <w:bodyDiv w:val="1"/>
      <w:marLeft w:val="0"/>
      <w:marRight w:val="0"/>
      <w:marTop w:val="0"/>
      <w:marBottom w:val="0"/>
      <w:divBdr>
        <w:top w:val="none" w:sz="0" w:space="0" w:color="auto"/>
        <w:left w:val="none" w:sz="0" w:space="0" w:color="auto"/>
        <w:bottom w:val="none" w:sz="0" w:space="0" w:color="auto"/>
        <w:right w:val="none" w:sz="0" w:space="0" w:color="auto"/>
      </w:divBdr>
      <w:divsChild>
        <w:div w:id="2130120669">
          <w:marLeft w:val="0"/>
          <w:marRight w:val="0"/>
          <w:marTop w:val="0"/>
          <w:marBottom w:val="0"/>
          <w:divBdr>
            <w:top w:val="none" w:sz="0" w:space="0" w:color="auto"/>
            <w:left w:val="none" w:sz="0" w:space="0" w:color="auto"/>
            <w:bottom w:val="none" w:sz="0" w:space="0" w:color="auto"/>
            <w:right w:val="none" w:sz="0" w:space="0" w:color="auto"/>
          </w:divBdr>
          <w:divsChild>
            <w:div w:id="500118785">
              <w:marLeft w:val="0"/>
              <w:marRight w:val="0"/>
              <w:marTop w:val="0"/>
              <w:marBottom w:val="0"/>
              <w:divBdr>
                <w:top w:val="none" w:sz="0" w:space="0" w:color="auto"/>
                <w:left w:val="none" w:sz="0" w:space="0" w:color="auto"/>
                <w:bottom w:val="none" w:sz="0" w:space="0" w:color="auto"/>
                <w:right w:val="none" w:sz="0" w:space="0" w:color="auto"/>
              </w:divBdr>
              <w:divsChild>
                <w:div w:id="1415324205">
                  <w:marLeft w:val="0"/>
                  <w:marRight w:val="0"/>
                  <w:marTop w:val="195"/>
                  <w:marBottom w:val="0"/>
                  <w:divBdr>
                    <w:top w:val="none" w:sz="0" w:space="0" w:color="auto"/>
                    <w:left w:val="none" w:sz="0" w:space="0" w:color="auto"/>
                    <w:bottom w:val="none" w:sz="0" w:space="0" w:color="auto"/>
                    <w:right w:val="none" w:sz="0" w:space="0" w:color="auto"/>
                  </w:divBdr>
                  <w:divsChild>
                    <w:div w:id="1486899934">
                      <w:marLeft w:val="0"/>
                      <w:marRight w:val="0"/>
                      <w:marTop w:val="0"/>
                      <w:marBottom w:val="0"/>
                      <w:divBdr>
                        <w:top w:val="none" w:sz="0" w:space="0" w:color="auto"/>
                        <w:left w:val="none" w:sz="0" w:space="0" w:color="auto"/>
                        <w:bottom w:val="none" w:sz="0" w:space="0" w:color="auto"/>
                        <w:right w:val="none" w:sz="0" w:space="0" w:color="auto"/>
                      </w:divBdr>
                      <w:divsChild>
                        <w:div w:id="1251355286">
                          <w:marLeft w:val="0"/>
                          <w:marRight w:val="0"/>
                          <w:marTop w:val="0"/>
                          <w:marBottom w:val="0"/>
                          <w:divBdr>
                            <w:top w:val="none" w:sz="0" w:space="0" w:color="auto"/>
                            <w:left w:val="none" w:sz="0" w:space="0" w:color="auto"/>
                            <w:bottom w:val="none" w:sz="0" w:space="0" w:color="auto"/>
                            <w:right w:val="none" w:sz="0" w:space="0" w:color="auto"/>
                          </w:divBdr>
                          <w:divsChild>
                            <w:div w:id="1932077721">
                              <w:marLeft w:val="0"/>
                              <w:marRight w:val="0"/>
                              <w:marTop w:val="0"/>
                              <w:marBottom w:val="0"/>
                              <w:divBdr>
                                <w:top w:val="none" w:sz="0" w:space="0" w:color="auto"/>
                                <w:left w:val="none" w:sz="0" w:space="0" w:color="auto"/>
                                <w:bottom w:val="none" w:sz="0" w:space="0" w:color="auto"/>
                                <w:right w:val="none" w:sz="0" w:space="0" w:color="auto"/>
                              </w:divBdr>
                              <w:divsChild>
                                <w:div w:id="985015989">
                                  <w:marLeft w:val="0"/>
                                  <w:marRight w:val="0"/>
                                  <w:marTop w:val="0"/>
                                  <w:marBottom w:val="0"/>
                                  <w:divBdr>
                                    <w:top w:val="none" w:sz="0" w:space="0" w:color="auto"/>
                                    <w:left w:val="none" w:sz="0" w:space="0" w:color="auto"/>
                                    <w:bottom w:val="none" w:sz="0" w:space="0" w:color="auto"/>
                                    <w:right w:val="none" w:sz="0" w:space="0" w:color="auto"/>
                                  </w:divBdr>
                                  <w:divsChild>
                                    <w:div w:id="2097095143">
                                      <w:marLeft w:val="0"/>
                                      <w:marRight w:val="0"/>
                                      <w:marTop w:val="0"/>
                                      <w:marBottom w:val="0"/>
                                      <w:divBdr>
                                        <w:top w:val="none" w:sz="0" w:space="0" w:color="auto"/>
                                        <w:left w:val="none" w:sz="0" w:space="0" w:color="auto"/>
                                        <w:bottom w:val="none" w:sz="0" w:space="0" w:color="auto"/>
                                        <w:right w:val="none" w:sz="0" w:space="0" w:color="auto"/>
                                      </w:divBdr>
                                      <w:divsChild>
                                        <w:div w:id="1063025102">
                                          <w:marLeft w:val="0"/>
                                          <w:marRight w:val="0"/>
                                          <w:marTop w:val="0"/>
                                          <w:marBottom w:val="0"/>
                                          <w:divBdr>
                                            <w:top w:val="none" w:sz="0" w:space="0" w:color="auto"/>
                                            <w:left w:val="none" w:sz="0" w:space="0" w:color="auto"/>
                                            <w:bottom w:val="none" w:sz="0" w:space="0" w:color="auto"/>
                                            <w:right w:val="none" w:sz="0" w:space="0" w:color="auto"/>
                                          </w:divBdr>
                                          <w:divsChild>
                                            <w:div w:id="1673995925">
                                              <w:marLeft w:val="0"/>
                                              <w:marRight w:val="0"/>
                                              <w:marTop w:val="0"/>
                                              <w:marBottom w:val="180"/>
                                              <w:divBdr>
                                                <w:top w:val="none" w:sz="0" w:space="0" w:color="auto"/>
                                                <w:left w:val="none" w:sz="0" w:space="0" w:color="auto"/>
                                                <w:bottom w:val="none" w:sz="0" w:space="0" w:color="auto"/>
                                                <w:right w:val="none" w:sz="0" w:space="0" w:color="auto"/>
                                              </w:divBdr>
                                              <w:divsChild>
                                                <w:div w:id="1479371789">
                                                  <w:marLeft w:val="0"/>
                                                  <w:marRight w:val="0"/>
                                                  <w:marTop w:val="0"/>
                                                  <w:marBottom w:val="0"/>
                                                  <w:divBdr>
                                                    <w:top w:val="none" w:sz="0" w:space="0" w:color="auto"/>
                                                    <w:left w:val="none" w:sz="0" w:space="0" w:color="auto"/>
                                                    <w:bottom w:val="none" w:sz="0" w:space="0" w:color="auto"/>
                                                    <w:right w:val="none" w:sz="0" w:space="0" w:color="auto"/>
                                                  </w:divBdr>
                                                  <w:divsChild>
                                                    <w:div w:id="820542021">
                                                      <w:marLeft w:val="0"/>
                                                      <w:marRight w:val="0"/>
                                                      <w:marTop w:val="0"/>
                                                      <w:marBottom w:val="0"/>
                                                      <w:divBdr>
                                                        <w:top w:val="none" w:sz="0" w:space="0" w:color="auto"/>
                                                        <w:left w:val="none" w:sz="0" w:space="0" w:color="auto"/>
                                                        <w:bottom w:val="none" w:sz="0" w:space="0" w:color="auto"/>
                                                        <w:right w:val="none" w:sz="0" w:space="0" w:color="auto"/>
                                                      </w:divBdr>
                                                      <w:divsChild>
                                                        <w:div w:id="479807374">
                                                          <w:marLeft w:val="0"/>
                                                          <w:marRight w:val="0"/>
                                                          <w:marTop w:val="0"/>
                                                          <w:marBottom w:val="0"/>
                                                          <w:divBdr>
                                                            <w:top w:val="none" w:sz="0" w:space="0" w:color="auto"/>
                                                            <w:left w:val="none" w:sz="0" w:space="0" w:color="auto"/>
                                                            <w:bottom w:val="none" w:sz="0" w:space="0" w:color="auto"/>
                                                            <w:right w:val="none" w:sz="0" w:space="0" w:color="auto"/>
                                                          </w:divBdr>
                                                          <w:divsChild>
                                                            <w:div w:id="633489344">
                                                              <w:marLeft w:val="0"/>
                                                              <w:marRight w:val="0"/>
                                                              <w:marTop w:val="0"/>
                                                              <w:marBottom w:val="0"/>
                                                              <w:divBdr>
                                                                <w:top w:val="none" w:sz="0" w:space="0" w:color="auto"/>
                                                                <w:left w:val="none" w:sz="0" w:space="0" w:color="auto"/>
                                                                <w:bottom w:val="none" w:sz="0" w:space="0" w:color="auto"/>
                                                                <w:right w:val="none" w:sz="0" w:space="0" w:color="auto"/>
                                                              </w:divBdr>
                                                              <w:divsChild>
                                                                <w:div w:id="2077969714">
                                                                  <w:marLeft w:val="0"/>
                                                                  <w:marRight w:val="0"/>
                                                                  <w:marTop w:val="0"/>
                                                                  <w:marBottom w:val="0"/>
                                                                  <w:divBdr>
                                                                    <w:top w:val="none" w:sz="0" w:space="0" w:color="auto"/>
                                                                    <w:left w:val="none" w:sz="0" w:space="0" w:color="auto"/>
                                                                    <w:bottom w:val="none" w:sz="0" w:space="0" w:color="auto"/>
                                                                    <w:right w:val="none" w:sz="0" w:space="0" w:color="auto"/>
                                                                  </w:divBdr>
                                                                  <w:divsChild>
                                                                    <w:div w:id="1509710083">
                                                                      <w:marLeft w:val="0"/>
                                                                      <w:marRight w:val="0"/>
                                                                      <w:marTop w:val="0"/>
                                                                      <w:marBottom w:val="0"/>
                                                                      <w:divBdr>
                                                                        <w:top w:val="none" w:sz="0" w:space="0" w:color="auto"/>
                                                                        <w:left w:val="none" w:sz="0" w:space="0" w:color="auto"/>
                                                                        <w:bottom w:val="none" w:sz="0" w:space="0" w:color="auto"/>
                                                                        <w:right w:val="none" w:sz="0" w:space="0" w:color="auto"/>
                                                                      </w:divBdr>
                                                                      <w:divsChild>
                                                                        <w:div w:id="4175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71552115">
      <w:bodyDiv w:val="1"/>
      <w:marLeft w:val="0"/>
      <w:marRight w:val="0"/>
      <w:marTop w:val="0"/>
      <w:marBottom w:val="0"/>
      <w:divBdr>
        <w:top w:val="none" w:sz="0" w:space="0" w:color="auto"/>
        <w:left w:val="none" w:sz="0" w:space="0" w:color="auto"/>
        <w:bottom w:val="none" w:sz="0" w:space="0" w:color="auto"/>
        <w:right w:val="none" w:sz="0" w:space="0" w:color="auto"/>
      </w:divBdr>
    </w:div>
    <w:div w:id="698702829">
      <w:bodyDiv w:val="1"/>
      <w:marLeft w:val="0"/>
      <w:marRight w:val="0"/>
      <w:marTop w:val="0"/>
      <w:marBottom w:val="0"/>
      <w:divBdr>
        <w:top w:val="none" w:sz="0" w:space="0" w:color="auto"/>
        <w:left w:val="none" w:sz="0" w:space="0" w:color="auto"/>
        <w:bottom w:val="none" w:sz="0" w:space="0" w:color="auto"/>
        <w:right w:val="none" w:sz="0" w:space="0" w:color="auto"/>
      </w:divBdr>
    </w:div>
    <w:div w:id="1151865520">
      <w:bodyDiv w:val="1"/>
      <w:marLeft w:val="0"/>
      <w:marRight w:val="0"/>
      <w:marTop w:val="0"/>
      <w:marBottom w:val="0"/>
      <w:divBdr>
        <w:top w:val="none" w:sz="0" w:space="0" w:color="auto"/>
        <w:left w:val="none" w:sz="0" w:space="0" w:color="auto"/>
        <w:bottom w:val="none" w:sz="0" w:space="0" w:color="auto"/>
        <w:right w:val="none" w:sz="0" w:space="0" w:color="auto"/>
      </w:divBdr>
    </w:div>
    <w:div w:id="1303971888">
      <w:bodyDiv w:val="1"/>
      <w:marLeft w:val="0"/>
      <w:marRight w:val="0"/>
      <w:marTop w:val="0"/>
      <w:marBottom w:val="0"/>
      <w:divBdr>
        <w:top w:val="none" w:sz="0" w:space="0" w:color="auto"/>
        <w:left w:val="none" w:sz="0" w:space="0" w:color="auto"/>
        <w:bottom w:val="none" w:sz="0" w:space="0" w:color="auto"/>
        <w:right w:val="none" w:sz="0" w:space="0" w:color="auto"/>
      </w:divBdr>
    </w:div>
    <w:div w:id="1553540820">
      <w:bodyDiv w:val="1"/>
      <w:marLeft w:val="0"/>
      <w:marRight w:val="0"/>
      <w:marTop w:val="0"/>
      <w:marBottom w:val="0"/>
      <w:divBdr>
        <w:top w:val="none" w:sz="0" w:space="0" w:color="auto"/>
        <w:left w:val="none" w:sz="0" w:space="0" w:color="auto"/>
        <w:bottom w:val="none" w:sz="0" w:space="0" w:color="auto"/>
        <w:right w:val="none" w:sz="0" w:space="0" w:color="auto"/>
      </w:divBdr>
      <w:divsChild>
        <w:div w:id="797917264">
          <w:marLeft w:val="0"/>
          <w:marRight w:val="0"/>
          <w:marTop w:val="0"/>
          <w:marBottom w:val="0"/>
          <w:divBdr>
            <w:top w:val="none" w:sz="0" w:space="0" w:color="auto"/>
            <w:left w:val="none" w:sz="0" w:space="0" w:color="auto"/>
            <w:bottom w:val="none" w:sz="0" w:space="0" w:color="auto"/>
            <w:right w:val="none" w:sz="0" w:space="0" w:color="auto"/>
          </w:divBdr>
          <w:divsChild>
            <w:div w:id="123042332">
              <w:marLeft w:val="0"/>
              <w:marRight w:val="0"/>
              <w:marTop w:val="0"/>
              <w:marBottom w:val="0"/>
              <w:divBdr>
                <w:top w:val="none" w:sz="0" w:space="0" w:color="auto"/>
                <w:left w:val="none" w:sz="0" w:space="0" w:color="auto"/>
                <w:bottom w:val="none" w:sz="0" w:space="0" w:color="auto"/>
                <w:right w:val="none" w:sz="0" w:space="0" w:color="auto"/>
              </w:divBdr>
              <w:divsChild>
                <w:div w:id="1854105187">
                  <w:marLeft w:val="0"/>
                  <w:marRight w:val="0"/>
                  <w:marTop w:val="0"/>
                  <w:marBottom w:val="0"/>
                  <w:divBdr>
                    <w:top w:val="none" w:sz="0" w:space="0" w:color="auto"/>
                    <w:left w:val="none" w:sz="0" w:space="0" w:color="auto"/>
                    <w:bottom w:val="none" w:sz="0" w:space="0" w:color="auto"/>
                    <w:right w:val="none" w:sz="0" w:space="0" w:color="auto"/>
                  </w:divBdr>
                  <w:divsChild>
                    <w:div w:id="195147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642110">
      <w:bodyDiv w:val="1"/>
      <w:marLeft w:val="0"/>
      <w:marRight w:val="0"/>
      <w:marTop w:val="0"/>
      <w:marBottom w:val="0"/>
      <w:divBdr>
        <w:top w:val="none" w:sz="0" w:space="0" w:color="auto"/>
        <w:left w:val="none" w:sz="0" w:space="0" w:color="auto"/>
        <w:bottom w:val="none" w:sz="0" w:space="0" w:color="auto"/>
        <w:right w:val="none" w:sz="0" w:space="0" w:color="auto"/>
      </w:divBdr>
    </w:div>
    <w:div w:id="1695694838">
      <w:bodyDiv w:val="1"/>
      <w:marLeft w:val="0"/>
      <w:marRight w:val="0"/>
      <w:marTop w:val="0"/>
      <w:marBottom w:val="0"/>
      <w:divBdr>
        <w:top w:val="none" w:sz="0" w:space="0" w:color="auto"/>
        <w:left w:val="none" w:sz="0" w:space="0" w:color="auto"/>
        <w:bottom w:val="none" w:sz="0" w:space="0" w:color="auto"/>
        <w:right w:val="none" w:sz="0" w:space="0" w:color="auto"/>
      </w:divBdr>
    </w:div>
    <w:div w:id="1778941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S:\Templates\Headed%20Pap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4A11C87CB856241A9C2CE8F5ED7049D" ma:contentTypeVersion="9" ma:contentTypeDescription="Create a new document." ma:contentTypeScope="" ma:versionID="63d5b96e6afa1feae78137d3b6b6a054">
  <xsd:schema xmlns:xsd="http://www.w3.org/2001/XMLSchema" xmlns:xs="http://www.w3.org/2001/XMLSchema" xmlns:p="http://schemas.microsoft.com/office/2006/metadata/properties" xmlns:ns2="f45d002c-04fb-4626-8664-ea8fcb3023c4" targetNamespace="http://schemas.microsoft.com/office/2006/metadata/properties" ma:root="true" ma:fieldsID="ce70810a86af7475132cb0b602423427" ns2:_="">
    <xsd:import namespace="f45d002c-04fb-4626-8664-ea8fcb3023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5d002c-04fb-4626-8664-ea8fcb3023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15575E-9582-4DB2-B991-1E7B126B4F8C}">
  <ds:schemaRefs>
    <ds:schemaRef ds:uri="http://schemas.openxmlformats.org/officeDocument/2006/bibliography"/>
  </ds:schemaRefs>
</ds:datastoreItem>
</file>

<file path=customXml/itemProps2.xml><?xml version="1.0" encoding="utf-8"?>
<ds:datastoreItem xmlns:ds="http://schemas.openxmlformats.org/officeDocument/2006/customXml" ds:itemID="{F0BCF9FB-26CA-4696-9ABB-2AD762C1AABA}"/>
</file>

<file path=customXml/itemProps3.xml><?xml version="1.0" encoding="utf-8"?>
<ds:datastoreItem xmlns:ds="http://schemas.openxmlformats.org/officeDocument/2006/customXml" ds:itemID="{C42C2C2C-17BB-4A89-8DE5-BB564BD3CA63}"/>
</file>

<file path=customXml/itemProps4.xml><?xml version="1.0" encoding="utf-8"?>
<ds:datastoreItem xmlns:ds="http://schemas.openxmlformats.org/officeDocument/2006/customXml" ds:itemID="{FA05812E-2039-4EFB-96A7-3F066837421B}"/>
</file>

<file path=docProps/app.xml><?xml version="1.0" encoding="utf-8"?>
<Properties xmlns="http://schemas.openxmlformats.org/officeDocument/2006/extended-properties" xmlns:vt="http://schemas.openxmlformats.org/officeDocument/2006/docPropsVTypes">
  <Template>Headed Paper</Template>
  <TotalTime>6</TotalTime>
  <Pages>4</Pages>
  <Words>1392</Words>
  <Characters>7939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lpstr>
    </vt:vector>
  </TitlesOfParts>
  <Company>Takeaway Media</Company>
  <LinksUpToDate>false</LinksUpToDate>
  <CharactersWithSpaces>9313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nick</dc:creator>
  <cp:keywords/>
  <dc:description/>
  <cp:lastModifiedBy>Archie Baron</cp:lastModifiedBy>
  <cp:revision>3</cp:revision>
  <cp:lastPrinted>2016-09-07T17:24:00Z</cp:lastPrinted>
  <dcterms:created xsi:type="dcterms:W3CDTF">2019-06-07T10:05:00Z</dcterms:created>
  <dcterms:modified xsi:type="dcterms:W3CDTF">2019-06-07T10:11:00Z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0x01010084A11C87CB856241A9C2CE8F5ED7049D</vt:lpwstr>
  </property>
  <property fmtid="{D5CDD505-2E9C-101B-9397-08002B2CF9AE}" pid="3" name="Order">
    <vt:r8>239800</vt:r8>
  </property>
</Properties>
</file>