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CFC" w:rsidRDefault="00F17CFC" w:rsidP="00F17CFC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                                                                                               ПРЕСС-КИТ </w:t>
      </w:r>
    </w:p>
    <w:p w:rsidR="00C11AE2" w:rsidRPr="00367130" w:rsidRDefault="00DC0554" w:rsidP="00C11AE2">
      <w:pPr>
        <w:jc w:val="center"/>
        <w:rPr>
          <w:sz w:val="24"/>
          <w:szCs w:val="24"/>
        </w:rPr>
      </w:pPr>
      <w:r>
        <w:rPr>
          <w:b/>
          <w:noProof/>
          <w:sz w:val="36"/>
          <w:lang w:bidi="ar-SA"/>
        </w:rPr>
        <w:drawing>
          <wp:anchor distT="0" distB="0" distL="114300" distR="114300" simplePos="0" relativeHeight="268437839" behindDoc="1" locked="0" layoutInCell="1" allowOverlap="1" wp14:anchorId="043875C1" wp14:editId="050A10B5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2651760" cy="3926840"/>
            <wp:effectExtent l="0" t="0" r="0" b="0"/>
            <wp:wrapTight wrapText="bothSides">
              <wp:wrapPolygon edited="0">
                <wp:start x="0" y="0"/>
                <wp:lineTo x="0" y="21481"/>
                <wp:lineTo x="21414" y="21481"/>
                <wp:lineTo x="21414" y="0"/>
                <wp:lineTo x="0" y="0"/>
              </wp:wrapPolygon>
            </wp:wrapTight>
            <wp:docPr id="10" name="Рисунок 10" descr="D:\___Film\_____ПРОДВИЖЕНИЕ\ДОП. ИНФО\постер для фестива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Film\_____ПРОДВИЖЕНИЕ\ДОП. ИНФО\постер для фестивал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E2" w:rsidRPr="00444055">
        <w:rPr>
          <w:b/>
          <w:bCs/>
          <w:sz w:val="28"/>
          <w:szCs w:val="28"/>
        </w:rPr>
        <w:t>«</w:t>
      </w:r>
      <w:r w:rsidR="00C11AE2" w:rsidRPr="00C01498">
        <w:rPr>
          <w:b/>
          <w:bCs/>
          <w:sz w:val="28"/>
          <w:szCs w:val="28"/>
        </w:rPr>
        <w:t xml:space="preserve">ГОЛОС ЗА </w:t>
      </w:r>
      <w:proofErr w:type="gramStart"/>
      <w:r w:rsidR="00C11AE2" w:rsidRPr="00C01498">
        <w:rPr>
          <w:b/>
          <w:bCs/>
          <w:sz w:val="28"/>
          <w:szCs w:val="28"/>
        </w:rPr>
        <w:t>БЕЗГЛАСНЫХ</w:t>
      </w:r>
      <w:proofErr w:type="gramEnd"/>
      <w:r w:rsidR="00C11AE2" w:rsidRPr="00444055">
        <w:rPr>
          <w:b/>
          <w:bCs/>
          <w:sz w:val="28"/>
          <w:szCs w:val="28"/>
        </w:rPr>
        <w:t>»</w:t>
      </w:r>
      <w:r w:rsidR="00C11AE2" w:rsidRPr="00444055">
        <w:rPr>
          <w:sz w:val="24"/>
          <w:szCs w:val="24"/>
        </w:rPr>
        <w:t xml:space="preserve"> </w:t>
      </w:r>
      <w:r w:rsidR="00C11AE2" w:rsidRPr="00444055">
        <w:rPr>
          <w:sz w:val="24"/>
          <w:szCs w:val="24"/>
        </w:rPr>
        <w:br/>
        <w:t>(</w:t>
      </w:r>
      <w:r w:rsidR="00C11AE2">
        <w:rPr>
          <w:sz w:val="24"/>
          <w:szCs w:val="24"/>
        </w:rPr>
        <w:t>англ</w:t>
      </w:r>
      <w:r w:rsidR="00C11AE2" w:rsidRPr="00444055">
        <w:rPr>
          <w:sz w:val="24"/>
          <w:szCs w:val="24"/>
        </w:rPr>
        <w:t xml:space="preserve">. </w:t>
      </w:r>
      <w:r w:rsidR="00C11AE2" w:rsidRPr="00367130">
        <w:rPr>
          <w:sz w:val="24"/>
          <w:szCs w:val="24"/>
        </w:rPr>
        <w:t>«</w:t>
      </w:r>
      <w:r w:rsidR="00C11AE2" w:rsidRPr="00C01498">
        <w:rPr>
          <w:bCs/>
          <w:sz w:val="24"/>
          <w:szCs w:val="24"/>
          <w:lang w:val="en-US"/>
        </w:rPr>
        <w:t>Voice</w:t>
      </w:r>
      <w:r w:rsidR="00C11AE2" w:rsidRPr="00367130">
        <w:rPr>
          <w:bCs/>
          <w:sz w:val="24"/>
          <w:szCs w:val="24"/>
        </w:rPr>
        <w:t xml:space="preserve"> </w:t>
      </w:r>
      <w:r w:rsidR="00C11AE2" w:rsidRPr="00C01498">
        <w:rPr>
          <w:bCs/>
          <w:sz w:val="24"/>
          <w:szCs w:val="24"/>
          <w:lang w:val="en-US"/>
        </w:rPr>
        <w:t>for</w:t>
      </w:r>
      <w:r w:rsidR="00C11AE2" w:rsidRPr="00367130">
        <w:rPr>
          <w:bCs/>
          <w:sz w:val="24"/>
          <w:szCs w:val="24"/>
        </w:rPr>
        <w:t xml:space="preserve"> </w:t>
      </w:r>
      <w:r w:rsidR="00C11AE2" w:rsidRPr="00C01498">
        <w:rPr>
          <w:bCs/>
          <w:sz w:val="24"/>
          <w:szCs w:val="24"/>
          <w:lang w:val="en-US"/>
        </w:rPr>
        <w:t>the</w:t>
      </w:r>
      <w:r w:rsidR="00C11AE2" w:rsidRPr="00367130">
        <w:rPr>
          <w:bCs/>
          <w:sz w:val="24"/>
          <w:szCs w:val="24"/>
        </w:rPr>
        <w:t xml:space="preserve"> </w:t>
      </w:r>
      <w:r w:rsidR="00C11AE2" w:rsidRPr="00C01498">
        <w:rPr>
          <w:bCs/>
          <w:sz w:val="24"/>
          <w:szCs w:val="24"/>
          <w:lang w:val="en-US"/>
        </w:rPr>
        <w:t>voiceless</w:t>
      </w:r>
      <w:r w:rsidR="00C11AE2" w:rsidRPr="00367130">
        <w:rPr>
          <w:sz w:val="24"/>
          <w:szCs w:val="24"/>
        </w:rPr>
        <w:t xml:space="preserve">»)                                                                                                        </w:t>
      </w:r>
      <w:r w:rsidR="00C11AE2">
        <w:rPr>
          <w:sz w:val="24"/>
          <w:szCs w:val="24"/>
        </w:rPr>
        <w:t>документальный</w:t>
      </w:r>
      <w:r w:rsidR="00C11AE2" w:rsidRPr="00367130">
        <w:rPr>
          <w:sz w:val="24"/>
          <w:szCs w:val="24"/>
        </w:rPr>
        <w:t xml:space="preserve"> </w:t>
      </w:r>
      <w:r w:rsidR="00C11AE2" w:rsidRPr="007B2E86">
        <w:rPr>
          <w:sz w:val="24"/>
          <w:szCs w:val="24"/>
        </w:rPr>
        <w:t>фильм</w:t>
      </w:r>
      <w:r w:rsidR="00C11AE2" w:rsidRPr="00367130">
        <w:rPr>
          <w:sz w:val="24"/>
          <w:szCs w:val="24"/>
        </w:rPr>
        <w:t xml:space="preserve"> </w:t>
      </w:r>
    </w:p>
    <w:p w:rsidR="00650AD6" w:rsidRDefault="00C11AE2" w:rsidP="00144D22">
      <w:pPr>
        <w:pStyle w:val="a3"/>
        <w:jc w:val="both"/>
      </w:pPr>
      <w:r w:rsidRPr="00367130">
        <w:br/>
      </w:r>
      <w:r>
        <w:t xml:space="preserve">Документальный фильм "Голос за </w:t>
      </w:r>
      <w:proofErr w:type="gramStart"/>
      <w:r>
        <w:t>безгласных</w:t>
      </w:r>
      <w:proofErr w:type="gramEnd"/>
      <w:r>
        <w:t xml:space="preserve">" затрагивает очень актуальную тему. В последние годы наблюдается значительный рост распространения информации о ВИЧ-инфекции. Однако, несмотря на просветительские мероприятия, большинство российских граждан продолжают испытывать страх перед этим </w:t>
      </w:r>
      <w:r w:rsidR="00367130">
        <w:t xml:space="preserve">заболеванием, считая его </w:t>
      </w:r>
      <w:r>
        <w:t xml:space="preserve">смертельным, а инфицированных – </w:t>
      </w:r>
      <w:proofErr w:type="gramStart"/>
      <w:r>
        <w:t>опасными</w:t>
      </w:r>
      <w:proofErr w:type="gramEnd"/>
      <w:r>
        <w:t xml:space="preserve"> для общества. Многие люди не знают, как вести себя </w:t>
      </w:r>
      <w:proofErr w:type="gramStart"/>
      <w:r>
        <w:t>с</w:t>
      </w:r>
      <w:proofErr w:type="gramEnd"/>
      <w:r>
        <w:t xml:space="preserve"> </w:t>
      </w:r>
      <w:proofErr w:type="gramStart"/>
      <w:r>
        <w:t>ВИЧ-инфицированными</w:t>
      </w:r>
      <w:proofErr w:type="gramEnd"/>
      <w:r>
        <w:t xml:space="preserve"> и что делать, если их собственный тест показал положительный результат. </w:t>
      </w:r>
      <w:r w:rsidR="00650AD6">
        <w:br/>
      </w:r>
      <w:r>
        <w:t>В обществе возникает много вопросов, на которые люди имеют пра</w:t>
      </w:r>
      <w:r w:rsidR="00650AD6">
        <w:t xml:space="preserve">во услышать ответы. </w:t>
      </w:r>
    </w:p>
    <w:p w:rsidR="00C11AE2" w:rsidRPr="00650AD6" w:rsidRDefault="00C11AE2" w:rsidP="00650AD6">
      <w:pPr>
        <w:pStyle w:val="a3"/>
        <w:ind w:left="0"/>
        <w:jc w:val="both"/>
      </w:pPr>
      <w:r w:rsidRPr="00144D22">
        <w:rPr>
          <w:b/>
          <w:color w:val="FF0000"/>
        </w:rPr>
        <w:t xml:space="preserve">Цель фильма </w:t>
      </w:r>
      <w:r w:rsidRPr="00144D22">
        <w:rPr>
          <w:b/>
        </w:rPr>
        <w:t xml:space="preserve">– преодоление стигматизации и дискриминации </w:t>
      </w:r>
      <w:r w:rsidR="00144D22">
        <w:rPr>
          <w:b/>
        </w:rPr>
        <w:t xml:space="preserve">по </w:t>
      </w:r>
      <w:r w:rsidRPr="00144D22">
        <w:rPr>
          <w:b/>
        </w:rPr>
        <w:t>отношению к ВИЧ-инфицированным людям, разрушение стереотипов и заблуждений.</w:t>
      </w:r>
      <w:r w:rsidR="00650AD6">
        <w:t xml:space="preserve"> </w:t>
      </w:r>
      <w:r>
        <w:t xml:space="preserve">Выбор главного героя – залог успеха! </w:t>
      </w:r>
      <w:r w:rsidRPr="008D6DE8">
        <w:t xml:space="preserve">Если в истории есть интересный, «объемный», достоверный герой – то с таким героем захочет соотносить себя каждый зритель! </w:t>
      </w:r>
      <w:r>
        <w:t xml:space="preserve"> </w:t>
      </w:r>
      <w:r w:rsidR="00144D22">
        <w:br/>
      </w:r>
      <w:r>
        <w:t xml:space="preserve">В контексте нашей темы, учитывая стигматизацию ВИЧ и туберкулеза, предполагается, что зритель ожидает увидеть негативного героя с низким социальным статусом и отталкивающей внешностью. </w:t>
      </w:r>
      <w:r w:rsidRPr="008D6DE8">
        <w:t>Мы же стремимся показать полную противоположность</w:t>
      </w:r>
      <w:r w:rsidRPr="008D6DE8">
        <w:rPr>
          <w:b/>
        </w:rPr>
        <w:t>, вызвав противоречие между реальностью и представлением зрителя о реальности</w:t>
      </w:r>
      <w:r>
        <w:rPr>
          <w:i/>
          <w:shd w:val="clear" w:color="auto" w:fill="FFFFFF" w:themeFill="background1"/>
        </w:rPr>
        <w:t xml:space="preserve">. </w:t>
      </w:r>
      <w:r w:rsidR="00144D22">
        <w:rPr>
          <w:i/>
          <w:shd w:val="clear" w:color="auto" w:fill="FFFFFF" w:themeFill="background1"/>
        </w:rPr>
        <w:t>«</w:t>
      </w:r>
      <w:r w:rsidRPr="008D6DE8">
        <w:rPr>
          <w:i/>
        </w:rPr>
        <w:t>Сильный герой» должен стать положительным примером для других ТБ больных и ВИЧ-</w:t>
      </w:r>
      <w:proofErr w:type="spellStart"/>
      <w:r w:rsidRPr="008D6DE8">
        <w:rPr>
          <w:i/>
        </w:rPr>
        <w:t>инфецированных</w:t>
      </w:r>
      <w:proofErr w:type="spellEnd"/>
      <w:r w:rsidRPr="008D6DE8">
        <w:rPr>
          <w:i/>
        </w:rPr>
        <w:t xml:space="preserve">, а также должен помочь обществу преодолеть стигму и страх перед </w:t>
      </w:r>
      <w:proofErr w:type="gramStart"/>
      <w:r w:rsidRPr="008D6DE8">
        <w:rPr>
          <w:i/>
        </w:rPr>
        <w:t>выше указанными</w:t>
      </w:r>
      <w:proofErr w:type="gramEnd"/>
      <w:r w:rsidRPr="008D6DE8">
        <w:rPr>
          <w:i/>
        </w:rPr>
        <w:t xml:space="preserve"> болезнями.</w:t>
      </w:r>
      <w:r>
        <w:rPr>
          <w:i/>
        </w:rPr>
        <w:br/>
      </w:r>
      <w:r>
        <w:t>Героиня нашего фильма – девушка по имени Марина, уроженка Екатеринбурга.</w:t>
      </w:r>
      <w:r w:rsidR="00650AD6" w:rsidRPr="00650AD6">
        <w:rPr>
          <w:i/>
          <w:shd w:val="clear" w:color="auto" w:fill="FFFFFF" w:themeFill="background1"/>
        </w:rPr>
        <w:t xml:space="preserve"> </w:t>
      </w:r>
      <w:r w:rsidR="00650AD6" w:rsidRPr="007B03DB">
        <w:rPr>
          <w:i/>
          <w:shd w:val="clear" w:color="auto" w:fill="FFFFFF" w:themeFill="background1"/>
        </w:rPr>
        <w:t>(фильм не привязан к конкретному региону</w:t>
      </w:r>
      <w:proofErr w:type="gramStart"/>
      <w:r w:rsidR="00650AD6" w:rsidRPr="007B03DB">
        <w:rPr>
          <w:i/>
          <w:shd w:val="clear" w:color="auto" w:fill="FFFFFF" w:themeFill="background1"/>
        </w:rPr>
        <w:t xml:space="preserve"> ,</w:t>
      </w:r>
      <w:proofErr w:type="gramEnd"/>
      <w:r w:rsidR="00650AD6" w:rsidRPr="007B03DB">
        <w:rPr>
          <w:i/>
          <w:shd w:val="clear" w:color="auto" w:fill="FFFFFF" w:themeFill="background1"/>
        </w:rPr>
        <w:t xml:space="preserve"> поскольку съёмки проводились также в Ростове-на-Дону, Москве, Челябинске и Копейске).</w:t>
      </w:r>
      <w:r>
        <w:rPr>
          <w:i/>
        </w:rPr>
        <w:t xml:space="preserve"> </w:t>
      </w:r>
      <w:r>
        <w:t xml:space="preserve">Марина – глубокий, умный и красивый человек с творческим мышлением, собственным мировоззрением и тонкой душевной организацией. Она имеет стабильную работу, воспитывает 5-летнюю дочь. Мы стремимся показать силу ее характера, </w:t>
      </w:r>
      <w:r w:rsidRPr="00C651E8">
        <w:t>успешность и целеустремлённость</w:t>
      </w:r>
      <w:r>
        <w:t xml:space="preserve">. </w:t>
      </w:r>
      <w:r w:rsidRPr="00C651E8">
        <w:t xml:space="preserve">Важно дать понять зрителю, что заболеть может каждый, не зависимо от пола, национальности, рода деятельности и социального статуса. </w:t>
      </w:r>
      <w:r>
        <w:t xml:space="preserve"> Жизнь с ВИЧ не мешает героине добиваться серьезных результатов. Наглядный пример может помочь другим пациентам поверить в себя. Отражение внутреннего эмоционального состояния героини, поможет "сломать" стигму и изменить общественное мнение о </w:t>
      </w:r>
      <w:proofErr w:type="gramStart"/>
      <w:r>
        <w:t>ВИЧ-инфицированных</w:t>
      </w:r>
      <w:proofErr w:type="gramEnd"/>
      <w:r>
        <w:t>.</w:t>
      </w:r>
    </w:p>
    <w:p w:rsidR="006A7C24" w:rsidRPr="00791E80" w:rsidRDefault="006A7C24" w:rsidP="00650AD6">
      <w:pPr>
        <w:pStyle w:val="a3"/>
        <w:ind w:left="0"/>
        <w:jc w:val="both"/>
        <w:rPr>
          <w:shd w:val="clear" w:color="auto" w:fill="FFFFFF"/>
        </w:rPr>
      </w:pPr>
      <w:r w:rsidRPr="00B90556">
        <w:rPr>
          <w:b/>
          <w:bCs/>
          <w:iCs/>
          <w:shd w:val="clear" w:color="auto" w:fill="FFFFFF"/>
        </w:rPr>
        <w:t>Отправной точкой создания фильма стало публичное раскрытие диагноза Марины без её согласия.</w:t>
      </w:r>
      <w:r w:rsidRPr="00B90556">
        <w:rPr>
          <w:shd w:val="clear" w:color="auto" w:fill="FFFFFF"/>
        </w:rPr>
        <w:t xml:space="preserve"> В процессе фильма героиня испытывает очень противоречивые чувства, которые она доверяет только своему дневнику. Записи из личного дневника являются лейтмотивом всего фильма. Сначала героиня злится </w:t>
      </w:r>
      <w:r w:rsidRPr="00A26EA8">
        <w:rPr>
          <w:b/>
          <w:shd w:val="clear" w:color="auto" w:fill="FFFFFF"/>
        </w:rPr>
        <w:t>на то, что диагноз раскрыт</w:t>
      </w:r>
      <w:r w:rsidRPr="00B90556">
        <w:rPr>
          <w:shd w:val="clear" w:color="auto" w:fill="FFFFFF"/>
        </w:rPr>
        <w:t>, и жаждет наказать своего обидчика!</w:t>
      </w:r>
      <w:r>
        <w:rPr>
          <w:shd w:val="clear" w:color="auto" w:fill="FFFFFF"/>
        </w:rPr>
        <w:t xml:space="preserve"> </w:t>
      </w:r>
      <w:r w:rsidRPr="00B90556">
        <w:rPr>
          <w:shd w:val="clear" w:color="auto" w:fill="FFFFFF"/>
        </w:rPr>
        <w:t>Кроме того, она начинает изучать своё собственное заболевание и погружается в раздумья на тему «Откуда берутся страхи и стигма?». Ближе к финалу фильма её первоначальные умозаключения претерпевают изменения. Чтобы узнать, что же случилось дальше, нужно посмотреть фильм.</w:t>
      </w:r>
      <w:r>
        <w:rPr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 xml:space="preserve">Жизненная ситуация </w:t>
      </w:r>
      <w:r w:rsidRPr="00B90556">
        <w:rPr>
          <w:b/>
          <w:bCs/>
          <w:shd w:val="clear" w:color="auto" w:fill="FFFFFF"/>
        </w:rPr>
        <w:t xml:space="preserve">героини  может послужить наглядным примером для зрителей, разъяснив им, что раскрытие диагноза – это неправомерно (противозаконно), </w:t>
      </w:r>
      <w:r w:rsidRPr="00B90556">
        <w:rPr>
          <w:shd w:val="clear" w:color="auto" w:fill="FFFFFF"/>
        </w:rPr>
        <w:t> </w:t>
      </w:r>
      <w:r w:rsidRPr="00B90556">
        <w:rPr>
          <w:b/>
          <w:bCs/>
          <w:shd w:val="clear" w:color="auto" w:fill="FFFFFF"/>
        </w:rPr>
        <w:t>а дискриминация из-за болезни – это аморально.</w:t>
      </w:r>
    </w:p>
    <w:p w:rsidR="006A7C24" w:rsidRDefault="006A7C24" w:rsidP="006A7C24">
      <w:pPr>
        <w:pStyle w:val="a3"/>
        <w:jc w:val="both"/>
        <w:rPr>
          <w:b/>
          <w:bCs/>
          <w:iCs/>
        </w:rPr>
      </w:pPr>
    </w:p>
    <w:p w:rsidR="00AD2381" w:rsidRDefault="00AD2381" w:rsidP="006A7C24">
      <w:pPr>
        <w:pStyle w:val="a3"/>
        <w:jc w:val="both"/>
        <w:rPr>
          <w:b/>
        </w:rPr>
      </w:pPr>
    </w:p>
    <w:tbl>
      <w:tblPr>
        <w:tblW w:w="10513" w:type="dxa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8"/>
        <w:gridCol w:w="4395"/>
      </w:tblGrid>
      <w:tr w:rsidR="00AD2381" w:rsidRPr="0009708A" w:rsidTr="00AD2381">
        <w:trPr>
          <w:cantSplit/>
          <w:trHeight w:val="135"/>
        </w:trPr>
        <w:tc>
          <w:tcPr>
            <w:tcW w:w="6118" w:type="dxa"/>
            <w:tcBorders>
              <w:bottom w:val="nil"/>
            </w:tcBorders>
            <w:shd w:val="clear" w:color="auto" w:fill="B3B3B3"/>
          </w:tcPr>
          <w:p w:rsidR="00AD2381" w:rsidRPr="00573866" w:rsidRDefault="00AD2381" w:rsidP="00495F3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lastRenderedPageBreak/>
              <w:t xml:space="preserve">ТЕХНИЧЕСКИЕ ХАРАКТЕРИСТИКИ </w:t>
            </w:r>
          </w:p>
        </w:tc>
        <w:tc>
          <w:tcPr>
            <w:tcW w:w="4395" w:type="dxa"/>
            <w:vMerge w:val="restart"/>
          </w:tcPr>
          <w:p w:rsidR="00AD2381" w:rsidRPr="00D71B2F" w:rsidRDefault="008B7050" w:rsidP="00495F39">
            <w:pPr>
              <w:ind w:right="-175"/>
              <w:rPr>
                <w:rFonts w:ascii="Courier New" w:hAnsi="Courier New" w:cs="Courier New"/>
                <w:szCs w:val="24"/>
              </w:rPr>
            </w:pPr>
            <w:r w:rsidRPr="007E6C9A">
              <w:rPr>
                <w:rFonts w:ascii="Courier New" w:hAnsi="Courier New" w:cs="Courier New"/>
                <w:b/>
                <w:szCs w:val="24"/>
              </w:rPr>
              <w:t>12+;</w:t>
            </w:r>
            <w:proofErr w:type="spellStart"/>
            <w:r>
              <w:rPr>
                <w:rFonts w:ascii="Courier New" w:hAnsi="Courier New" w:cs="Courier New"/>
                <w:szCs w:val="24"/>
              </w:rPr>
              <w:t>Документальный</w:t>
            </w:r>
            <w:proofErr w:type="gramStart"/>
            <w:r>
              <w:rPr>
                <w:rFonts w:ascii="Courier New" w:hAnsi="Courier New" w:cs="Courier New"/>
                <w:szCs w:val="24"/>
              </w:rPr>
              <w:t>,</w:t>
            </w:r>
            <w:r w:rsidR="00AD2381">
              <w:rPr>
                <w:rFonts w:ascii="Courier New" w:hAnsi="Courier New" w:cs="Courier New"/>
                <w:szCs w:val="24"/>
              </w:rPr>
              <w:t>к</w:t>
            </w:r>
            <w:proofErr w:type="gramEnd"/>
            <w:r w:rsidR="00AD2381">
              <w:rPr>
                <w:rFonts w:ascii="Courier New" w:hAnsi="Courier New" w:cs="Courier New"/>
                <w:szCs w:val="24"/>
              </w:rPr>
              <w:t>ороткометраж-ный</w:t>
            </w:r>
            <w:proofErr w:type="spellEnd"/>
            <w:r w:rsidR="00AD2381" w:rsidRPr="00B72C27">
              <w:rPr>
                <w:rFonts w:ascii="Courier New" w:hAnsi="Courier New" w:cs="Courier New"/>
                <w:szCs w:val="24"/>
              </w:rPr>
              <w:t>;</w:t>
            </w:r>
            <w:r w:rsidR="00AD2381">
              <w:rPr>
                <w:rFonts w:ascii="Courier New" w:hAnsi="Courier New" w:cs="Courier New"/>
                <w:szCs w:val="24"/>
              </w:rPr>
              <w:t xml:space="preserve"> </w:t>
            </w:r>
            <w:r w:rsidR="00AD2381">
              <w:rPr>
                <w:rFonts w:ascii="Courier New" w:hAnsi="Courier New" w:cs="Courier New"/>
                <w:b/>
                <w:szCs w:val="24"/>
              </w:rPr>
              <w:t>Х/М: 33 мин</w:t>
            </w:r>
            <w:r>
              <w:rPr>
                <w:rFonts w:ascii="Courier New" w:hAnsi="Courier New" w:cs="Courier New"/>
                <w:szCs w:val="24"/>
              </w:rPr>
              <w:t xml:space="preserve"> </w:t>
            </w:r>
            <w:r w:rsidR="00AD2381" w:rsidRPr="00B72C27">
              <w:rPr>
                <w:rFonts w:ascii="Courier New" w:hAnsi="Courier New" w:cs="Courier New"/>
                <w:szCs w:val="24"/>
              </w:rPr>
              <w:t xml:space="preserve">цветной; съёмка на </w:t>
            </w:r>
            <w:r w:rsidR="00AD2381" w:rsidRPr="00B72C27">
              <w:rPr>
                <w:rFonts w:ascii="Courier New" w:hAnsi="Courier New" w:cs="Courier New"/>
                <w:szCs w:val="24"/>
                <w:lang w:val="en-US"/>
              </w:rPr>
              <w:t>DSLR</w:t>
            </w:r>
            <w:r w:rsidR="00AD2381" w:rsidRPr="00B72C27">
              <w:rPr>
                <w:rFonts w:ascii="Courier New" w:hAnsi="Courier New" w:cs="Courier New"/>
                <w:szCs w:val="24"/>
              </w:rPr>
              <w:t xml:space="preserve"> </w:t>
            </w:r>
            <w:r w:rsidR="00AD2381" w:rsidRPr="00B72C27">
              <w:rPr>
                <w:rFonts w:ascii="Courier New" w:hAnsi="Courier New" w:cs="Courier New"/>
                <w:szCs w:val="24"/>
                <w:lang w:val="en-US"/>
              </w:rPr>
              <w:t>Full</w:t>
            </w:r>
            <w:r w:rsidR="00AD2381" w:rsidRPr="00B72C27">
              <w:rPr>
                <w:rFonts w:ascii="Courier New" w:hAnsi="Courier New" w:cs="Courier New"/>
                <w:szCs w:val="24"/>
              </w:rPr>
              <w:t xml:space="preserve"> </w:t>
            </w:r>
            <w:r w:rsidR="00AD2381" w:rsidRPr="00B72C27">
              <w:rPr>
                <w:rFonts w:ascii="Courier New" w:hAnsi="Courier New" w:cs="Courier New"/>
                <w:szCs w:val="24"/>
                <w:lang w:val="en-US"/>
              </w:rPr>
              <w:t>HD</w:t>
            </w:r>
            <w:r w:rsidR="00AD2381">
              <w:rPr>
                <w:rFonts w:ascii="Courier New" w:hAnsi="Courier New" w:cs="Courier New"/>
                <w:szCs w:val="24"/>
              </w:rPr>
              <w:t>; звук стерео</w:t>
            </w:r>
            <w:r w:rsidR="007E6C9A">
              <w:rPr>
                <w:rFonts w:ascii="Courier New" w:hAnsi="Courier New" w:cs="Courier New"/>
                <w:szCs w:val="24"/>
              </w:rPr>
              <w:t>; 2019г.</w:t>
            </w:r>
          </w:p>
        </w:tc>
      </w:tr>
      <w:tr w:rsidR="00AD2381" w:rsidRPr="0009708A" w:rsidTr="00AD2381">
        <w:trPr>
          <w:cantSplit/>
          <w:trHeight w:val="135"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p w:rsidR="00AD2381" w:rsidRDefault="00AD2381" w:rsidP="00495F39">
            <w:pPr>
              <w:rPr>
                <w:rFonts w:ascii="Courier New" w:hAnsi="Courier New" w:cs="Courier New"/>
                <w:szCs w:val="24"/>
              </w:rPr>
            </w:pPr>
          </w:p>
          <w:p w:rsidR="00AD2381" w:rsidRPr="00B72C27" w:rsidRDefault="00AD2381" w:rsidP="00495F39">
            <w:pPr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ВИД, ЖАНР</w:t>
            </w:r>
            <w:proofErr w:type="gramStart"/>
            <w:r>
              <w:rPr>
                <w:rFonts w:ascii="Courier New" w:hAnsi="Courier New" w:cs="Courier New"/>
                <w:szCs w:val="24"/>
              </w:rPr>
              <w:t>,Ф</w:t>
            </w:r>
            <w:proofErr w:type="gramEnd"/>
            <w:r>
              <w:rPr>
                <w:rFonts w:ascii="Courier New" w:hAnsi="Courier New" w:cs="Courier New"/>
                <w:szCs w:val="24"/>
              </w:rPr>
              <w:t>ОРМАТ</w:t>
            </w:r>
            <w:r w:rsidR="007E6C9A">
              <w:rPr>
                <w:rFonts w:ascii="Courier New" w:hAnsi="Courier New" w:cs="Courier New"/>
                <w:szCs w:val="24"/>
              </w:rPr>
              <w:t>,ГОД</w:t>
            </w:r>
            <w:r>
              <w:rPr>
                <w:rFonts w:ascii="Courier New" w:hAnsi="Courier New" w:cs="Courier New"/>
                <w:szCs w:val="24"/>
              </w:rPr>
              <w:t>;</w:t>
            </w:r>
          </w:p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95" w:type="dxa"/>
            <w:vMerge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</w:tr>
      <w:tr w:rsidR="00AD2381" w:rsidRPr="0009708A" w:rsidTr="00AD2381">
        <w:trPr>
          <w:cantSplit/>
          <w:trHeight w:val="188"/>
        </w:trPr>
        <w:tc>
          <w:tcPr>
            <w:tcW w:w="6118" w:type="dxa"/>
            <w:tcBorders>
              <w:top w:val="single" w:sz="4" w:space="0" w:color="auto"/>
              <w:bottom w:val="nil"/>
            </w:tcBorders>
            <w:shd w:val="clear" w:color="auto" w:fill="CCCCCC"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СЪЁМОЧНЫЕ ОБЪЕКТЫ</w:t>
            </w:r>
          </w:p>
        </w:tc>
        <w:tc>
          <w:tcPr>
            <w:tcW w:w="4395" w:type="dxa"/>
            <w:vMerge w:val="restart"/>
          </w:tcPr>
          <w:p w:rsidR="00AD2381" w:rsidRPr="00627EF9" w:rsidRDefault="00AD2381" w:rsidP="00F56E31">
            <w:pPr>
              <w:autoSpaceDE/>
              <w:autoSpaceDN/>
              <w:spacing w:after="200"/>
              <w:ind w:right="-175"/>
            </w:pPr>
            <w:r>
              <w:rPr>
                <w:rFonts w:ascii="Courier New" w:hAnsi="Courier New" w:cs="Courier New"/>
                <w:b/>
                <w:szCs w:val="24"/>
              </w:rPr>
              <w:t>Объекты</w:t>
            </w:r>
            <w:r w:rsidRPr="00D9742C">
              <w:rPr>
                <w:rFonts w:ascii="Courier New" w:hAnsi="Courier New" w:cs="Courier New"/>
                <w:szCs w:val="24"/>
              </w:rPr>
              <w:t xml:space="preserve">: </w:t>
            </w:r>
            <w:r>
              <w:rPr>
                <w:rFonts w:ascii="Courier New" w:hAnsi="Courier New" w:cs="Courier New"/>
                <w:szCs w:val="24"/>
              </w:rPr>
              <w:br/>
            </w:r>
            <w:r w:rsidRPr="00DB6654">
              <w:rPr>
                <w:b/>
                <w:szCs w:val="24"/>
              </w:rPr>
              <w:t>1</w:t>
            </w:r>
            <w:r w:rsidRPr="00DB6654">
              <w:rPr>
                <w:szCs w:val="24"/>
              </w:rPr>
              <w:t>.</w:t>
            </w:r>
            <w:r>
              <w:t xml:space="preserve"> ТРК «СЛАВА» (г. Копейск) </w:t>
            </w:r>
            <w:r w:rsidRPr="007827DC">
              <w:rPr>
                <w:rStyle w:val="extended-textshort"/>
              </w:rPr>
              <w:t>(</w:t>
            </w:r>
            <w:r>
              <w:rPr>
                <w:rStyle w:val="extended-textshort"/>
              </w:rPr>
              <w:t>акция в поддержку ЛЖВ</w:t>
            </w:r>
            <w:r w:rsidRPr="007827DC">
              <w:rPr>
                <w:rStyle w:val="extended-textshort"/>
              </w:rPr>
              <w:t>)</w:t>
            </w:r>
            <w:r w:rsidRPr="00DB6654">
              <w:rPr>
                <w:szCs w:val="24"/>
              </w:rPr>
              <w:br/>
            </w:r>
            <w:r w:rsidRPr="00DB6654">
              <w:rPr>
                <w:b/>
                <w:szCs w:val="24"/>
              </w:rPr>
              <w:t>2</w:t>
            </w:r>
            <w:r w:rsidRPr="00DB6654">
              <w:rPr>
                <w:szCs w:val="24"/>
              </w:rPr>
              <w:t xml:space="preserve">. </w:t>
            </w:r>
            <w:r>
              <w:t>УНИИФ – ФИЛИАЛ ФГБУ «НМИЦ ФПИ» МИНЗДРАВА РОССИИ</w:t>
            </w:r>
            <w:r w:rsidRPr="00DB6654">
              <w:rPr>
                <w:szCs w:val="24"/>
              </w:rPr>
              <w:br/>
              <w:t>3.</w:t>
            </w:r>
            <w:r>
              <w:t xml:space="preserve"> Адвокатское бюро «</w:t>
            </w:r>
            <w:proofErr w:type="spellStart"/>
            <w:r>
              <w:t>Бельянский</w:t>
            </w:r>
            <w:proofErr w:type="spellEnd"/>
            <w:r>
              <w:t xml:space="preserve"> и партнёры»</w:t>
            </w:r>
            <w:r>
              <w:rPr>
                <w:rFonts w:ascii="Courier New" w:hAnsi="Courier New" w:cs="Courier New"/>
                <w:szCs w:val="24"/>
              </w:rPr>
              <w:br/>
              <w:t>4.</w:t>
            </w:r>
            <w:r>
              <w:rPr>
                <w:rStyle w:val="extended-textshort"/>
              </w:rPr>
              <w:t xml:space="preserve">«Президентский </w:t>
            </w:r>
            <w:r>
              <w:rPr>
                <w:rStyle w:val="extended-textshort"/>
                <w:b/>
                <w:bCs/>
              </w:rPr>
              <w:t>центр</w:t>
            </w:r>
            <w:r>
              <w:rPr>
                <w:rStyle w:val="extended-textshort"/>
              </w:rPr>
              <w:t xml:space="preserve"> Б.Н. </w:t>
            </w:r>
            <w:r>
              <w:rPr>
                <w:rStyle w:val="extended-textshort"/>
                <w:b/>
                <w:bCs/>
              </w:rPr>
              <w:t>Ельцина</w:t>
            </w:r>
            <w:r>
              <w:rPr>
                <w:rStyle w:val="extended-textshort"/>
              </w:rPr>
              <w:t>»</w:t>
            </w:r>
            <w:r w:rsidRPr="007827DC">
              <w:rPr>
                <w:rStyle w:val="extended-textshort"/>
              </w:rPr>
              <w:br/>
            </w:r>
            <w:r>
              <w:rPr>
                <w:rStyle w:val="extended-textshort"/>
              </w:rPr>
              <w:t xml:space="preserve">- Выставка художницы </w:t>
            </w:r>
            <w:proofErr w:type="spellStart"/>
            <w:r>
              <w:rPr>
                <w:rStyle w:val="extended-textshort"/>
              </w:rPr>
              <w:t>П.Синяткиной</w:t>
            </w:r>
            <w:proofErr w:type="spellEnd"/>
            <w:r>
              <w:rPr>
                <w:rStyle w:val="extended-textshort"/>
              </w:rPr>
              <w:t>.</w:t>
            </w:r>
            <w:r>
              <w:rPr>
                <w:rStyle w:val="extended-textshort"/>
              </w:rPr>
              <w:br/>
              <w:t>5-8</w:t>
            </w:r>
            <w:r w:rsidRPr="00CC1573">
              <w:rPr>
                <w:rStyle w:val="extended-textshort"/>
              </w:rPr>
              <w:t>.</w:t>
            </w:r>
            <w:r>
              <w:rPr>
                <w:rStyle w:val="extended-textshort"/>
              </w:rPr>
              <w:t xml:space="preserve"> Личная территория героини </w:t>
            </w:r>
            <w:r w:rsidRPr="007827DC">
              <w:rPr>
                <w:rStyle w:val="extended-textshort"/>
              </w:rPr>
              <w:br/>
            </w:r>
            <w:r>
              <w:rPr>
                <w:rStyle w:val="extended-textshort"/>
              </w:rPr>
              <w:t>(дом, работа, места отдыха, досуг).</w:t>
            </w:r>
            <w:r>
              <w:rPr>
                <w:rStyle w:val="extended-textshort"/>
              </w:rPr>
              <w:br/>
            </w:r>
            <w:r w:rsidR="00F56E31">
              <w:t xml:space="preserve">9. </w:t>
            </w:r>
            <w:r w:rsidR="00F56E31" w:rsidRPr="00F56E31">
              <w:t>ФБУН Ростовский научно-исследовательский институт микробиологии и паразитологии</w:t>
            </w:r>
          </w:p>
        </w:tc>
      </w:tr>
      <w:tr w:rsidR="00AD2381" w:rsidRPr="0009708A" w:rsidTr="00AD2381">
        <w:trPr>
          <w:cantSplit/>
          <w:trHeight w:val="187"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pct85" w:color="404040" w:fill="0D0D0D"/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2370"/>
              <w:gridCol w:w="2488"/>
            </w:tblGrid>
            <w:tr w:rsidR="00AD2381" w:rsidRPr="00D9742C" w:rsidTr="00495F39">
              <w:trPr>
                <w:trHeight w:val="362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jc w:val="center"/>
                    <w:rPr>
                      <w:rFonts w:eastAsia="Calibri"/>
                      <w:b/>
                      <w:i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i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b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</w:rPr>
                    <w:t xml:space="preserve">           </w:t>
                  </w: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>Параметры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jc w:val="center"/>
                    <w:rPr>
                      <w:rFonts w:eastAsia="Calibri"/>
                      <w:b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>Количество</w:t>
                  </w:r>
                </w:p>
              </w:tc>
            </w:tr>
            <w:tr w:rsidR="00AD2381" w:rsidRPr="00D9742C" w:rsidTr="00495F39">
              <w:trPr>
                <w:trHeight w:val="346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>ВРЕМЯ ГОДА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>ЛЕТО</w:t>
                  </w:r>
                  <w:r>
                    <w:rPr>
                      <w:rFonts w:eastAsia="Calibri"/>
                      <w:b/>
                      <w:sz w:val="18"/>
                      <w:szCs w:val="18"/>
                    </w:rPr>
                    <w:t>, ОСЕНЬ</w:t>
                  </w:r>
                </w:p>
              </w:tc>
            </w:tr>
            <w:tr w:rsidR="00AD2381" w:rsidRPr="00D9742C" w:rsidTr="00495F39">
              <w:trPr>
                <w:trHeight w:val="350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>КОЛИЧЕСТВО ОБЪЕКТОВ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9</w:t>
                  </w:r>
                </w:p>
              </w:tc>
            </w:tr>
            <w:tr w:rsidR="00AD2381" w:rsidRPr="00D9742C" w:rsidTr="00495F39">
              <w:trPr>
                <w:trHeight w:val="320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 xml:space="preserve">ЭКС. </w:t>
                  </w:r>
                  <w:r>
                    <w:rPr>
                      <w:rFonts w:eastAsia="Calibri"/>
                      <w:b/>
                      <w:sz w:val="18"/>
                      <w:szCs w:val="18"/>
                    </w:rPr>
                    <w:t>СВЕРДЛОВСКАЯ ОБЛ.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2 (01.15)</w:t>
                  </w:r>
                </w:p>
              </w:tc>
            </w:tr>
            <w:tr w:rsidR="00AD2381" w:rsidRPr="00D9742C" w:rsidTr="00495F39">
              <w:trPr>
                <w:trHeight w:val="388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</w:rPr>
                    <w:t>ЭКС</w:t>
                  </w: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eastAsia="Calibri"/>
                      <w:b/>
                      <w:sz w:val="18"/>
                      <w:szCs w:val="18"/>
                    </w:rPr>
                    <w:t>ЧЕЛЯБИНСКАЯ ОБЛ.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2 (01.15)</w:t>
                  </w:r>
                </w:p>
              </w:tc>
            </w:tr>
            <w:tr w:rsidR="00AD2381" w:rsidRPr="00D9742C" w:rsidTr="00495F39">
              <w:trPr>
                <w:trHeight w:val="359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b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 xml:space="preserve">ИНТ. </w:t>
                  </w:r>
                  <w:r>
                    <w:rPr>
                      <w:rFonts w:eastAsia="Calibri"/>
                      <w:b/>
                      <w:sz w:val="18"/>
                      <w:szCs w:val="18"/>
                    </w:rPr>
                    <w:t>ЕКАТЕРИНБКРГ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4</w:t>
                  </w:r>
                  <w:r w:rsidRPr="00B82A2D">
                    <w:rPr>
                      <w:rFonts w:eastAsia="Calibri"/>
                      <w:bCs/>
                      <w:sz w:val="18"/>
                      <w:szCs w:val="18"/>
                    </w:rPr>
                    <w:t xml:space="preserve"> </w:t>
                  </w:r>
                  <w:r w:rsidRPr="00B82A2D">
                    <w:rPr>
                      <w:rFonts w:eastAsia="Calibri"/>
                      <w:b/>
                      <w:bCs/>
                      <w:iCs/>
                      <w:caps/>
                      <w:sz w:val="18"/>
                      <w:szCs w:val="18"/>
                    </w:rPr>
                    <w:t>(</w:t>
                  </w:r>
                  <w:r>
                    <w:rPr>
                      <w:rFonts w:eastAsia="Calibri"/>
                      <w:bCs/>
                      <w:iCs/>
                      <w:caps/>
                      <w:sz w:val="18"/>
                      <w:szCs w:val="18"/>
                    </w:rPr>
                    <w:t>16:00</w:t>
                  </w:r>
                  <w:r w:rsidRPr="00B82A2D">
                    <w:rPr>
                      <w:rFonts w:eastAsia="Calibri"/>
                      <w:bCs/>
                      <w:iCs/>
                      <w:caps/>
                      <w:sz w:val="18"/>
                      <w:szCs w:val="18"/>
                    </w:rPr>
                    <w:t>)</w:t>
                  </w:r>
                </w:p>
              </w:tc>
            </w:tr>
            <w:tr w:rsidR="00AD2381" w:rsidRPr="00D9742C" w:rsidTr="00495F39">
              <w:trPr>
                <w:trHeight w:val="319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255361" w:rsidRDefault="00AD2381" w:rsidP="00495F39">
                  <w:pPr>
                    <w:rPr>
                      <w:rFonts w:eastAsia="Calibri"/>
                      <w:b/>
                      <w:sz w:val="18"/>
                      <w:szCs w:val="18"/>
                    </w:rPr>
                  </w:pPr>
                  <w:r w:rsidRPr="00255361">
                    <w:rPr>
                      <w:rFonts w:eastAsia="Calibri"/>
                      <w:b/>
                      <w:sz w:val="18"/>
                      <w:szCs w:val="18"/>
                    </w:rPr>
                    <w:t xml:space="preserve">ИНТ. </w:t>
                  </w:r>
                  <w:r>
                    <w:rPr>
                      <w:rFonts w:eastAsia="Calibri"/>
                      <w:b/>
                      <w:sz w:val="18"/>
                      <w:szCs w:val="18"/>
                    </w:rPr>
                    <w:t>РОСТОВ-НА-ДОНУ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495F39">
                  <w:pPr>
                    <w:ind w:right="-175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1 (01:45)</w:t>
                  </w:r>
                </w:p>
              </w:tc>
            </w:tr>
            <w:tr w:rsidR="00AD2381" w:rsidRPr="00D9742C" w:rsidTr="00495F39">
              <w:trPr>
                <w:trHeight w:val="319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495F39">
                  <w:pPr>
                    <w:rPr>
                      <w:rFonts w:eastAsia="Calibri"/>
                      <w:sz w:val="18"/>
                      <w:szCs w:val="18"/>
                    </w:rPr>
                  </w:pP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255361" w:rsidRDefault="00AD2381" w:rsidP="00495F39">
                  <w:pPr>
                    <w:jc w:val="center"/>
                    <w:rPr>
                      <w:rFonts w:eastAsia="Calibri"/>
                      <w:b/>
                      <w:sz w:val="18"/>
                      <w:szCs w:val="18"/>
                    </w:rPr>
                  </w:pPr>
                  <w:r w:rsidRPr="00255361">
                    <w:rPr>
                      <w:rFonts w:ascii="Courier New" w:eastAsia="Calibri" w:hAnsi="Courier New" w:cs="Courier New"/>
                      <w:b/>
                      <w:bCs/>
                      <w:szCs w:val="24"/>
                    </w:rPr>
                    <w:t>ИТОГО:</w:t>
                  </w:r>
                </w:p>
              </w:tc>
              <w:tc>
                <w:tcPr>
                  <w:tcW w:w="2488" w:type="dxa"/>
                </w:tcPr>
                <w:p w:rsidR="00AD2381" w:rsidRPr="00B82A2D" w:rsidRDefault="00AD2381" w:rsidP="00AD2381">
                  <w:pPr>
                    <w:ind w:right="-175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Cs w:val="24"/>
                    </w:rPr>
                    <w:t>(32 мин. 45 сек.</w:t>
                  </w:r>
                  <w:proofErr w:type="gramStart"/>
                  <w:r w:rsidRPr="00B82A2D">
                    <w:rPr>
                      <w:rFonts w:eastAsia="Calibri"/>
                      <w:bCs/>
                      <w:szCs w:val="24"/>
                    </w:rPr>
                    <w:t xml:space="preserve"> )</w:t>
                  </w:r>
                  <w:proofErr w:type="gramEnd"/>
                </w:p>
              </w:tc>
            </w:tr>
          </w:tbl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95" w:type="dxa"/>
            <w:vMerge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</w:tr>
      <w:tr w:rsidR="00AD2381" w:rsidRPr="0009708A" w:rsidTr="00AD2381">
        <w:trPr>
          <w:cantSplit/>
          <w:trHeight w:val="188"/>
        </w:trPr>
        <w:tc>
          <w:tcPr>
            <w:tcW w:w="6118" w:type="dxa"/>
            <w:tcBorders>
              <w:bottom w:val="nil"/>
            </w:tcBorders>
            <w:shd w:val="clear" w:color="auto" w:fill="B3B3B3"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ИСПОЛНИТЕЛИ</w:t>
            </w:r>
          </w:p>
        </w:tc>
        <w:tc>
          <w:tcPr>
            <w:tcW w:w="4395" w:type="dxa"/>
            <w:vMerge w:val="restart"/>
          </w:tcPr>
          <w:p w:rsidR="00AD2381" w:rsidRDefault="00AD2381" w:rsidP="00495F39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  <w:r w:rsidRPr="001576F3">
              <w:rPr>
                <w:rFonts w:ascii="Courier New" w:hAnsi="Courier New" w:cs="Courier New"/>
                <w:b/>
                <w:szCs w:val="24"/>
              </w:rPr>
              <w:t>Исполнители:</w:t>
            </w:r>
          </w:p>
          <w:p w:rsidR="00AD2381" w:rsidRDefault="00AD2381" w:rsidP="00495F39">
            <w:pPr>
              <w:ind w:right="-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1. Автор сценария,</w:t>
            </w:r>
            <w:r>
              <w:rPr>
                <w:rFonts w:ascii="Courier New" w:hAnsi="Courier New" w:cs="Courier New"/>
                <w:szCs w:val="24"/>
              </w:rPr>
              <w:br/>
            </w:r>
            <w:proofErr w:type="spellStart"/>
            <w:r>
              <w:rPr>
                <w:rFonts w:ascii="Courier New" w:hAnsi="Courier New" w:cs="Courier New"/>
                <w:szCs w:val="24"/>
              </w:rPr>
              <w:t>режиссёр</w:t>
            </w:r>
            <w:proofErr w:type="gramStart"/>
            <w:r>
              <w:rPr>
                <w:rFonts w:ascii="Courier New" w:hAnsi="Courier New" w:cs="Courier New"/>
                <w:szCs w:val="24"/>
              </w:rPr>
              <w:t>,о</w:t>
            </w:r>
            <w:proofErr w:type="gramEnd"/>
            <w:r>
              <w:rPr>
                <w:rFonts w:ascii="Courier New" w:hAnsi="Courier New" w:cs="Courier New"/>
                <w:szCs w:val="24"/>
              </w:rPr>
              <w:t>ператор</w:t>
            </w:r>
            <w:proofErr w:type="spellEnd"/>
            <w:r>
              <w:rPr>
                <w:rFonts w:ascii="Courier New" w:hAnsi="Courier New" w:cs="Courier New"/>
                <w:szCs w:val="24"/>
              </w:rPr>
              <w:t>-постановщик:</w:t>
            </w:r>
          </w:p>
          <w:p w:rsidR="00AD2381" w:rsidRDefault="00AD2381" w:rsidP="00495F39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  <w:r w:rsidRPr="00115354">
              <w:rPr>
                <w:rFonts w:ascii="Courier New" w:hAnsi="Courier New" w:cs="Courier New"/>
                <w:b/>
                <w:szCs w:val="24"/>
              </w:rPr>
              <w:t xml:space="preserve">Анна </w:t>
            </w:r>
            <w:proofErr w:type="spellStart"/>
            <w:r w:rsidRPr="00115354">
              <w:rPr>
                <w:rFonts w:ascii="Courier New" w:hAnsi="Courier New" w:cs="Courier New"/>
                <w:b/>
                <w:szCs w:val="24"/>
              </w:rPr>
              <w:t>Барсукова</w:t>
            </w:r>
            <w:proofErr w:type="spellEnd"/>
          </w:p>
          <w:p w:rsidR="00AD2381" w:rsidRDefault="00AD2381" w:rsidP="00495F39">
            <w:pPr>
              <w:ind w:right="-175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 xml:space="preserve">2. </w:t>
            </w:r>
            <w:r w:rsidR="003E74FC">
              <w:rPr>
                <w:rFonts w:ascii="Courier New" w:hAnsi="Courier New" w:cs="Courier New"/>
                <w:szCs w:val="24"/>
              </w:rPr>
              <w:t>А</w:t>
            </w:r>
            <w:r>
              <w:rPr>
                <w:rFonts w:ascii="Courier New" w:hAnsi="Courier New" w:cs="Courier New"/>
                <w:szCs w:val="24"/>
              </w:rPr>
              <w:t>эросъёмка:</w:t>
            </w:r>
          </w:p>
          <w:p w:rsidR="00AD2381" w:rsidRDefault="003E74FC" w:rsidP="00495F39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/>
                <w:szCs w:val="24"/>
              </w:rPr>
              <w:t>Шарафутдинов</w:t>
            </w:r>
            <w:proofErr w:type="spellEnd"/>
            <w:r>
              <w:rPr>
                <w:rFonts w:ascii="Courier New" w:hAnsi="Courier New" w:cs="Courier New"/>
                <w:b/>
                <w:szCs w:val="24"/>
              </w:rPr>
              <w:t xml:space="preserve"> Руслан</w:t>
            </w:r>
          </w:p>
          <w:p w:rsidR="00AD2381" w:rsidRDefault="00AD2381" w:rsidP="003E74FC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  <w:r w:rsidRPr="00115354">
              <w:rPr>
                <w:rFonts w:ascii="Courier New" w:hAnsi="Courier New" w:cs="Courier New"/>
                <w:szCs w:val="24"/>
              </w:rPr>
              <w:t>3.</w:t>
            </w:r>
            <w:r>
              <w:rPr>
                <w:rFonts w:ascii="Courier New" w:hAnsi="Courier New" w:cs="Courier New"/>
                <w:szCs w:val="24"/>
              </w:rPr>
              <w:t xml:space="preserve"> Звукорежиссёр</w:t>
            </w:r>
            <w:r>
              <w:rPr>
                <w:rFonts w:ascii="Courier New" w:hAnsi="Courier New" w:cs="Courier New"/>
                <w:szCs w:val="24"/>
              </w:rPr>
              <w:br/>
            </w:r>
            <w:proofErr w:type="spellStart"/>
            <w:r w:rsidRPr="00115354">
              <w:rPr>
                <w:rFonts w:ascii="Courier New" w:hAnsi="Courier New" w:cs="Courier New"/>
                <w:b/>
                <w:szCs w:val="24"/>
              </w:rPr>
              <w:t>Пучеглазов</w:t>
            </w:r>
            <w:proofErr w:type="spellEnd"/>
            <w:r w:rsidRPr="00115354">
              <w:rPr>
                <w:rFonts w:ascii="Courier New" w:hAnsi="Courier New" w:cs="Courier New"/>
                <w:b/>
                <w:szCs w:val="24"/>
              </w:rPr>
              <w:t xml:space="preserve"> Илья</w:t>
            </w:r>
            <w:r>
              <w:rPr>
                <w:rFonts w:ascii="Courier New" w:hAnsi="Courier New" w:cs="Courier New"/>
                <w:b/>
                <w:szCs w:val="24"/>
              </w:rPr>
              <w:br/>
              <w:t>--------------------------</w:t>
            </w:r>
            <w:r>
              <w:rPr>
                <w:rFonts w:ascii="Courier New" w:hAnsi="Courier New" w:cs="Courier New"/>
                <w:b/>
                <w:szCs w:val="24"/>
              </w:rPr>
              <w:br/>
              <w:t xml:space="preserve">4. </w:t>
            </w:r>
            <w:r w:rsidR="003E74FC" w:rsidRPr="008B7050">
              <w:rPr>
                <w:rFonts w:ascii="Courier New" w:hAnsi="Courier New" w:cs="Courier New"/>
                <w:szCs w:val="24"/>
              </w:rPr>
              <w:t>Музыка, аранжировка:</w:t>
            </w:r>
            <w:r w:rsidR="008B7050">
              <w:rPr>
                <w:rFonts w:ascii="Courier New" w:hAnsi="Courier New" w:cs="Courier New"/>
                <w:b/>
                <w:szCs w:val="24"/>
              </w:rPr>
              <w:br/>
            </w:r>
            <w:proofErr w:type="spellStart"/>
            <w:r w:rsidR="008B7050">
              <w:rPr>
                <w:rFonts w:ascii="Courier New" w:hAnsi="Courier New" w:cs="Courier New"/>
                <w:b/>
                <w:szCs w:val="24"/>
              </w:rPr>
              <w:t>Гюли</w:t>
            </w:r>
            <w:proofErr w:type="spellEnd"/>
            <w:r w:rsidR="008B7050">
              <w:rPr>
                <w:rFonts w:ascii="Courier New" w:hAnsi="Courier New" w:cs="Courier New"/>
                <w:b/>
                <w:szCs w:val="24"/>
              </w:rPr>
              <w:t xml:space="preserve"> </w:t>
            </w:r>
            <w:proofErr w:type="spellStart"/>
            <w:r w:rsidR="008B7050">
              <w:rPr>
                <w:rFonts w:ascii="Courier New" w:hAnsi="Courier New" w:cs="Courier New"/>
                <w:b/>
                <w:szCs w:val="24"/>
              </w:rPr>
              <w:t>Камбарова</w:t>
            </w:r>
            <w:proofErr w:type="spellEnd"/>
          </w:p>
          <w:p w:rsidR="008B7050" w:rsidRDefault="008B7050" w:rsidP="003E74FC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  <w:r>
              <w:rPr>
                <w:rFonts w:ascii="Courier New" w:hAnsi="Courier New" w:cs="Courier New"/>
                <w:b/>
                <w:szCs w:val="24"/>
              </w:rPr>
              <w:t xml:space="preserve">5. </w:t>
            </w:r>
            <w:r w:rsidRPr="008B7050">
              <w:rPr>
                <w:rFonts w:ascii="Courier New" w:hAnsi="Courier New" w:cs="Courier New"/>
                <w:szCs w:val="24"/>
              </w:rPr>
              <w:t>Голос за кадром:</w:t>
            </w:r>
          </w:p>
          <w:p w:rsidR="008B7050" w:rsidRDefault="008B7050" w:rsidP="003E74FC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  <w:r>
              <w:rPr>
                <w:rFonts w:ascii="Courier New" w:hAnsi="Courier New" w:cs="Courier New"/>
                <w:b/>
                <w:szCs w:val="24"/>
              </w:rPr>
              <w:t>актриса Ольга Будина</w:t>
            </w:r>
          </w:p>
          <w:p w:rsidR="008B7050" w:rsidRDefault="008B7050" w:rsidP="003E74FC">
            <w:pPr>
              <w:ind w:right="-175"/>
              <w:rPr>
                <w:rFonts w:ascii="Courier New" w:hAnsi="Courier New" w:cs="Courier New"/>
                <w:b/>
                <w:szCs w:val="24"/>
              </w:rPr>
            </w:pPr>
          </w:p>
          <w:p w:rsidR="008B7050" w:rsidRPr="00115354" w:rsidRDefault="008B7050" w:rsidP="003E74FC">
            <w:pPr>
              <w:ind w:right="-175"/>
              <w:rPr>
                <w:rFonts w:ascii="Courier New" w:hAnsi="Courier New" w:cs="Courier New"/>
                <w:szCs w:val="24"/>
              </w:rPr>
            </w:pPr>
          </w:p>
        </w:tc>
      </w:tr>
      <w:tr w:rsidR="00AD2381" w:rsidRPr="0009708A" w:rsidTr="00AD2381">
        <w:trPr>
          <w:cantSplit/>
          <w:trHeight w:val="187"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p w:rsidR="00AD2381" w:rsidRPr="0009708A" w:rsidRDefault="003E74FC" w:rsidP="003E74FC">
            <w:pPr>
              <w:rPr>
                <w:rFonts w:ascii="Verdana" w:hAnsi="Verdana"/>
                <w:sz w:val="20"/>
              </w:rPr>
            </w:pPr>
            <w:r>
              <w:rPr>
                <w:rFonts w:ascii="Courier New" w:hAnsi="Courier New" w:cs="Courier New"/>
                <w:noProof/>
                <w:szCs w:val="24"/>
                <w:lang w:bidi="ar-SA"/>
              </w:rPr>
              <w:drawing>
                <wp:inline distT="0" distB="0" distL="0" distR="0" wp14:anchorId="2370309C" wp14:editId="2205A2F2">
                  <wp:extent cx="3779520" cy="2209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29"/>
                          <a:stretch/>
                        </pic:blipFill>
                        <pic:spPr bwMode="auto">
                          <a:xfrm>
                            <a:off x="0" y="0"/>
                            <a:ext cx="37795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7050">
              <w:rPr>
                <w:rFonts w:ascii="Courier New" w:hAnsi="Courier New" w:cs="Courier New"/>
                <w:b/>
                <w:noProof/>
                <w:szCs w:val="24"/>
                <w:lang w:bidi="ar-SA"/>
              </w:rPr>
              <w:drawing>
                <wp:inline distT="0" distB="0" distL="0" distR="0">
                  <wp:extent cx="3741420" cy="2263140"/>
                  <wp:effectExtent l="0" t="0" r="0" b="3810"/>
                  <wp:docPr id="20" name="Рисунок 20" descr="D:\___Film\_____ПРЕСС-КИТ\БУДИНА КАМБ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___Film\_____ПРЕСС-КИТ\БУДИНА КАМБА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8" b="11111"/>
                          <a:stretch/>
                        </pic:blipFill>
                        <pic:spPr bwMode="auto">
                          <a:xfrm>
                            <a:off x="0" y="0"/>
                            <a:ext cx="37414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Merge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</w:tr>
      <w:tr w:rsidR="00AD2381" w:rsidRPr="0009708A" w:rsidTr="00AD2381">
        <w:trPr>
          <w:cantSplit/>
        </w:trPr>
        <w:tc>
          <w:tcPr>
            <w:tcW w:w="6118" w:type="dxa"/>
            <w:tcBorders>
              <w:bottom w:val="nil"/>
            </w:tcBorders>
            <w:shd w:val="clear" w:color="auto" w:fill="B3B3B3"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ПРОКАТНАЯ ПОЛИТИКА</w:t>
            </w:r>
          </w:p>
        </w:tc>
        <w:tc>
          <w:tcPr>
            <w:tcW w:w="4395" w:type="dxa"/>
            <w:vMerge w:val="restart"/>
          </w:tcPr>
          <w:p w:rsidR="00AD2381" w:rsidRPr="00C413B5" w:rsidRDefault="00AD2381" w:rsidP="00495F39">
            <w:pPr>
              <w:rPr>
                <w:rFonts w:ascii="Courier New" w:hAnsi="Courier New" w:cs="Courier New"/>
                <w:szCs w:val="24"/>
              </w:rPr>
            </w:pPr>
            <w:r w:rsidRPr="00C413B5">
              <w:rPr>
                <w:rFonts w:ascii="Courier New" w:hAnsi="Courier New" w:cs="Courier New"/>
                <w:b/>
                <w:szCs w:val="24"/>
              </w:rPr>
              <w:t>1.</w:t>
            </w:r>
            <w:r>
              <w:rPr>
                <w:rFonts w:ascii="Courier New" w:hAnsi="Courier New" w:cs="Courier New"/>
                <w:szCs w:val="24"/>
              </w:rPr>
              <w:t>Участие в международных кинофестивалях</w:t>
            </w:r>
          </w:p>
          <w:p w:rsidR="00AD2381" w:rsidRPr="00C413B5" w:rsidRDefault="00AD2381" w:rsidP="00495F39">
            <w:pPr>
              <w:rPr>
                <w:rFonts w:ascii="Courier New" w:hAnsi="Courier New" w:cs="Courier New"/>
                <w:szCs w:val="24"/>
              </w:rPr>
            </w:pPr>
            <w:r w:rsidRPr="00C413B5">
              <w:rPr>
                <w:rFonts w:ascii="Courier New" w:hAnsi="Courier New" w:cs="Courier New"/>
                <w:b/>
                <w:szCs w:val="24"/>
              </w:rPr>
              <w:t>2.</w:t>
            </w:r>
            <w:r w:rsidRPr="00C413B5">
              <w:rPr>
                <w:rFonts w:ascii="Courier New" w:hAnsi="Courier New" w:cs="Courier New"/>
                <w:szCs w:val="24"/>
              </w:rPr>
              <w:t>Телевизионный показ</w:t>
            </w:r>
          </w:p>
          <w:p w:rsidR="00AD2381" w:rsidRPr="00B12E37" w:rsidRDefault="00AD2381" w:rsidP="00495F39">
            <w:pPr>
              <w:rPr>
                <w:rFonts w:ascii="Courier New" w:hAnsi="Courier New" w:cs="Courier New"/>
                <w:szCs w:val="24"/>
              </w:rPr>
            </w:pPr>
            <w:r w:rsidRPr="00C413B5">
              <w:rPr>
                <w:rFonts w:ascii="Courier New" w:hAnsi="Courier New" w:cs="Courier New"/>
                <w:b/>
                <w:szCs w:val="24"/>
              </w:rPr>
              <w:t>3.</w:t>
            </w:r>
            <w:r w:rsidRPr="00C413B5">
              <w:rPr>
                <w:rFonts w:ascii="Courier New" w:hAnsi="Courier New" w:cs="Courier New"/>
                <w:szCs w:val="24"/>
              </w:rPr>
              <w:t xml:space="preserve">Интернет </w:t>
            </w:r>
            <w:r>
              <w:rPr>
                <w:rFonts w:ascii="Courier New" w:hAnsi="Courier New" w:cs="Courier New"/>
                <w:szCs w:val="24"/>
              </w:rPr>
              <w:t>–</w:t>
            </w:r>
            <w:r w:rsidRPr="00C413B5">
              <w:rPr>
                <w:rFonts w:ascii="Courier New" w:hAnsi="Courier New" w:cs="Courier New"/>
                <w:szCs w:val="24"/>
              </w:rPr>
              <w:t xml:space="preserve"> показ</w:t>
            </w:r>
          </w:p>
        </w:tc>
      </w:tr>
      <w:tr w:rsidR="00AD2381" w:rsidRPr="0009708A" w:rsidTr="00AD2381">
        <w:trPr>
          <w:cantSplit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p w:rsidR="00AD2381" w:rsidRDefault="00AD2381" w:rsidP="00495F39">
            <w:pPr>
              <w:rPr>
                <w:rFonts w:ascii="Verdana" w:hAnsi="Verdana"/>
                <w:sz w:val="20"/>
              </w:rPr>
            </w:pPr>
          </w:p>
          <w:p w:rsidR="00AD2381" w:rsidRPr="00AA4F07" w:rsidRDefault="00AD2381" w:rsidP="00495F39">
            <w:pPr>
              <w:rPr>
                <w:rFonts w:ascii="Courier New" w:hAnsi="Courier New" w:cs="Courier New"/>
                <w:szCs w:val="24"/>
              </w:rPr>
            </w:pPr>
            <w:r w:rsidRPr="00AA4F07">
              <w:rPr>
                <w:rFonts w:ascii="Courier New" w:hAnsi="Courier New" w:cs="Courier New"/>
                <w:szCs w:val="24"/>
              </w:rPr>
              <w:t>СПОСОБЫ РЕАЛИЗАЦИИ ПРОЕКТА</w:t>
            </w:r>
          </w:p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95" w:type="dxa"/>
            <w:vMerge/>
          </w:tcPr>
          <w:p w:rsidR="00AD2381" w:rsidRPr="0009708A" w:rsidRDefault="00AD2381" w:rsidP="00495F39">
            <w:pPr>
              <w:rPr>
                <w:rFonts w:ascii="Verdana" w:hAnsi="Verdana"/>
                <w:sz w:val="20"/>
              </w:rPr>
            </w:pPr>
          </w:p>
        </w:tc>
      </w:tr>
    </w:tbl>
    <w:p w:rsidR="008B7050" w:rsidRDefault="008B7050" w:rsidP="006A7C24">
      <w:pPr>
        <w:pStyle w:val="a3"/>
        <w:jc w:val="both"/>
        <w:rPr>
          <w:b/>
        </w:rPr>
      </w:pPr>
    </w:p>
    <w:p w:rsidR="00877CCD" w:rsidRPr="00877CCD" w:rsidRDefault="008704AF" w:rsidP="008B7050">
      <w:pPr>
        <w:rPr>
          <w:b/>
        </w:rPr>
      </w:pPr>
      <w:r w:rsidRPr="00877CCD">
        <w:rPr>
          <w:b/>
        </w:rPr>
        <w:t>КРАТКИЙ СИНОПСИС:</w:t>
      </w:r>
    </w:p>
    <w:p w:rsidR="008B7050" w:rsidRDefault="008B7050" w:rsidP="008B7050">
      <w:r>
        <w:t>Узнав о своём диагнозе</w:t>
      </w:r>
      <w:r w:rsidR="00E6357B">
        <w:t>,</w:t>
      </w:r>
      <w:r>
        <w:t xml:space="preserve"> Марина начинает искать ответы на интересующие её вопросы. Страшась публичного раскрытия диагноза и осуждения окружающих, все свои мысли Марина записывает в дневнике. Но однажды </w:t>
      </w:r>
      <w:proofErr w:type="gramStart"/>
      <w:r>
        <w:t>тайное</w:t>
      </w:r>
      <w:proofErr w:type="gramEnd"/>
      <w:r>
        <w:t xml:space="preserve"> становится явным…</w:t>
      </w:r>
    </w:p>
    <w:p w:rsidR="00877CCD" w:rsidRDefault="00877CCD" w:rsidP="008B7050"/>
    <w:p w:rsidR="00877CCD" w:rsidRPr="00877CCD" w:rsidRDefault="00877CCD" w:rsidP="00877CCD">
      <w:pPr>
        <w:pStyle w:val="a3"/>
        <w:ind w:left="0"/>
        <w:jc w:val="both"/>
        <w:rPr>
          <w:b/>
        </w:rPr>
      </w:pPr>
      <w:r w:rsidRPr="00877CCD">
        <w:rPr>
          <w:b/>
          <w:noProof/>
          <w:lang w:bidi="ar-SA"/>
        </w:rPr>
        <w:drawing>
          <wp:anchor distT="0" distB="0" distL="114300" distR="114300" simplePos="0" relativeHeight="268438863" behindDoc="1" locked="0" layoutInCell="1" allowOverlap="1" wp14:anchorId="0BF0FA12" wp14:editId="36B62E33">
            <wp:simplePos x="0" y="0"/>
            <wp:positionH relativeFrom="column">
              <wp:posOffset>-114300</wp:posOffset>
            </wp:positionH>
            <wp:positionV relativeFrom="paragraph">
              <wp:posOffset>187325</wp:posOffset>
            </wp:positionV>
            <wp:extent cx="2834640" cy="3848100"/>
            <wp:effectExtent l="0" t="0" r="3810" b="0"/>
            <wp:wrapTight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ight>
            <wp:docPr id="22" name="Рисунок 22" descr="D:\___Film\_____ПРОДВИЖЕНИЕ\ДОП. ИНФО\Anna Barsukova direc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__Film\_____ПРОДВИЖЕНИЕ\ДОП. ИНФО\Anna Barsukova director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6188" r="9484" b="21142"/>
                    <a:stretch/>
                  </pic:blipFill>
                  <pic:spPr bwMode="auto">
                    <a:xfrm>
                      <a:off x="0" y="0"/>
                      <a:ext cx="28346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4AF" w:rsidRPr="00877CCD">
        <w:rPr>
          <w:b/>
        </w:rPr>
        <w:t>БИОГРАФИЯ РЕЖИССЁРА:</w:t>
      </w:r>
    </w:p>
    <w:p w:rsidR="00352373" w:rsidRDefault="00877CCD" w:rsidP="00352373">
      <w:pPr>
        <w:pStyle w:val="a3"/>
        <w:jc w:val="both"/>
      </w:pPr>
      <w:r>
        <w:t>С детства занималась музыкой и спортом</w:t>
      </w:r>
      <w:proofErr w:type="gramStart"/>
      <w:r>
        <w:t xml:space="preserve"> ,</w:t>
      </w:r>
      <w:proofErr w:type="gramEnd"/>
      <w:r>
        <w:t xml:space="preserve"> участвовала в соревнованиях по художественной гимнастике, занимала первые места на региональных конкурсах скрипачей. В 2001 окончила Музыкальное училище </w:t>
      </w:r>
      <w:r>
        <w:rPr>
          <w:bCs/>
        </w:rPr>
        <w:t xml:space="preserve">по двум специальностям: </w:t>
      </w:r>
      <w:r>
        <w:t>дирижёр малого симфонического оркестра, скрипачка. В</w:t>
      </w:r>
      <w:r>
        <w:rPr>
          <w:rStyle w:val="ae"/>
        </w:rPr>
        <w:t xml:space="preserve"> 2006 году</w:t>
      </w:r>
      <w:r>
        <w:t xml:space="preserve"> окончила Ростовскую государственную консерваторию им. Рахманинова. Играла с ведущими композиторами и музыкантами современности – Ю. </w:t>
      </w:r>
      <w:proofErr w:type="spellStart"/>
      <w:r>
        <w:t>Башметом</w:t>
      </w:r>
      <w:proofErr w:type="spellEnd"/>
      <w:proofErr w:type="gramStart"/>
      <w:r>
        <w:t xml:space="preserve"> ,</w:t>
      </w:r>
      <w:proofErr w:type="gramEnd"/>
      <w:r>
        <w:t xml:space="preserve"> С. Яковенко, Г. </w:t>
      </w:r>
      <w:proofErr w:type="spellStart"/>
      <w:r>
        <w:t>Канчели</w:t>
      </w:r>
      <w:proofErr w:type="spellEnd"/>
      <w:r>
        <w:t xml:space="preserve">. </w:t>
      </w:r>
      <w:r>
        <w:rPr>
          <w:rStyle w:val="ae"/>
        </w:rPr>
        <w:t xml:space="preserve">В 2016 </w:t>
      </w:r>
      <w:r>
        <w:t>получила диплом с отличием о профессиональной переподготовке — специальность «Режиссура».</w:t>
      </w:r>
    </w:p>
    <w:p w:rsidR="00352373" w:rsidRDefault="00352373" w:rsidP="00352373">
      <w:pPr>
        <w:pStyle w:val="a3"/>
        <w:ind w:left="0"/>
      </w:pPr>
      <w:r w:rsidRPr="00877CCD">
        <w:rPr>
          <w:b/>
        </w:rPr>
        <w:t>Сайт:</w:t>
      </w:r>
      <w:r>
        <w:t xml:space="preserve"> </w:t>
      </w:r>
      <w:hyperlink r:id="rId12" w:history="1">
        <w:r w:rsidRPr="0037466C">
          <w:rPr>
            <w:rStyle w:val="ac"/>
          </w:rPr>
          <w:t>http://annabarsukova.com/</w:t>
        </w:r>
      </w:hyperlink>
    </w:p>
    <w:p w:rsidR="00352373" w:rsidRDefault="00352373" w:rsidP="00877CCD">
      <w:pPr>
        <w:pStyle w:val="a3"/>
        <w:jc w:val="both"/>
      </w:pPr>
    </w:p>
    <w:p w:rsidR="00877CCD" w:rsidRDefault="00877CCD" w:rsidP="00877CCD">
      <w:pPr>
        <w:pStyle w:val="a3"/>
        <w:jc w:val="both"/>
      </w:pPr>
    </w:p>
    <w:p w:rsidR="00877CCD" w:rsidRPr="00877CCD" w:rsidRDefault="00877CCD" w:rsidP="00877CCD">
      <w:pPr>
        <w:pStyle w:val="a3"/>
        <w:jc w:val="both"/>
        <w:rPr>
          <w:b/>
        </w:rPr>
      </w:pPr>
      <w:r w:rsidRPr="00877CCD">
        <w:rPr>
          <w:b/>
        </w:rPr>
        <w:t>Фильмография:</w:t>
      </w:r>
    </w:p>
    <w:p w:rsidR="00877CCD" w:rsidRPr="00877CCD" w:rsidRDefault="00877CCD" w:rsidP="00877CCD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877CCD">
        <w:rPr>
          <w:rFonts w:ascii="Times New Roman" w:hAnsi="Times New Roman" w:cs="Times New Roman"/>
          <w:b/>
          <w:sz w:val="24"/>
          <w:szCs w:val="24"/>
        </w:rPr>
        <w:t>2016</w:t>
      </w:r>
      <w:r w:rsidRPr="00877CCD">
        <w:rPr>
          <w:rFonts w:ascii="Times New Roman" w:hAnsi="Times New Roman" w:cs="Times New Roman"/>
          <w:sz w:val="24"/>
          <w:szCs w:val="24"/>
        </w:rPr>
        <w:t xml:space="preserve"> «Прерванный путь» короткий метр, игровое кино</w:t>
      </w:r>
    </w:p>
    <w:p w:rsidR="00877CCD" w:rsidRDefault="00877CCD" w:rsidP="00877CCD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877CCD">
        <w:rPr>
          <w:rFonts w:ascii="Times New Roman" w:hAnsi="Times New Roman" w:cs="Times New Roman"/>
          <w:b/>
          <w:sz w:val="24"/>
          <w:szCs w:val="24"/>
        </w:rPr>
        <w:t>2017</w:t>
      </w:r>
      <w:r w:rsidRPr="00877CCD">
        <w:rPr>
          <w:rFonts w:ascii="Times New Roman" w:hAnsi="Times New Roman" w:cs="Times New Roman"/>
          <w:sz w:val="24"/>
          <w:szCs w:val="24"/>
        </w:rPr>
        <w:t xml:space="preserve"> «Ты не один!» короткий метр, документальный</w:t>
      </w:r>
    </w:p>
    <w:p w:rsidR="00352373" w:rsidRDefault="00DF2206" w:rsidP="00352373">
      <w:pPr>
        <w:pStyle w:val="Normal1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52373" w:rsidRPr="0037466C">
          <w:rPr>
            <w:rStyle w:val="ac"/>
            <w:rFonts w:ascii="Times New Roman" w:hAnsi="Times New Roman" w:cs="Times New Roman"/>
            <w:sz w:val="24"/>
            <w:szCs w:val="24"/>
          </w:rPr>
          <w:t>http://tineodin.zermir.ru/</w:t>
        </w:r>
      </w:hyperlink>
      <w:r w:rsidR="00352373">
        <w:rPr>
          <w:rFonts w:ascii="Times New Roman" w:hAnsi="Times New Roman" w:cs="Times New Roman"/>
          <w:sz w:val="24"/>
          <w:szCs w:val="24"/>
        </w:rPr>
        <w:t xml:space="preserve"> (СМИ, награды, отзывы)</w:t>
      </w:r>
    </w:p>
    <w:p w:rsidR="00352373" w:rsidRDefault="00877CCD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</w:rPr>
      </w:pPr>
      <w:r w:rsidRPr="00877CCD">
        <w:rPr>
          <w:rFonts w:ascii="Times New Roman" w:hAnsi="Times New Roman" w:cs="Times New Roman"/>
          <w:b/>
          <w:color w:val="auto"/>
          <w:sz w:val="24"/>
          <w:szCs w:val="24"/>
        </w:rPr>
        <w:t>201</w:t>
      </w:r>
      <w:r w:rsidRPr="00877CCD">
        <w:rPr>
          <w:rFonts w:ascii="Times New Roman" w:hAnsi="Times New Roman" w:cs="Times New Roman"/>
          <w:b/>
          <w:sz w:val="24"/>
          <w:szCs w:val="24"/>
        </w:rPr>
        <w:t>9</w:t>
      </w:r>
      <w:r w:rsidRPr="00877CCD">
        <w:rPr>
          <w:rFonts w:ascii="Times New Roman" w:hAnsi="Times New Roman" w:cs="Times New Roman"/>
          <w:sz w:val="24"/>
          <w:szCs w:val="24"/>
        </w:rPr>
        <w:t xml:space="preserve"> </w:t>
      </w:r>
      <w:r w:rsidRPr="00877CCD">
        <w:rPr>
          <w:rFonts w:ascii="Times New Roman" w:hAnsi="Times New Roman" w:cs="Times New Roman"/>
          <w:color w:val="auto"/>
          <w:sz w:val="24"/>
          <w:szCs w:val="24"/>
        </w:rPr>
        <w:t xml:space="preserve">«Голос за </w:t>
      </w:r>
      <w:proofErr w:type="gramStart"/>
      <w:r w:rsidRPr="00877CCD">
        <w:rPr>
          <w:rFonts w:ascii="Times New Roman" w:hAnsi="Times New Roman" w:cs="Times New Roman"/>
          <w:color w:val="auto"/>
          <w:sz w:val="24"/>
          <w:szCs w:val="24"/>
        </w:rPr>
        <w:t>безгласных</w:t>
      </w:r>
      <w:proofErr w:type="gramEnd"/>
      <w:r w:rsidRPr="00877CCD">
        <w:rPr>
          <w:rFonts w:ascii="Times New Roman" w:hAnsi="Times New Roman" w:cs="Times New Roman"/>
          <w:color w:val="auto"/>
          <w:sz w:val="24"/>
          <w:szCs w:val="24"/>
        </w:rPr>
        <w:t>» короткий метр, документальный</w:t>
      </w:r>
      <w:r w:rsidR="0035237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52373" w:rsidRDefault="00DF2206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</w:rPr>
      </w:pPr>
      <w:hyperlink r:id="rId14" w:history="1">
        <w:r w:rsidR="00352373" w:rsidRPr="0037466C">
          <w:rPr>
            <w:rStyle w:val="ac"/>
            <w:rFonts w:ascii="Times New Roman" w:hAnsi="Times New Roman" w:cs="Times New Roman"/>
            <w:sz w:val="24"/>
            <w:szCs w:val="24"/>
          </w:rPr>
          <w:t>http://www.filmdonate.ru/</w:t>
        </w:r>
      </w:hyperlink>
    </w:p>
    <w:p w:rsidR="00352373" w:rsidRDefault="00352373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</w:rPr>
      </w:pPr>
    </w:p>
    <w:p w:rsidR="00352373" w:rsidRDefault="00352373" w:rsidP="00352373">
      <w:pPr>
        <w:pStyle w:val="Normal1"/>
        <w:rPr>
          <w:rStyle w:val="ac"/>
        </w:rPr>
      </w:pPr>
      <w:r w:rsidRPr="008704AF">
        <w:rPr>
          <w:rFonts w:ascii="Arial Black" w:hAnsi="Arial Black" w:cs="Times New Roman"/>
          <w:b/>
          <w:bCs/>
          <w:iCs/>
        </w:rPr>
        <w:t>ПРЕДПРЕМЬЕРНЫЙ ЗАКРЫТЫЙ ПОКАЗ ФИЛЬМА СОСТОЯЛСЯ В РОСТОВЕ-НА-ДОНУ 1 МАРТА 2019 ГОДА.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br/>
      </w:r>
      <w:r>
        <w:t xml:space="preserve">1. Пресса о закрытом показе фильма в Ростове (отзывы, статьи, ТВ и радио): </w:t>
      </w:r>
      <w:hyperlink r:id="rId15" w:tgtFrame="_blank" w:history="1">
        <w:r>
          <w:rPr>
            <w:rStyle w:val="ac"/>
          </w:rPr>
          <w:t>http://www.filmdonate.ru/pressa/</w:t>
        </w:r>
      </w:hyperlink>
    </w:p>
    <w:p w:rsidR="00761375" w:rsidRPr="00761375" w:rsidRDefault="00352373" w:rsidP="00352373">
      <w:pPr>
        <w:pStyle w:val="Normal1"/>
        <w:rPr>
          <w:rStyle w:val="ac"/>
        </w:rPr>
      </w:pPr>
      <w:r>
        <w:t xml:space="preserve">2. Пресса Екатеринбурга о фильме: </w:t>
      </w:r>
      <w:hyperlink r:id="rId16" w:tgtFrame="_blank" w:history="1">
        <w:r>
          <w:rPr>
            <w:rStyle w:val="ac"/>
          </w:rPr>
          <w:t>https://ura.news/news/1052344474</w:t>
        </w:r>
      </w:hyperlink>
    </w:p>
    <w:p w:rsidR="00761375" w:rsidRPr="006A0036" w:rsidRDefault="00761375" w:rsidP="00352373">
      <w:pPr>
        <w:pStyle w:val="Normal1"/>
        <w:rPr>
          <w:rStyle w:val="ac"/>
        </w:rPr>
      </w:pPr>
    </w:p>
    <w:p w:rsidR="00761375" w:rsidRPr="006A0036" w:rsidRDefault="00761375" w:rsidP="00352373">
      <w:pPr>
        <w:pStyle w:val="Normal1"/>
        <w:rPr>
          <w:rFonts w:ascii="Arial Black" w:hAnsi="Arial Black"/>
        </w:rPr>
      </w:pPr>
      <w:r w:rsidRPr="006A0036">
        <w:rPr>
          <w:rFonts w:ascii="Arial Black" w:hAnsi="Arial Black"/>
          <w:b/>
        </w:rPr>
        <w:t>ОТКРЫТАЯ ПРЕМЬЕРА - 30 МАРТА В ЕКАТЕРИНБУРГЕ</w:t>
      </w:r>
    </w:p>
    <w:p w:rsidR="00352373" w:rsidRDefault="00352373" w:rsidP="00352373">
      <w:pPr>
        <w:pStyle w:val="Normal1"/>
        <w:rPr>
          <w:rStyle w:val="ac"/>
        </w:rPr>
      </w:pPr>
      <w:r>
        <w:t xml:space="preserve">3. Анонс на сайте Президентского центра </w:t>
      </w:r>
      <w:proofErr w:type="spellStart"/>
      <w:r>
        <w:t>Б.Н.Ельцина</w:t>
      </w:r>
      <w:proofErr w:type="spellEnd"/>
      <w:r>
        <w:t xml:space="preserve"> </w:t>
      </w:r>
      <w:hyperlink r:id="rId17" w:tgtFrame="_blank" w:history="1">
        <w:r>
          <w:rPr>
            <w:rStyle w:val="ac"/>
          </w:rPr>
          <w:t>https://yeltsin.ru/affair/pokaz-dokumentalnogo-filma-golos-za-bezglasnyh/</w:t>
        </w:r>
      </w:hyperlink>
      <w:r>
        <w:rPr>
          <w:rFonts w:ascii="Times New Roman" w:hAnsi="Times New Roman" w:cs="Times New Roman"/>
          <w:b/>
          <w:bCs/>
          <w:iCs/>
        </w:rPr>
        <w:br/>
      </w:r>
      <w:r>
        <w:rPr>
          <w:rFonts w:ascii="Times New Roman" w:hAnsi="Times New Roman" w:cs="Times New Roman"/>
          <w:b/>
          <w:bCs/>
          <w:iCs/>
        </w:rPr>
        <w:br/>
      </w:r>
      <w:r w:rsidRPr="008704AF">
        <w:rPr>
          <w:rFonts w:ascii="Arial Black" w:hAnsi="Arial Black" w:cs="Times New Roman"/>
          <w:b/>
        </w:rPr>
        <w:t>ТРЕЙЛЕР ФИЛЬМА:</w:t>
      </w:r>
      <w:r>
        <w:t xml:space="preserve"> </w:t>
      </w:r>
      <w:hyperlink r:id="rId18" w:history="1">
        <w:r w:rsidR="009A60B5" w:rsidRPr="0037466C">
          <w:rPr>
            <w:rStyle w:val="ac"/>
          </w:rPr>
          <w:t>https://youtu.be/NAK6Hl9toJs</w:t>
        </w:r>
      </w:hyperlink>
    </w:p>
    <w:p w:rsidR="009A60B5" w:rsidRDefault="009A60B5" w:rsidP="009A60B5"/>
    <w:p w:rsidR="009A60B5" w:rsidRDefault="009A60B5" w:rsidP="009A60B5">
      <w:pPr>
        <w:rPr>
          <w:rFonts w:ascii="Arial Black" w:hAnsi="Arial Black"/>
        </w:rPr>
      </w:pPr>
      <w:r w:rsidRPr="009A60B5">
        <w:rPr>
          <w:rFonts w:ascii="Arial Black" w:hAnsi="Arial Black"/>
        </w:rPr>
        <w:t>ПРЕСС-РЕЛИЗЫ:</w:t>
      </w:r>
    </w:p>
    <w:p w:rsidR="009A60B5" w:rsidRPr="009A60B5" w:rsidRDefault="009A60B5" w:rsidP="009A60B5">
      <w:pPr>
        <w:rPr>
          <w:rFonts w:ascii="Arial Black" w:hAnsi="Arial Black"/>
        </w:rPr>
      </w:pPr>
    </w:p>
    <w:p w:rsidR="009A60B5" w:rsidRPr="009A60B5" w:rsidRDefault="009A60B5" w:rsidP="000F3EC4">
      <w:pPr>
        <w:pStyle w:val="a4"/>
        <w:numPr>
          <w:ilvl w:val="0"/>
          <w:numId w:val="5"/>
        </w:numPr>
        <w:jc w:val="both"/>
        <w:rPr>
          <w:i/>
        </w:rPr>
      </w:pPr>
      <w:r>
        <w:t xml:space="preserve">Документальный фильм "Голос за </w:t>
      </w:r>
      <w:proofErr w:type="gramStart"/>
      <w:r>
        <w:t>безгласных</w:t>
      </w:r>
      <w:proofErr w:type="gramEnd"/>
      <w:r>
        <w:t xml:space="preserve">" затрагивает очень актуальную тему. В последние годы наблюдается значительный рост распространения информации о ВИЧ-инфекции. Однако, несмотря на просветительские мероприятия, большинство российских граждан продолжают испытывать страх перед этим заболеванием, считая его крайне смертельным, а инфицированных – </w:t>
      </w:r>
      <w:proofErr w:type="gramStart"/>
      <w:r>
        <w:t>опасными</w:t>
      </w:r>
      <w:proofErr w:type="gramEnd"/>
      <w:r>
        <w:t xml:space="preserve"> для общества. Многие люди не знают, как вести себя </w:t>
      </w:r>
      <w:proofErr w:type="gramStart"/>
      <w:r>
        <w:t>с</w:t>
      </w:r>
      <w:proofErr w:type="gramEnd"/>
      <w:r>
        <w:t xml:space="preserve"> </w:t>
      </w:r>
      <w:proofErr w:type="gramStart"/>
      <w:r>
        <w:t>ВИЧ-инфицированными</w:t>
      </w:r>
      <w:proofErr w:type="gramEnd"/>
      <w:r>
        <w:t xml:space="preserve"> и что делать, если их собственный тест показал положительный результат. В обществе возникает много вопросов, на которые люди имеют пра</w:t>
      </w:r>
      <w:r w:rsidR="000F3EC4">
        <w:t xml:space="preserve">во услышать ответы. </w:t>
      </w:r>
      <w:r>
        <w:t xml:space="preserve">Цель фильма – преодоление стигматизации и дискриминации по отношению к ВИЧ-инфицированным людям, разрушение стереотипов и заблуждений. Выбор главного героя – залог успеха! </w:t>
      </w:r>
      <w:r w:rsidRPr="008D6DE8">
        <w:t xml:space="preserve">Если в истории есть интересный, «объемный», достоверный герой – то с таким героем захочет соотносить себя каждый зритель! </w:t>
      </w:r>
      <w:r>
        <w:t xml:space="preserve"> В контексте нашей темы, учитывая стигматизацию ВИЧ и туберкулеза, предполагается, что зритель ожидает увидеть негативного героя с низким социальным статусом и отталкивающей внешностью. </w:t>
      </w:r>
      <w:r w:rsidRPr="008D6DE8">
        <w:t>Мы же стремимся показать полную противоположность</w:t>
      </w:r>
      <w:r w:rsidRPr="009A60B5">
        <w:rPr>
          <w:b/>
        </w:rPr>
        <w:t xml:space="preserve">, вызвав противоречие между реальностью и представлением </w:t>
      </w:r>
      <w:r w:rsidRPr="009A60B5">
        <w:rPr>
          <w:b/>
        </w:rPr>
        <w:lastRenderedPageBreak/>
        <w:t>зрителя о реальности</w:t>
      </w:r>
      <w:r w:rsidRPr="009A60B5">
        <w:rPr>
          <w:i/>
          <w:sz w:val="24"/>
          <w:szCs w:val="24"/>
          <w:shd w:val="clear" w:color="auto" w:fill="FFFFFF" w:themeFill="background1"/>
        </w:rPr>
        <w:t xml:space="preserve">. </w:t>
      </w:r>
      <w:r w:rsidR="00E6357B">
        <w:rPr>
          <w:i/>
          <w:sz w:val="24"/>
          <w:szCs w:val="24"/>
          <w:shd w:val="clear" w:color="auto" w:fill="FFFFFF" w:themeFill="background1"/>
        </w:rPr>
        <w:t>«</w:t>
      </w:r>
      <w:r w:rsidRPr="009A60B5">
        <w:rPr>
          <w:i/>
        </w:rPr>
        <w:t>Сильный герой» должен стать положительным примером для других ТБ больных и ВИЧ-</w:t>
      </w:r>
      <w:proofErr w:type="spellStart"/>
      <w:r w:rsidRPr="009A60B5">
        <w:rPr>
          <w:i/>
        </w:rPr>
        <w:t>инфецированных</w:t>
      </w:r>
      <w:proofErr w:type="spellEnd"/>
      <w:r w:rsidRPr="009A60B5">
        <w:rPr>
          <w:i/>
        </w:rPr>
        <w:t>, а также должен помочь общ</w:t>
      </w:r>
      <w:r w:rsidR="000F3EC4">
        <w:rPr>
          <w:i/>
        </w:rPr>
        <w:t xml:space="preserve">еству преодолеть стигму и страх </w:t>
      </w:r>
      <w:r w:rsidRPr="009A60B5">
        <w:rPr>
          <w:i/>
        </w:rPr>
        <w:t xml:space="preserve">перед </w:t>
      </w:r>
      <w:proofErr w:type="gramStart"/>
      <w:r w:rsidRPr="009A60B5">
        <w:rPr>
          <w:i/>
        </w:rPr>
        <w:t>выше указанными</w:t>
      </w:r>
      <w:proofErr w:type="gramEnd"/>
      <w:r w:rsidRPr="009A60B5">
        <w:rPr>
          <w:i/>
        </w:rPr>
        <w:t xml:space="preserve"> болезнями.</w:t>
      </w:r>
      <w:r w:rsidR="000F3EC4">
        <w:rPr>
          <w:i/>
        </w:rPr>
        <w:t xml:space="preserve"> </w:t>
      </w:r>
      <w:r>
        <w:t>Героиня нашего фильма – девушка по имени Марина, уроженка Екатеринбурга.</w:t>
      </w:r>
      <w:r w:rsidRPr="009A60B5">
        <w:rPr>
          <w:i/>
        </w:rPr>
        <w:t xml:space="preserve"> </w:t>
      </w:r>
      <w:r>
        <w:t xml:space="preserve">Марина – глубокий, умный и красивый человек с творческим мышлением, собственным мировоззрением и тонкой душевной организацией. Она принадлежит к социально благополучным слоям общества, имеет стабильную работу, воспитывает 5-летнюю дочь. Мы стремимся показать силу ее характера, </w:t>
      </w:r>
      <w:r w:rsidRPr="00C651E8">
        <w:t>успешность и целеустремлённость</w:t>
      </w:r>
      <w:r>
        <w:t xml:space="preserve">. </w:t>
      </w:r>
      <w:r w:rsidRPr="00C651E8">
        <w:t xml:space="preserve">Важно дать понять зрителю, что заболеть может каждый, не зависимо от пола, национальности, рода деятельности и социального статуса. </w:t>
      </w:r>
      <w:r>
        <w:t xml:space="preserve"> Жизнь с ВИЧ не мешает героине добиваться серьезных результатов. Наглядный пример может помочь другим пациентам поверить в себя. Отражение внутреннего эмоционального состояния героини, поможет "сломать" стигму и изменить общественное мнение о </w:t>
      </w:r>
      <w:proofErr w:type="gramStart"/>
      <w:r>
        <w:t>ВИЧ-инфицированных</w:t>
      </w:r>
      <w:proofErr w:type="gramEnd"/>
      <w:r>
        <w:t>.</w:t>
      </w:r>
    </w:p>
    <w:p w:rsidR="009A60B5" w:rsidRPr="009A60B5" w:rsidRDefault="009A60B5" w:rsidP="000F3EC4">
      <w:pPr>
        <w:pStyle w:val="a4"/>
        <w:ind w:left="720"/>
        <w:jc w:val="both"/>
        <w:rPr>
          <w:i/>
        </w:rPr>
      </w:pPr>
    </w:p>
    <w:p w:rsidR="009A60B5" w:rsidRPr="000F3EC4" w:rsidRDefault="009A60B5" w:rsidP="000F3EC4">
      <w:pPr>
        <w:pStyle w:val="a4"/>
        <w:numPr>
          <w:ilvl w:val="0"/>
          <w:numId w:val="5"/>
        </w:numPr>
        <w:jc w:val="both"/>
        <w:rPr>
          <w:b/>
        </w:rPr>
      </w:pPr>
      <w:r w:rsidRPr="000F3EC4">
        <w:rPr>
          <w:b/>
        </w:rPr>
        <w:t xml:space="preserve">Обоснование необходимости создания проекта «Голос за </w:t>
      </w:r>
      <w:proofErr w:type="gramStart"/>
      <w:r w:rsidRPr="000F3EC4">
        <w:rPr>
          <w:b/>
        </w:rPr>
        <w:t>безгласных</w:t>
      </w:r>
      <w:proofErr w:type="gramEnd"/>
      <w:r w:rsidRPr="000F3EC4">
        <w:rPr>
          <w:b/>
        </w:rPr>
        <w:t>»:</w:t>
      </w:r>
    </w:p>
    <w:p w:rsidR="009A60B5" w:rsidRDefault="009A60B5" w:rsidP="000F3EC4">
      <w:pPr>
        <w:pStyle w:val="a4"/>
        <w:ind w:left="720"/>
        <w:jc w:val="both"/>
        <w:rPr>
          <w:bCs/>
          <w:iCs/>
        </w:rPr>
      </w:pPr>
      <w:r w:rsidRPr="009A60B5">
        <w:rPr>
          <w:bCs/>
          <w:iCs/>
        </w:rPr>
        <w:t xml:space="preserve">На сегодняшний день снято </w:t>
      </w:r>
      <w:r w:rsidR="00C03AC7">
        <w:rPr>
          <w:bCs/>
          <w:iCs/>
        </w:rPr>
        <w:t>немало</w:t>
      </w:r>
      <w:r w:rsidRPr="009A60B5">
        <w:rPr>
          <w:bCs/>
          <w:iCs/>
        </w:rPr>
        <w:t xml:space="preserve"> фильмов на подобную тему, однако дискриминация ЛЖВ в России по-прежнему существует. Незнание особенностей данного заболевания и невежество уводят общество далеко от истины.</w:t>
      </w:r>
      <w:r w:rsidRPr="00C651E8">
        <w:t xml:space="preserve"> </w:t>
      </w:r>
      <w:r w:rsidRPr="009A60B5">
        <w:rPr>
          <w:bCs/>
          <w:iCs/>
        </w:rPr>
        <w:t>Именно поэтому,  фильм «</w:t>
      </w:r>
      <w:r w:rsidR="000F3EC4">
        <w:rPr>
          <w:bCs/>
          <w:iCs/>
        </w:rPr>
        <w:t xml:space="preserve">Голос за </w:t>
      </w:r>
      <w:proofErr w:type="gramStart"/>
      <w:r w:rsidR="000F3EC4">
        <w:rPr>
          <w:bCs/>
          <w:iCs/>
        </w:rPr>
        <w:t>безгласных</w:t>
      </w:r>
      <w:proofErr w:type="gramEnd"/>
      <w:r w:rsidRPr="009A60B5">
        <w:rPr>
          <w:bCs/>
          <w:iCs/>
        </w:rPr>
        <w:t xml:space="preserve">» создан таким образом, чтобы одновременно быть </w:t>
      </w:r>
      <w:r w:rsidRPr="009A60B5">
        <w:rPr>
          <w:b/>
          <w:bCs/>
          <w:iCs/>
        </w:rPr>
        <w:t>увлекательным</w:t>
      </w:r>
      <w:r w:rsidRPr="009A60B5">
        <w:rPr>
          <w:bCs/>
          <w:iCs/>
        </w:rPr>
        <w:t xml:space="preserve"> и </w:t>
      </w:r>
      <w:r w:rsidRPr="009A60B5">
        <w:rPr>
          <w:b/>
          <w:bCs/>
          <w:iCs/>
        </w:rPr>
        <w:t>познавательным</w:t>
      </w:r>
      <w:r w:rsidRPr="009A60B5">
        <w:rPr>
          <w:bCs/>
          <w:iCs/>
        </w:rPr>
        <w:t>. Мотивирующий видеоматериал имеет сильное эмоциональное воздействие на зрителя</w:t>
      </w:r>
      <w:r w:rsidRPr="009A60B5">
        <w:rPr>
          <w:b/>
          <w:bCs/>
          <w:iCs/>
        </w:rPr>
        <w:t xml:space="preserve">. </w:t>
      </w:r>
      <w:r w:rsidRPr="009A60B5">
        <w:rPr>
          <w:bCs/>
          <w:iCs/>
        </w:rPr>
        <w:t xml:space="preserve">Важно дать понять зрителю, что заболеть может каждый, независимо от пола, рода деятельности и социального статуса, но борющийся и преодолевающий препятствия человек, не сдаётся и не падает духом. Жизнь с ВИЧ-инфекцией не мешает героине достигать серьёзных результатов.  Кроме того, в фильме сама героиня изучает информацию о своей болезни, посещая юристов, медицинских специалистов и лаборатории, как журналист. </w:t>
      </w:r>
      <w:r w:rsidRPr="009A60B5">
        <w:rPr>
          <w:bCs/>
          <w:iCs/>
        </w:rPr>
        <w:br/>
        <w:t>Таким образом, получая грамотные ответы специалистов на интересующие её вопросы, героиня фильма даёт возможность зрителю узнать много познавательной информации о ВИЧ-инфекции. Санитарное просвещение позволит изменить отношение зрителей к  данному заболеванию.</w:t>
      </w:r>
    </w:p>
    <w:p w:rsidR="009A60B5" w:rsidRDefault="009A60B5" w:rsidP="009A60B5">
      <w:pPr>
        <w:pStyle w:val="a4"/>
        <w:ind w:left="720"/>
        <w:rPr>
          <w:bCs/>
          <w:iCs/>
        </w:rPr>
      </w:pPr>
    </w:p>
    <w:p w:rsidR="009A60B5" w:rsidRDefault="009A60B5" w:rsidP="009A60B5">
      <w:pPr>
        <w:pStyle w:val="a4"/>
        <w:ind w:left="720"/>
        <w:rPr>
          <w:b/>
          <w:bCs/>
          <w:iCs/>
        </w:rPr>
      </w:pPr>
      <w:r w:rsidRPr="009A60B5">
        <w:rPr>
          <w:b/>
          <w:bCs/>
          <w:iCs/>
        </w:rPr>
        <w:t>КАДРЫ СО СЪЁМОЧНОГО ПЕРИОДА:</w:t>
      </w:r>
    </w:p>
    <w:p w:rsidR="000F3EC4" w:rsidRDefault="000F3EC4" w:rsidP="009A60B5">
      <w:pPr>
        <w:pStyle w:val="a4"/>
        <w:ind w:left="720"/>
        <w:rPr>
          <w:b/>
          <w:bCs/>
          <w:iCs/>
        </w:rPr>
      </w:pPr>
    </w:p>
    <w:p w:rsidR="000F3EC4" w:rsidRDefault="001E4402" w:rsidP="009A60B5">
      <w:pPr>
        <w:pStyle w:val="a4"/>
        <w:ind w:left="720"/>
        <w:rPr>
          <w:b/>
          <w:bCs/>
          <w:iCs/>
          <w:noProof/>
          <w:lang w:bidi="ar-SA"/>
        </w:rPr>
      </w:pPr>
      <w:r>
        <w:rPr>
          <w:b/>
          <w:bCs/>
          <w:iCs/>
          <w:noProof/>
          <w:lang w:bidi="ar-SA"/>
        </w:rPr>
        <w:drawing>
          <wp:anchor distT="0" distB="0" distL="114300" distR="114300" simplePos="0" relativeHeight="268439887" behindDoc="0" locked="0" layoutInCell="1" allowOverlap="1" wp14:anchorId="3609A9B1" wp14:editId="2BBFCB83">
            <wp:simplePos x="0" y="0"/>
            <wp:positionH relativeFrom="column">
              <wp:posOffset>3627120</wp:posOffset>
            </wp:positionH>
            <wp:positionV relativeFrom="paragraph">
              <wp:posOffset>635</wp:posOffset>
            </wp:positionV>
            <wp:extent cx="3124200" cy="2536825"/>
            <wp:effectExtent l="0" t="0" r="0" b="0"/>
            <wp:wrapSquare wrapText="bothSides"/>
            <wp:docPr id="32" name="Рисунок 32" descr="D:\___Film\_____ПРОДВИЖЕНИЕ\ДОП. ИНФО\КАДРЫ СО СЪЁМОК\Анна в Ростовской лабора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__Film\_____ПРОДВИЖЕНИЕ\ДОП. ИНФО\КАДРЫ СО СЪЁМОК\Анна в Ростовской лаборатор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r="8241"/>
                    <a:stretch/>
                  </pic:blipFill>
                  <pic:spPr bwMode="auto">
                    <a:xfrm>
                      <a:off x="0" y="0"/>
                      <a:ext cx="31242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Cs/>
          <w:noProof/>
          <w:lang w:bidi="ar-SA"/>
        </w:rPr>
        <w:drawing>
          <wp:inline distT="0" distB="0" distL="0" distR="0" wp14:anchorId="3139E9A2" wp14:editId="15C4B2BD">
            <wp:extent cx="3124200" cy="2540000"/>
            <wp:effectExtent l="0" t="0" r="0" b="0"/>
            <wp:docPr id="24" name="Рисунок 24" descr="D:\___Film\_____ПРОДВИЖЕНИЕ\ДОП. ИНФО\КАДРЫ СО СЪЁМОК\Anna Barsukova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__Film\_____ПРОДВИЖЕНИЕ\ДОП. ИНФО\КАДРЫ СО СЪЁМОК\Anna Barsukova 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4" b="22174"/>
                    <a:stretch/>
                  </pic:blipFill>
                  <pic:spPr bwMode="auto">
                    <a:xfrm>
                      <a:off x="0" y="0"/>
                      <a:ext cx="3124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402" w:rsidRDefault="009A60B5" w:rsidP="009A60B5">
      <w:pPr>
        <w:pStyle w:val="a4"/>
        <w:ind w:left="720"/>
        <w:rPr>
          <w:b/>
          <w:bCs/>
          <w:iCs/>
        </w:rPr>
      </w:pPr>
      <w:r>
        <w:rPr>
          <w:b/>
          <w:bCs/>
          <w:iCs/>
          <w:noProof/>
          <w:lang w:bidi="ar-SA"/>
        </w:rPr>
        <w:lastRenderedPageBreak/>
        <w:drawing>
          <wp:inline distT="0" distB="0" distL="0" distR="0" wp14:anchorId="65B5A86E" wp14:editId="050B781B">
            <wp:extent cx="2964180" cy="2224907"/>
            <wp:effectExtent l="0" t="0" r="7620" b="4445"/>
            <wp:docPr id="26" name="Рисунок 26" descr="D:\___Film\_____ПРОДВИЖЕНИЕ\ДОП. ИНФО\КАДРЫ СО СЪЁМОК\Анна Барс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__Film\_____ПРОДВИЖЕНИЕ\ДОП. ИНФО\КАДРЫ СО СЪЁМОК\Анна Барсук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r="4483"/>
                    <a:stretch/>
                  </pic:blipFill>
                  <pic:spPr bwMode="auto">
                    <a:xfrm>
                      <a:off x="0" y="0"/>
                      <a:ext cx="2964180" cy="22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lang w:bidi="ar-SA"/>
        </w:rPr>
        <w:drawing>
          <wp:anchor distT="0" distB="0" distL="114300" distR="114300" simplePos="0" relativeHeight="268440911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-1270</wp:posOffset>
            </wp:positionV>
            <wp:extent cx="3147060" cy="2415540"/>
            <wp:effectExtent l="0" t="0" r="0" b="0"/>
            <wp:wrapSquare wrapText="bothSides"/>
            <wp:docPr id="28" name="Рисунок 28" descr="D:\___Film\_____ПРОДВИЖЕНИЕ\ДОП. ИНФО\КАДРЫ СО СЪЁМОК\Анна Барсуко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__Film\_____ПРОДВИЖЕНИЕ\ДОП. ИНФО\КАДРЫ СО СЪЁМОК\Анна Барсуков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4" t="3203" r="11347" b="-8871"/>
                    <a:stretch/>
                  </pic:blipFill>
                  <pic:spPr bwMode="auto">
                    <a:xfrm>
                      <a:off x="0" y="0"/>
                      <a:ext cx="31470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402" w:rsidRDefault="001E4402" w:rsidP="009A60B5">
      <w:pPr>
        <w:pStyle w:val="a4"/>
        <w:ind w:left="720"/>
        <w:rPr>
          <w:b/>
          <w:bCs/>
          <w:iCs/>
        </w:rPr>
      </w:pPr>
    </w:p>
    <w:p w:rsidR="006A7C24" w:rsidRDefault="009A60B5" w:rsidP="001E4402">
      <w:pPr>
        <w:pStyle w:val="a4"/>
        <w:ind w:left="720"/>
        <w:rPr>
          <w:rFonts w:ascii="Courier New" w:hAnsi="Courier New" w:cs="Courier New"/>
          <w:sz w:val="20"/>
          <w:szCs w:val="20"/>
          <w:lang w:bidi="ar-SA"/>
        </w:rPr>
      </w:pPr>
      <w:r>
        <w:rPr>
          <w:b/>
          <w:bCs/>
          <w:iCs/>
          <w:noProof/>
          <w:lang w:bidi="ar-SA"/>
        </w:rPr>
        <w:drawing>
          <wp:anchor distT="0" distB="0" distL="114300" distR="114300" simplePos="0" relativeHeight="268441935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304800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65" y="21478"/>
                <wp:lineTo x="21465" y="0"/>
                <wp:lineTo x="0" y="0"/>
              </wp:wrapPolygon>
            </wp:wrapTight>
            <wp:docPr id="30" name="Рисунок 30" descr="D:\___Film\_____ПРОДВИЖЕНИЕ\ДОП. ИНФО\КАДРЫ СО СЪЁМОК\Анна Барсуков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__Film\_____ПРОДВИЖЕНИЕ\ДОП. ИНФО\КАДРЫ СО СЪЁМОК\Анна Барсуков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C24" w:rsidRPr="006A7C24">
        <w:rPr>
          <w:rFonts w:ascii="Courier New" w:hAnsi="Courier New" w:cs="Courier New"/>
          <w:b/>
          <w:bCs/>
          <w:sz w:val="20"/>
          <w:szCs w:val="20"/>
          <w:lang w:bidi="ar-SA"/>
        </w:rPr>
        <w:t>Контактное лицо</w:t>
      </w:r>
      <w:r w:rsidR="006A7C24" w:rsidRPr="006A7C24">
        <w:rPr>
          <w:rFonts w:ascii="Courier New" w:hAnsi="Courier New" w:cs="Courier New"/>
          <w:sz w:val="20"/>
          <w:szCs w:val="20"/>
          <w:lang w:bidi="ar-SA"/>
        </w:rPr>
        <w:t>:</w:t>
      </w:r>
    </w:p>
    <w:p w:rsidR="001E4402" w:rsidRPr="006A7C24" w:rsidRDefault="001E4402" w:rsidP="001E4402">
      <w:pPr>
        <w:pStyle w:val="a4"/>
        <w:ind w:left="720"/>
        <w:rPr>
          <w:b/>
          <w:bCs/>
          <w:iCs/>
        </w:rPr>
      </w:pPr>
    </w:p>
    <w:p w:rsidR="006A7C24" w:rsidRPr="006A7C24" w:rsidRDefault="006A7C24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 xml:space="preserve">Анна   </w:t>
      </w:r>
      <w:proofErr w:type="spellStart"/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>Барсукова</w:t>
      </w:r>
      <w:proofErr w:type="spellEnd"/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 xml:space="preserve"> -</w:t>
      </w:r>
      <w:r w:rsidRPr="006A7C24">
        <w:rPr>
          <w:rFonts w:ascii="Courier New" w:hAnsi="Courier New" w:cs="Courier New"/>
          <w:sz w:val="20"/>
          <w:szCs w:val="20"/>
          <w:lang w:bidi="ar-SA"/>
        </w:rPr>
        <w:t xml:space="preserve">  </w:t>
      </w:r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>режиссёр, сценарист, оператор-постановщик</w:t>
      </w:r>
    </w:p>
    <w:p w:rsidR="006A7C24" w:rsidRPr="006A7C24" w:rsidRDefault="006A7C24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r w:rsidRPr="006A7C24">
        <w:rPr>
          <w:rFonts w:ascii="Courier New" w:hAnsi="Courier New" w:cs="Courier New"/>
          <w:b/>
          <w:bCs/>
          <w:sz w:val="20"/>
          <w:szCs w:val="20"/>
          <w:lang w:bidi="ar-SA"/>
        </w:rPr>
        <w:t xml:space="preserve">Телефон: </w:t>
      </w:r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>8</w:t>
      </w:r>
      <w:proofErr w:type="gramStart"/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 xml:space="preserve">( </w:t>
      </w:r>
      <w:proofErr w:type="gramEnd"/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>904) 505-12-30</w:t>
      </w:r>
    </w:p>
    <w:p w:rsidR="006A7C24" w:rsidRPr="006A7C24" w:rsidRDefault="006A7C24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r w:rsidRPr="006A7C24">
        <w:rPr>
          <w:rFonts w:ascii="Courier New" w:hAnsi="Courier New" w:cs="Courier New"/>
          <w:b/>
          <w:bCs/>
          <w:sz w:val="20"/>
          <w:szCs w:val="20"/>
          <w:lang w:bidi="ar-SA"/>
        </w:rPr>
        <w:t>WWW</w:t>
      </w:r>
      <w:r w:rsidRPr="006A7C24">
        <w:rPr>
          <w:rFonts w:ascii="Courier New" w:hAnsi="Courier New" w:cs="Courier New"/>
          <w:sz w:val="20"/>
          <w:szCs w:val="20"/>
          <w:lang w:bidi="ar-SA"/>
        </w:rPr>
        <w:t>:_</w:t>
      </w:r>
      <w:hyperlink r:id="rId24" w:history="1">
        <w:r w:rsidRPr="006A7C24">
          <w:rPr>
            <w:rFonts w:ascii="Courier New" w:hAnsi="Courier New" w:cs="Courier New"/>
            <w:color w:val="0000FF"/>
            <w:sz w:val="20"/>
            <w:szCs w:val="20"/>
            <w:u w:val="single"/>
            <w:lang w:bidi="ar-SA"/>
          </w:rPr>
          <w:t>annabarsukova.com</w:t>
        </w:r>
      </w:hyperlink>
      <w:r w:rsidRPr="006A7C24">
        <w:rPr>
          <w:rFonts w:ascii="Courier New" w:hAnsi="Courier New" w:cs="Courier New"/>
          <w:sz w:val="20"/>
          <w:szCs w:val="20"/>
          <w:u w:val="single"/>
          <w:lang w:bidi="ar-SA"/>
        </w:rPr>
        <w:t xml:space="preserve">, </w:t>
      </w:r>
    </w:p>
    <w:p w:rsidR="006A7C24" w:rsidRDefault="00DF220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hyperlink r:id="rId25" w:history="1">
        <w:r w:rsidR="006A7C24" w:rsidRPr="006A7C24">
          <w:rPr>
            <w:rFonts w:ascii="Courier New" w:hAnsi="Courier New" w:cs="Courier New"/>
            <w:color w:val="0000FF"/>
            <w:sz w:val="20"/>
            <w:szCs w:val="20"/>
            <w:u w:val="single"/>
            <w:lang w:bidi="ar-SA"/>
          </w:rPr>
          <w:t>http://tineodin.zermir.ru</w:t>
        </w:r>
      </w:hyperlink>
    </w:p>
    <w:p w:rsidR="001E4402" w:rsidRDefault="00DF220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hyperlink r:id="rId26" w:history="1">
        <w:r w:rsidR="001E4402" w:rsidRPr="0037466C">
          <w:rPr>
            <w:rStyle w:val="ac"/>
            <w:rFonts w:ascii="Courier New" w:hAnsi="Courier New" w:cs="Courier New"/>
            <w:sz w:val="20"/>
            <w:szCs w:val="20"/>
            <w:lang w:bidi="ar-SA"/>
          </w:rPr>
          <w:t>http://www.filmdonate.ru/</w:t>
        </w:r>
      </w:hyperlink>
    </w:p>
    <w:p w:rsidR="001E4402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</w:p>
    <w:p w:rsidR="006A7C24" w:rsidRPr="00367130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r>
        <w:rPr>
          <w:rFonts w:ascii="Courier New" w:hAnsi="Courier New" w:cs="Courier New"/>
          <w:b/>
          <w:bCs/>
          <w:sz w:val="20"/>
          <w:szCs w:val="20"/>
          <w:lang w:val="en-US" w:bidi="ar-SA"/>
        </w:rPr>
        <w:t>E</w:t>
      </w:r>
      <w:r w:rsidR="006A7C24" w:rsidRPr="006A7C24">
        <w:rPr>
          <w:rFonts w:ascii="Courier New" w:hAnsi="Courier New" w:cs="Courier New"/>
          <w:b/>
          <w:bCs/>
          <w:sz w:val="20"/>
          <w:szCs w:val="20"/>
          <w:lang w:val="en-US" w:bidi="ar-SA"/>
        </w:rPr>
        <w:t>mail</w:t>
      </w:r>
      <w:r w:rsidR="006A7C24" w:rsidRPr="00367130">
        <w:rPr>
          <w:rFonts w:ascii="Courier New" w:hAnsi="Courier New" w:cs="Courier New"/>
          <w:b/>
          <w:bCs/>
          <w:sz w:val="20"/>
          <w:szCs w:val="20"/>
          <w:lang w:bidi="ar-SA"/>
        </w:rPr>
        <w:t xml:space="preserve">: </w:t>
      </w:r>
      <w:proofErr w:type="spellStart"/>
      <w:r w:rsidR="006A7C24" w:rsidRPr="006A7C24">
        <w:rPr>
          <w:rFonts w:ascii="Courier New" w:hAnsi="Courier New" w:cs="Courier New"/>
          <w:sz w:val="20"/>
          <w:szCs w:val="20"/>
          <w:u w:val="single"/>
          <w:lang w:val="en-US" w:bidi="ar-SA"/>
        </w:rPr>
        <w:t>kosinka</w:t>
      </w:r>
      <w:proofErr w:type="spellEnd"/>
      <w:r w:rsidR="006A7C24" w:rsidRPr="00367130">
        <w:rPr>
          <w:rFonts w:ascii="Courier New" w:hAnsi="Courier New" w:cs="Courier New"/>
          <w:sz w:val="20"/>
          <w:szCs w:val="20"/>
          <w:u w:val="single"/>
          <w:lang w:bidi="ar-SA"/>
        </w:rPr>
        <w:t>1981@</w:t>
      </w:r>
      <w:r w:rsidR="006A7C24" w:rsidRPr="006A7C24">
        <w:rPr>
          <w:rFonts w:ascii="Courier New" w:hAnsi="Courier New" w:cs="Courier New"/>
          <w:sz w:val="20"/>
          <w:szCs w:val="20"/>
          <w:u w:val="single"/>
          <w:lang w:val="en-US" w:bidi="ar-SA"/>
        </w:rPr>
        <w:t>mail</w:t>
      </w:r>
      <w:r w:rsidR="006A7C24" w:rsidRPr="00367130">
        <w:rPr>
          <w:rFonts w:ascii="Courier New" w:hAnsi="Courier New" w:cs="Courier New"/>
          <w:sz w:val="20"/>
          <w:szCs w:val="20"/>
          <w:u w:val="single"/>
          <w:lang w:bidi="ar-SA"/>
        </w:rPr>
        <w:t>.</w:t>
      </w:r>
      <w:proofErr w:type="spellStart"/>
      <w:r w:rsidR="006A7C24" w:rsidRPr="006A7C24">
        <w:rPr>
          <w:rFonts w:ascii="Courier New" w:hAnsi="Courier New" w:cs="Courier New"/>
          <w:sz w:val="20"/>
          <w:szCs w:val="20"/>
          <w:u w:val="single"/>
          <w:lang w:val="en-US" w:bidi="ar-SA"/>
        </w:rPr>
        <w:t>ru</w:t>
      </w:r>
      <w:proofErr w:type="spellEnd"/>
      <w:r w:rsidR="006A7C24" w:rsidRPr="00367130">
        <w:rPr>
          <w:rFonts w:ascii="Courier New" w:hAnsi="Courier New" w:cs="Courier New"/>
          <w:sz w:val="20"/>
          <w:szCs w:val="20"/>
          <w:u w:val="single"/>
          <w:lang w:bidi="ar-SA"/>
        </w:rPr>
        <w:t xml:space="preserve">; </w:t>
      </w:r>
    </w:p>
    <w:p w:rsidR="006A7C24" w:rsidRDefault="00DF220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  <w:hyperlink r:id="rId27" w:history="1"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annabarsukova</w:t>
        </w:r>
        <w:r w:rsidR="006A7C24" w:rsidRPr="00367130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bidi="ar-SA"/>
          </w:rPr>
          <w:t>.</w:t>
        </w:r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com</w:t>
        </w:r>
        <w:r w:rsidR="006A7C24" w:rsidRPr="00367130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bidi="ar-SA"/>
          </w:rPr>
          <w:t>@</w:t>
        </w:r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yandex</w:t>
        </w:r>
        <w:r w:rsidR="006A7C24" w:rsidRPr="00367130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bidi="ar-SA"/>
          </w:rPr>
          <w:t>.</w:t>
        </w:r>
        <w:proofErr w:type="spellStart"/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ru</w:t>
        </w:r>
        <w:proofErr w:type="spellEnd"/>
      </w:hyperlink>
    </w:p>
    <w:p w:rsidR="001E4402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</w:p>
    <w:p w:rsidR="001E4402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</w:p>
    <w:p w:rsidR="001E4402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</w:p>
    <w:p w:rsidR="001E4402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bidi="ar-SA"/>
        </w:rPr>
      </w:pPr>
    </w:p>
    <w:p w:rsidR="001E4402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b/>
          <w:sz w:val="20"/>
          <w:szCs w:val="20"/>
          <w:lang w:bidi="ar-SA"/>
        </w:rPr>
      </w:pPr>
      <w:r w:rsidRPr="001E4402">
        <w:rPr>
          <w:b/>
          <w:sz w:val="20"/>
          <w:szCs w:val="20"/>
          <w:lang w:bidi="ar-SA"/>
        </w:rPr>
        <w:t>КАДРЫ ИЗ ФИЛЬМА:</w:t>
      </w:r>
    </w:p>
    <w:p w:rsidR="001E4402" w:rsidRDefault="00A7480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b/>
          <w:sz w:val="20"/>
          <w:szCs w:val="20"/>
          <w:lang w:bidi="ar-SA"/>
        </w:rPr>
      </w:pPr>
      <w:r>
        <w:rPr>
          <w:b/>
          <w:noProof/>
          <w:sz w:val="20"/>
          <w:szCs w:val="20"/>
          <w:lang w:bidi="ar-SA"/>
        </w:rPr>
        <w:drawing>
          <wp:anchor distT="0" distB="0" distL="114300" distR="114300" simplePos="0" relativeHeight="268443983" behindDoc="1" locked="0" layoutInCell="1" allowOverlap="1" wp14:anchorId="4D2098FF" wp14:editId="769A54B0">
            <wp:simplePos x="0" y="0"/>
            <wp:positionH relativeFrom="column">
              <wp:posOffset>3337560</wp:posOffset>
            </wp:positionH>
            <wp:positionV relativeFrom="paragraph">
              <wp:posOffset>1941830</wp:posOffset>
            </wp:positionV>
            <wp:extent cx="3299460" cy="1894205"/>
            <wp:effectExtent l="0" t="0" r="0" b="0"/>
            <wp:wrapTight wrapText="bothSides">
              <wp:wrapPolygon edited="0">
                <wp:start x="0" y="0"/>
                <wp:lineTo x="0" y="21289"/>
                <wp:lineTo x="21450" y="21289"/>
                <wp:lineTo x="21450" y="0"/>
                <wp:lineTo x="0" y="0"/>
              </wp:wrapPolygon>
            </wp:wrapTight>
            <wp:docPr id="38" name="Рисунок 38" descr="D:\___Film\_____ПРОДВИЖЕНИЕ\ДОП. ИНФО\кадры из фильма\Голос за безгласных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__Film\_____ПРОДВИЖЕНИЕ\ДОП. ИНФО\кадры из фильма\Голос за безгласных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02">
        <w:rPr>
          <w:noProof/>
          <w:sz w:val="20"/>
          <w:lang w:bidi="ar-SA"/>
        </w:rPr>
        <w:drawing>
          <wp:anchor distT="0" distB="0" distL="114300" distR="114300" simplePos="0" relativeHeight="268445007" behindDoc="1" locked="0" layoutInCell="1" allowOverlap="1" wp14:anchorId="603085BB" wp14:editId="4087344B">
            <wp:simplePos x="0" y="0"/>
            <wp:positionH relativeFrom="column">
              <wp:posOffset>0</wp:posOffset>
            </wp:positionH>
            <wp:positionV relativeFrom="paragraph">
              <wp:posOffset>1941830</wp:posOffset>
            </wp:positionV>
            <wp:extent cx="323850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73" y="21470"/>
                <wp:lineTo x="21473" y="0"/>
                <wp:lineTo x="0" y="0"/>
              </wp:wrapPolygon>
            </wp:wrapTight>
            <wp:docPr id="40" name="Рисунок 40" descr="D:\___Film\_____ПРОДВИЖЕНИЕ\ДОП. ИНФО\кадры из фильма\Голос за безгласных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__Film\_____ПРОДВИЖЕНИЕ\ДОП. ИНФО\кадры из фильма\Голос за безгласных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02">
        <w:rPr>
          <w:b/>
          <w:noProof/>
          <w:sz w:val="20"/>
          <w:szCs w:val="20"/>
          <w:lang w:bidi="ar-SA"/>
        </w:rPr>
        <w:drawing>
          <wp:anchor distT="0" distB="0" distL="114300" distR="114300" simplePos="0" relativeHeight="268442959" behindDoc="0" locked="0" layoutInCell="1" allowOverlap="1" wp14:anchorId="1DEE0787" wp14:editId="4FA37732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3238500" cy="1821180"/>
            <wp:effectExtent l="0" t="0" r="0" b="7620"/>
            <wp:wrapSquare wrapText="bothSides"/>
            <wp:docPr id="34" name="Рисунок 34" descr="D:\___Film\_____ПРОДВИЖЕНИЕ\ДОП. ИНФО\кадры из фильма\Голос за безгласных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__Film\_____ПРОДВИЖЕНИЕ\ДОП. ИНФО\кадры из фильма\Голос за безгласных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02">
        <w:rPr>
          <w:b/>
          <w:noProof/>
          <w:sz w:val="20"/>
          <w:szCs w:val="20"/>
          <w:lang w:bidi="ar-SA"/>
        </w:rPr>
        <w:drawing>
          <wp:inline distT="0" distB="0" distL="0" distR="0" wp14:anchorId="3BEC14F8" wp14:editId="6AED527F">
            <wp:extent cx="3304965" cy="1859280"/>
            <wp:effectExtent l="0" t="0" r="0" b="7620"/>
            <wp:docPr id="36" name="Рисунок 36" descr="D:\___Film\_____ПРОДВИЖЕНИЕ\ДОП. ИНФО\кадры из фильма\Голос за безгласны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__Film\_____ПРОДВИЖЕНИЕ\ДОП. ИНФО\кадры из фильма\Голос за безгласных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402" w:rsidSect="006A7C24">
      <w:headerReference w:type="default" r:id="rId32"/>
      <w:footerReference w:type="default" r:id="rId33"/>
      <w:headerReference w:type="first" r:id="rId34"/>
      <w:footerReference w:type="first" r:id="rId35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06" w:rsidRDefault="00DF2206" w:rsidP="00DC0554">
      <w:r>
        <w:separator/>
      </w:r>
    </w:p>
  </w:endnote>
  <w:endnote w:type="continuationSeparator" w:id="0">
    <w:p w:rsidR="00DF2206" w:rsidRDefault="00DF2206" w:rsidP="00DC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837232"/>
      <w:docPartObj>
        <w:docPartGallery w:val="Page Numbers (Bottom of Page)"/>
        <w:docPartUnique/>
      </w:docPartObj>
    </w:sdtPr>
    <w:sdtEndPr/>
    <w:sdtContent>
      <w:p w:rsidR="00C11AE2" w:rsidRDefault="00C11AE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BA4">
          <w:rPr>
            <w:noProof/>
          </w:rPr>
          <w:t>1</w:t>
        </w:r>
        <w:r>
          <w:fldChar w:fldCharType="end"/>
        </w:r>
      </w:p>
    </w:sdtContent>
  </w:sdt>
  <w:p w:rsidR="00DC0554" w:rsidRDefault="00DC055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786565"/>
      <w:docPartObj>
        <w:docPartGallery w:val="Page Numbers (Bottom of Page)"/>
        <w:docPartUnique/>
      </w:docPartObj>
    </w:sdtPr>
    <w:sdtEndPr/>
    <w:sdtContent>
      <w:p w:rsidR="00DC0554" w:rsidRDefault="00C11AE2" w:rsidP="00C11AE2">
        <w:pPr>
          <w:pStyle w:val="a9"/>
        </w:pPr>
        <w:r>
          <w:t>контактное лицо: +7 904 505 12 30</w:t>
        </w:r>
        <w:r>
          <w:br/>
          <w:t xml:space="preserve">автор фильма Анна </w:t>
        </w:r>
        <w:proofErr w:type="spellStart"/>
        <w:r>
          <w:t>Барсукова</w:t>
        </w:r>
        <w:proofErr w:type="spellEnd"/>
        <w:r>
          <w:t xml:space="preserve">                                                                                                                                  </w:t>
        </w:r>
      </w:p>
    </w:sdtContent>
  </w:sdt>
  <w:p w:rsidR="00DC0554" w:rsidRDefault="00DC055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06" w:rsidRDefault="00DF2206" w:rsidP="00DC0554">
      <w:r>
        <w:separator/>
      </w:r>
    </w:p>
  </w:footnote>
  <w:footnote w:type="continuationSeparator" w:id="0">
    <w:p w:rsidR="00DF2206" w:rsidRDefault="00DF2206" w:rsidP="00DC0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54" w:rsidRDefault="00DC0554">
    <w:pPr>
      <w:pStyle w:val="a7"/>
    </w:pPr>
    <w:r>
      <w:t xml:space="preserve">                                                                                                                                                         </w:t>
    </w:r>
    <w:r w:rsidR="00325431">
      <w:t xml:space="preserve">                              </w:t>
    </w:r>
    <w:r w:rsidR="008704AF">
      <w:t xml:space="preserve">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54" w:rsidRDefault="00DC0554">
    <w:pPr>
      <w:pStyle w:val="a7"/>
    </w:pPr>
    <w:r>
      <w:t xml:space="preserve">Д/ф «Голос за </w:t>
    </w:r>
    <w:proofErr w:type="gramStart"/>
    <w:r>
      <w:t>безгласных</w:t>
    </w:r>
    <w:proofErr w:type="gramEnd"/>
    <w:r>
      <w:t xml:space="preserve">»                                                                                                           </w:t>
    </w:r>
    <w:r w:rsidR="00325431">
      <w:t xml:space="preserve">                   Пресс-кит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0AD4"/>
    <w:multiLevelType w:val="hybridMultilevel"/>
    <w:tmpl w:val="346CA316"/>
    <w:lvl w:ilvl="0" w:tplc="0CDA633A">
      <w:numFmt w:val="bullet"/>
      <w:lvlText w:val=""/>
      <w:lvlJc w:val="left"/>
      <w:pPr>
        <w:ind w:left="7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A06A71A">
      <w:numFmt w:val="bullet"/>
      <w:lvlText w:val="•"/>
      <w:lvlJc w:val="left"/>
      <w:pPr>
        <w:ind w:left="1788" w:hanging="142"/>
      </w:pPr>
      <w:rPr>
        <w:rFonts w:hint="default"/>
        <w:lang w:val="ru-RU" w:eastAsia="ru-RU" w:bidi="ru-RU"/>
      </w:rPr>
    </w:lvl>
    <w:lvl w:ilvl="2" w:tplc="F942262E">
      <w:numFmt w:val="bullet"/>
      <w:lvlText w:val="•"/>
      <w:lvlJc w:val="left"/>
      <w:pPr>
        <w:ind w:left="2857" w:hanging="142"/>
      </w:pPr>
      <w:rPr>
        <w:rFonts w:hint="default"/>
        <w:lang w:val="ru-RU" w:eastAsia="ru-RU" w:bidi="ru-RU"/>
      </w:rPr>
    </w:lvl>
    <w:lvl w:ilvl="3" w:tplc="2E18C46E">
      <w:numFmt w:val="bullet"/>
      <w:lvlText w:val="•"/>
      <w:lvlJc w:val="left"/>
      <w:pPr>
        <w:ind w:left="3925" w:hanging="142"/>
      </w:pPr>
      <w:rPr>
        <w:rFonts w:hint="default"/>
        <w:lang w:val="ru-RU" w:eastAsia="ru-RU" w:bidi="ru-RU"/>
      </w:rPr>
    </w:lvl>
    <w:lvl w:ilvl="4" w:tplc="23DAC206">
      <w:numFmt w:val="bullet"/>
      <w:lvlText w:val="•"/>
      <w:lvlJc w:val="left"/>
      <w:pPr>
        <w:ind w:left="4994" w:hanging="142"/>
      </w:pPr>
      <w:rPr>
        <w:rFonts w:hint="default"/>
        <w:lang w:val="ru-RU" w:eastAsia="ru-RU" w:bidi="ru-RU"/>
      </w:rPr>
    </w:lvl>
    <w:lvl w:ilvl="5" w:tplc="F8427E3C">
      <w:numFmt w:val="bullet"/>
      <w:lvlText w:val="•"/>
      <w:lvlJc w:val="left"/>
      <w:pPr>
        <w:ind w:left="6063" w:hanging="142"/>
      </w:pPr>
      <w:rPr>
        <w:rFonts w:hint="default"/>
        <w:lang w:val="ru-RU" w:eastAsia="ru-RU" w:bidi="ru-RU"/>
      </w:rPr>
    </w:lvl>
    <w:lvl w:ilvl="6" w:tplc="688C4566">
      <w:numFmt w:val="bullet"/>
      <w:lvlText w:val="•"/>
      <w:lvlJc w:val="left"/>
      <w:pPr>
        <w:ind w:left="7131" w:hanging="142"/>
      </w:pPr>
      <w:rPr>
        <w:rFonts w:hint="default"/>
        <w:lang w:val="ru-RU" w:eastAsia="ru-RU" w:bidi="ru-RU"/>
      </w:rPr>
    </w:lvl>
    <w:lvl w:ilvl="7" w:tplc="BFD84658">
      <w:numFmt w:val="bullet"/>
      <w:lvlText w:val="•"/>
      <w:lvlJc w:val="left"/>
      <w:pPr>
        <w:ind w:left="8200" w:hanging="142"/>
      </w:pPr>
      <w:rPr>
        <w:rFonts w:hint="default"/>
        <w:lang w:val="ru-RU" w:eastAsia="ru-RU" w:bidi="ru-RU"/>
      </w:rPr>
    </w:lvl>
    <w:lvl w:ilvl="8" w:tplc="29A2A354">
      <w:numFmt w:val="bullet"/>
      <w:lvlText w:val="•"/>
      <w:lvlJc w:val="left"/>
      <w:pPr>
        <w:ind w:left="9269" w:hanging="142"/>
      </w:pPr>
      <w:rPr>
        <w:rFonts w:hint="default"/>
        <w:lang w:val="ru-RU" w:eastAsia="ru-RU" w:bidi="ru-RU"/>
      </w:rPr>
    </w:lvl>
  </w:abstractNum>
  <w:abstractNum w:abstractNumId="1">
    <w:nsid w:val="12CA7011"/>
    <w:multiLevelType w:val="hybridMultilevel"/>
    <w:tmpl w:val="E56CEB3C"/>
    <w:lvl w:ilvl="0" w:tplc="EC5AC1F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10B71"/>
    <w:multiLevelType w:val="hybridMultilevel"/>
    <w:tmpl w:val="52921C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862749"/>
    <w:multiLevelType w:val="hybridMultilevel"/>
    <w:tmpl w:val="87CA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A2B83"/>
    <w:multiLevelType w:val="hybridMultilevel"/>
    <w:tmpl w:val="DD3E4998"/>
    <w:lvl w:ilvl="0" w:tplc="A88228A0">
      <w:numFmt w:val="bullet"/>
      <w:lvlText w:val="-"/>
      <w:lvlJc w:val="left"/>
      <w:pPr>
        <w:ind w:left="7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A4AC744">
      <w:numFmt w:val="bullet"/>
      <w:lvlText w:val="•"/>
      <w:lvlJc w:val="left"/>
      <w:pPr>
        <w:ind w:left="1788" w:hanging="140"/>
      </w:pPr>
      <w:rPr>
        <w:rFonts w:hint="default"/>
        <w:lang w:val="ru-RU" w:eastAsia="ru-RU" w:bidi="ru-RU"/>
      </w:rPr>
    </w:lvl>
    <w:lvl w:ilvl="2" w:tplc="1CFEA59C">
      <w:numFmt w:val="bullet"/>
      <w:lvlText w:val="•"/>
      <w:lvlJc w:val="left"/>
      <w:pPr>
        <w:ind w:left="2857" w:hanging="140"/>
      </w:pPr>
      <w:rPr>
        <w:rFonts w:hint="default"/>
        <w:lang w:val="ru-RU" w:eastAsia="ru-RU" w:bidi="ru-RU"/>
      </w:rPr>
    </w:lvl>
    <w:lvl w:ilvl="3" w:tplc="EBD85FB0">
      <w:numFmt w:val="bullet"/>
      <w:lvlText w:val="•"/>
      <w:lvlJc w:val="left"/>
      <w:pPr>
        <w:ind w:left="3925" w:hanging="140"/>
      </w:pPr>
      <w:rPr>
        <w:rFonts w:hint="default"/>
        <w:lang w:val="ru-RU" w:eastAsia="ru-RU" w:bidi="ru-RU"/>
      </w:rPr>
    </w:lvl>
    <w:lvl w:ilvl="4" w:tplc="71C410FA">
      <w:numFmt w:val="bullet"/>
      <w:lvlText w:val="•"/>
      <w:lvlJc w:val="left"/>
      <w:pPr>
        <w:ind w:left="4994" w:hanging="140"/>
      </w:pPr>
      <w:rPr>
        <w:rFonts w:hint="default"/>
        <w:lang w:val="ru-RU" w:eastAsia="ru-RU" w:bidi="ru-RU"/>
      </w:rPr>
    </w:lvl>
    <w:lvl w:ilvl="5" w:tplc="C934583E">
      <w:numFmt w:val="bullet"/>
      <w:lvlText w:val="•"/>
      <w:lvlJc w:val="left"/>
      <w:pPr>
        <w:ind w:left="6063" w:hanging="140"/>
      </w:pPr>
      <w:rPr>
        <w:rFonts w:hint="default"/>
        <w:lang w:val="ru-RU" w:eastAsia="ru-RU" w:bidi="ru-RU"/>
      </w:rPr>
    </w:lvl>
    <w:lvl w:ilvl="6" w:tplc="BD3AE99C">
      <w:numFmt w:val="bullet"/>
      <w:lvlText w:val="•"/>
      <w:lvlJc w:val="left"/>
      <w:pPr>
        <w:ind w:left="7131" w:hanging="140"/>
      </w:pPr>
      <w:rPr>
        <w:rFonts w:hint="default"/>
        <w:lang w:val="ru-RU" w:eastAsia="ru-RU" w:bidi="ru-RU"/>
      </w:rPr>
    </w:lvl>
    <w:lvl w:ilvl="7" w:tplc="92ECCA8E">
      <w:numFmt w:val="bullet"/>
      <w:lvlText w:val="•"/>
      <w:lvlJc w:val="left"/>
      <w:pPr>
        <w:ind w:left="8200" w:hanging="140"/>
      </w:pPr>
      <w:rPr>
        <w:rFonts w:hint="default"/>
        <w:lang w:val="ru-RU" w:eastAsia="ru-RU" w:bidi="ru-RU"/>
      </w:rPr>
    </w:lvl>
    <w:lvl w:ilvl="8" w:tplc="498253E0">
      <w:numFmt w:val="bullet"/>
      <w:lvlText w:val="•"/>
      <w:lvlJc w:val="left"/>
      <w:pPr>
        <w:ind w:left="9269" w:hanging="14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C45"/>
    <w:rsid w:val="00092582"/>
    <w:rsid w:val="000F3EC4"/>
    <w:rsid w:val="00144D22"/>
    <w:rsid w:val="001E4402"/>
    <w:rsid w:val="00234799"/>
    <w:rsid w:val="00260CAB"/>
    <w:rsid w:val="00325431"/>
    <w:rsid w:val="00352373"/>
    <w:rsid w:val="00367130"/>
    <w:rsid w:val="003E74FC"/>
    <w:rsid w:val="004E622D"/>
    <w:rsid w:val="00650AD6"/>
    <w:rsid w:val="006A0036"/>
    <w:rsid w:val="006A7C24"/>
    <w:rsid w:val="00761375"/>
    <w:rsid w:val="00784BA4"/>
    <w:rsid w:val="007E3095"/>
    <w:rsid w:val="007E6C9A"/>
    <w:rsid w:val="0082235D"/>
    <w:rsid w:val="008704AF"/>
    <w:rsid w:val="00877CCD"/>
    <w:rsid w:val="008B7050"/>
    <w:rsid w:val="009A3EA1"/>
    <w:rsid w:val="009A60B5"/>
    <w:rsid w:val="009E41FD"/>
    <w:rsid w:val="00A74806"/>
    <w:rsid w:val="00AD2381"/>
    <w:rsid w:val="00B44C38"/>
    <w:rsid w:val="00B83C73"/>
    <w:rsid w:val="00C03AC7"/>
    <w:rsid w:val="00C11AE2"/>
    <w:rsid w:val="00C139EB"/>
    <w:rsid w:val="00CF1B6A"/>
    <w:rsid w:val="00DC0554"/>
    <w:rsid w:val="00DF2206"/>
    <w:rsid w:val="00E6357B"/>
    <w:rsid w:val="00EF5C45"/>
    <w:rsid w:val="00F17CFC"/>
    <w:rsid w:val="00F46B72"/>
    <w:rsid w:val="00F56E31"/>
    <w:rsid w:val="00FA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2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23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35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HTML">
    <w:name w:val="HTML Preformatted"/>
    <w:basedOn w:val="a"/>
    <w:link w:val="HTML0"/>
    <w:uiPriority w:val="99"/>
    <w:semiHidden/>
    <w:unhideWhenUsed/>
    <w:rsid w:val="006A7C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C2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6A7C24"/>
    <w:rPr>
      <w:b/>
      <w:bCs/>
    </w:rPr>
  </w:style>
  <w:style w:type="character" w:styleId="ac">
    <w:name w:val="Hyperlink"/>
    <w:basedOn w:val="a0"/>
    <w:uiPriority w:val="99"/>
    <w:unhideWhenUsed/>
    <w:rsid w:val="006A7C24"/>
    <w:rPr>
      <w:color w:val="0000FF"/>
      <w:u w:val="single"/>
    </w:rPr>
  </w:style>
  <w:style w:type="character" w:customStyle="1" w:styleId="extended-textshort">
    <w:name w:val="extended-text__short"/>
    <w:rsid w:val="00AD2381"/>
  </w:style>
  <w:style w:type="paragraph" w:styleId="ad">
    <w:name w:val="Normal (Web)"/>
    <w:basedOn w:val="a"/>
    <w:uiPriority w:val="99"/>
    <w:semiHidden/>
    <w:unhideWhenUsed/>
    <w:rsid w:val="00877CC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e">
    <w:name w:val="Emphasis"/>
    <w:basedOn w:val="a0"/>
    <w:uiPriority w:val="20"/>
    <w:qFormat/>
    <w:rsid w:val="00877CCD"/>
    <w:rPr>
      <w:i/>
      <w:iCs/>
    </w:rPr>
  </w:style>
  <w:style w:type="paragraph" w:customStyle="1" w:styleId="Normal1">
    <w:name w:val="Normal1"/>
    <w:rsid w:val="00877CCD"/>
    <w:pPr>
      <w:widowControl/>
      <w:autoSpaceDE/>
      <w:autoSpaceDN/>
      <w:spacing w:line="276" w:lineRule="auto"/>
    </w:pPr>
    <w:rPr>
      <w:rFonts w:ascii="Arial" w:eastAsia="Arial" w:hAnsi="Arial" w:cs="Arial"/>
      <w:color w:val="000000"/>
      <w:lang w:val="ru-RU" w:eastAsia="ru-RU"/>
    </w:rPr>
  </w:style>
  <w:style w:type="character" w:styleId="af">
    <w:name w:val="FollowedHyperlink"/>
    <w:basedOn w:val="a0"/>
    <w:uiPriority w:val="99"/>
    <w:semiHidden/>
    <w:unhideWhenUsed/>
    <w:rsid w:val="009A60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2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23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35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HTML">
    <w:name w:val="HTML Preformatted"/>
    <w:basedOn w:val="a"/>
    <w:link w:val="HTML0"/>
    <w:uiPriority w:val="99"/>
    <w:semiHidden/>
    <w:unhideWhenUsed/>
    <w:rsid w:val="006A7C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C2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6A7C24"/>
    <w:rPr>
      <w:b/>
      <w:bCs/>
    </w:rPr>
  </w:style>
  <w:style w:type="character" w:styleId="ac">
    <w:name w:val="Hyperlink"/>
    <w:basedOn w:val="a0"/>
    <w:uiPriority w:val="99"/>
    <w:unhideWhenUsed/>
    <w:rsid w:val="006A7C24"/>
    <w:rPr>
      <w:color w:val="0000FF"/>
      <w:u w:val="single"/>
    </w:rPr>
  </w:style>
  <w:style w:type="character" w:customStyle="1" w:styleId="extended-textshort">
    <w:name w:val="extended-text__short"/>
    <w:rsid w:val="00AD2381"/>
  </w:style>
  <w:style w:type="paragraph" w:styleId="ad">
    <w:name w:val="Normal (Web)"/>
    <w:basedOn w:val="a"/>
    <w:uiPriority w:val="99"/>
    <w:semiHidden/>
    <w:unhideWhenUsed/>
    <w:rsid w:val="00877CC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e">
    <w:name w:val="Emphasis"/>
    <w:basedOn w:val="a0"/>
    <w:uiPriority w:val="20"/>
    <w:qFormat/>
    <w:rsid w:val="00877CCD"/>
    <w:rPr>
      <w:i/>
      <w:iCs/>
    </w:rPr>
  </w:style>
  <w:style w:type="paragraph" w:customStyle="1" w:styleId="Normal1">
    <w:name w:val="Normal1"/>
    <w:rsid w:val="00877CCD"/>
    <w:pPr>
      <w:widowControl/>
      <w:autoSpaceDE/>
      <w:autoSpaceDN/>
      <w:spacing w:line="276" w:lineRule="auto"/>
    </w:pPr>
    <w:rPr>
      <w:rFonts w:ascii="Arial" w:eastAsia="Arial" w:hAnsi="Arial" w:cs="Arial"/>
      <w:color w:val="000000"/>
      <w:lang w:val="ru-RU" w:eastAsia="ru-RU"/>
    </w:rPr>
  </w:style>
  <w:style w:type="character" w:styleId="af">
    <w:name w:val="FollowedHyperlink"/>
    <w:basedOn w:val="a0"/>
    <w:uiPriority w:val="99"/>
    <w:semiHidden/>
    <w:unhideWhenUsed/>
    <w:rsid w:val="009A60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ineodin.zermir.ru/" TargetMode="External"/><Relationship Id="rId18" Type="http://schemas.openxmlformats.org/officeDocument/2006/relationships/hyperlink" Target="https://youtu.be/NAK6Hl9toJs" TargetMode="External"/><Relationship Id="rId26" Type="http://schemas.openxmlformats.org/officeDocument/2006/relationships/hyperlink" Target="http://www.filmdonate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annabarsukova.com/" TargetMode="External"/><Relationship Id="rId17" Type="http://schemas.openxmlformats.org/officeDocument/2006/relationships/hyperlink" Target="https://yeltsin.ru/affair/pokaz-dokumentalnogo-filma-golos-za-bezglasnyh/" TargetMode="External"/><Relationship Id="rId25" Type="http://schemas.openxmlformats.org/officeDocument/2006/relationships/hyperlink" Target="http://tineodin.zermir.ru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ura.news/news/105234447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annabarsukova.com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ilmdonate.ru/pressa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ilmdonate.ru/" TargetMode="External"/><Relationship Id="rId22" Type="http://schemas.openxmlformats.org/officeDocument/2006/relationships/image" Target="media/image8.jpeg"/><Relationship Id="rId27" Type="http://schemas.openxmlformats.org/officeDocument/2006/relationships/hyperlink" Target="mailto:annabarsukova.com@yandex.ru__" TargetMode="External"/><Relationship Id="rId30" Type="http://schemas.openxmlformats.org/officeDocument/2006/relationships/image" Target="media/image1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"Время колокольчиков"</vt:lpstr>
    </vt:vector>
  </TitlesOfParts>
  <Company/>
  <LinksUpToDate>false</LinksUpToDate>
  <CharactersWithSpaces>10329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"Время колокольчиков"</dc:title>
  <dc:creator>ПрофиСинема</dc:creator>
  <cp:lastModifiedBy>NUTOK-2</cp:lastModifiedBy>
  <cp:revision>14</cp:revision>
  <cp:lastPrinted>2019-03-18T16:38:00Z</cp:lastPrinted>
  <dcterms:created xsi:type="dcterms:W3CDTF">2019-03-17T19:21:00Z</dcterms:created>
  <dcterms:modified xsi:type="dcterms:W3CDTF">2019-03-18T16:38:00Z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2019-03-17T00:00:00Z</vt:filetime>
  </property>
</Properties>
</file>