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51C" w:rsidRDefault="0077551C" w:rsidP="0077551C">
      <w:pPr>
        <w:widowControl w:val="0"/>
        <w:autoSpaceDE w:val="0"/>
        <w:autoSpaceDN w:val="0"/>
        <w:adjustRightInd w:val="0"/>
        <w:rPr>
          <w:rFonts w:ascii="Times" w:hAnsi="Times" w:cs="Times"/>
          <w:color w:val="162F38"/>
          <w:sz w:val="28"/>
          <w:szCs w:val="28"/>
        </w:rPr>
      </w:pPr>
      <w:r>
        <w:rPr>
          <w:rFonts w:ascii="Times" w:hAnsi="Times" w:cs="Times"/>
          <w:color w:val="162F38"/>
          <w:sz w:val="28"/>
          <w:szCs w:val="28"/>
        </w:rPr>
        <w:t>Inspiration</w:t>
      </w:r>
      <w:bookmarkStart w:id="0" w:name="_GoBack"/>
      <w:bookmarkEnd w:id="0"/>
    </w:p>
    <w:p w:rsidR="0077551C" w:rsidRDefault="0077551C" w:rsidP="0077551C">
      <w:pPr>
        <w:widowControl w:val="0"/>
        <w:autoSpaceDE w:val="0"/>
        <w:autoSpaceDN w:val="0"/>
        <w:adjustRightInd w:val="0"/>
        <w:rPr>
          <w:rFonts w:ascii="Times" w:hAnsi="Times" w:cs="Times"/>
          <w:color w:val="162F38"/>
          <w:sz w:val="28"/>
          <w:szCs w:val="28"/>
        </w:rPr>
      </w:pPr>
      <w:r>
        <w:rPr>
          <w:rFonts w:ascii="Times" w:hAnsi="Times" w:cs="Times"/>
          <w:color w:val="162F38"/>
          <w:sz w:val="28"/>
          <w:szCs w:val="28"/>
        </w:rPr>
        <w:t xml:space="preserve">"Sparrow Duet" film: Steve Socki; music: Gary Chang. </w:t>
      </w:r>
    </w:p>
    <w:p w:rsidR="0077551C" w:rsidRDefault="0077551C" w:rsidP="0077551C">
      <w:pPr>
        <w:widowControl w:val="0"/>
        <w:autoSpaceDE w:val="0"/>
        <w:autoSpaceDN w:val="0"/>
        <w:adjustRightInd w:val="0"/>
        <w:rPr>
          <w:rFonts w:ascii="Times" w:hAnsi="Times" w:cs="Times"/>
          <w:color w:val="162F38"/>
          <w:sz w:val="28"/>
          <w:szCs w:val="28"/>
        </w:rPr>
      </w:pPr>
    </w:p>
    <w:p w:rsidR="0077551C" w:rsidRDefault="0077551C" w:rsidP="0077551C">
      <w:pPr>
        <w:widowControl w:val="0"/>
        <w:autoSpaceDE w:val="0"/>
        <w:autoSpaceDN w:val="0"/>
        <w:adjustRightInd w:val="0"/>
        <w:rPr>
          <w:rFonts w:ascii="Times" w:hAnsi="Times" w:cs="Times"/>
          <w:color w:val="162F38"/>
          <w:sz w:val="28"/>
          <w:szCs w:val="28"/>
        </w:rPr>
      </w:pPr>
      <w:r>
        <w:rPr>
          <w:rFonts w:ascii="Times" w:hAnsi="Times" w:cs="Times"/>
          <w:color w:val="162F38"/>
          <w:sz w:val="28"/>
          <w:szCs w:val="28"/>
        </w:rPr>
        <w:t xml:space="preserve">The images developed from pastel sketches and visual studies of crows and sparrows, interacting with each other and hopping across the streets, sometimes in pairs. This movement suggested a kind of ballet to me; the birds seemed as if they had rehearsed some sort of formal dance and were performing ritualistically with the others. My animation was inspired by this kind of ballet Pas de </w:t>
      </w:r>
      <w:proofErr w:type="spellStart"/>
      <w:r>
        <w:rPr>
          <w:rFonts w:ascii="Times" w:hAnsi="Times" w:cs="Times"/>
          <w:color w:val="162F38"/>
          <w:sz w:val="28"/>
          <w:szCs w:val="28"/>
        </w:rPr>
        <w:t>Deux</w:t>
      </w:r>
      <w:proofErr w:type="spellEnd"/>
      <w:r>
        <w:rPr>
          <w:rFonts w:ascii="Times" w:hAnsi="Times" w:cs="Times"/>
          <w:color w:val="162F38"/>
          <w:sz w:val="28"/>
          <w:szCs w:val="28"/>
        </w:rPr>
        <w:t xml:space="preserve"> structure, with pairs of shapes moving together playfully, then developing into more complex themes and variations. </w:t>
      </w:r>
    </w:p>
    <w:p w:rsidR="0077551C" w:rsidRDefault="0077551C" w:rsidP="0077551C">
      <w:pPr>
        <w:widowControl w:val="0"/>
        <w:autoSpaceDE w:val="0"/>
        <w:autoSpaceDN w:val="0"/>
        <w:adjustRightInd w:val="0"/>
        <w:rPr>
          <w:rFonts w:ascii="Times" w:hAnsi="Times" w:cs="Times"/>
          <w:color w:val="162F38"/>
          <w:sz w:val="28"/>
          <w:szCs w:val="28"/>
        </w:rPr>
      </w:pPr>
    </w:p>
    <w:p w:rsidR="00B47542" w:rsidRDefault="0077551C" w:rsidP="0077551C">
      <w:r>
        <w:rPr>
          <w:rFonts w:ascii="Times" w:hAnsi="Times" w:cs="Times"/>
          <w:color w:val="162F38"/>
          <w:sz w:val="28"/>
          <w:szCs w:val="28"/>
        </w:rPr>
        <w:t>The original music score was composed and performed by Gary Chang.</w:t>
      </w:r>
    </w:p>
    <w:sectPr w:rsidR="00B47542" w:rsidSect="00A128E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6"/>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551C"/>
    <w:rsid w:val="000B5A27"/>
    <w:rsid w:val="0077551C"/>
    <w:rsid w:val="00A128E8"/>
    <w:rsid w:val="00B475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4B70EC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96</Words>
  <Characters>550</Characters>
  <Application>Microsoft Macintosh Word</Application>
  <DocSecurity>0</DocSecurity>
  <Lines>4</Lines>
  <Paragraphs>1</Paragraphs>
  <ScaleCrop>false</ScaleCrop>
  <Company>DePaul University</Company>
  <LinksUpToDate>false</LinksUpToDate>
  <CharactersWithSpaces>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Socki  Steve</dc:creator>
  <cp:keywords/>
  <dc:description/>
  <cp:lastModifiedBy>Socki  Steve</cp:lastModifiedBy>
  <cp:revision>1</cp:revision>
  <dcterms:created xsi:type="dcterms:W3CDTF">2015-12-17T03:22:00Z</dcterms:created>
  <dcterms:modified xsi:type="dcterms:W3CDTF">2015-12-17T03:23:00Z</dcterms:modified>
</cp:coreProperties>
</file>