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633A" w14:textId="77777777" w:rsidR="00DB347F" w:rsidRDefault="00557358">
      <w:pPr>
        <w:pStyle w:val="Heading1"/>
        <w:numPr>
          <w:ilvl w:val="0"/>
          <w:numId w:val="0"/>
        </w:numPr>
        <w:ind w:left="9"/>
      </w:pPr>
      <w:r>
        <w:t xml:space="preserve">NEELY GONIODSKY  </w:t>
      </w:r>
    </w:p>
    <w:p w14:paraId="11F4923F" w14:textId="771ED40E" w:rsidR="00DB347F" w:rsidRDefault="00557358" w:rsidP="00557358">
      <w:pPr>
        <w:spacing w:after="128"/>
        <w:ind w:left="9"/>
      </w:pPr>
      <w:r>
        <w:t>16202 NE 28</w:t>
      </w:r>
      <w:r>
        <w:rPr>
          <w:vertAlign w:val="superscript"/>
        </w:rPr>
        <w:t>th</w:t>
      </w:r>
      <w:r>
        <w:t xml:space="preserve"> St. Bellevue, WA, 98008 </w:t>
      </w:r>
      <w:r>
        <w:rPr>
          <w:color w:val="BFBFBF"/>
        </w:rPr>
        <w:t>/</w:t>
      </w:r>
      <w:r>
        <w:t xml:space="preserve"> Tel: (425) 949-2101 </w:t>
      </w:r>
      <w:r>
        <w:rPr>
          <w:color w:val="BFBFBF"/>
        </w:rPr>
        <w:t>/</w:t>
      </w:r>
      <w:r>
        <w:t xml:space="preserve"> neelygoniodsky@gmail.com   Complete portfolio at www.neelygoniodsky.com  </w:t>
      </w:r>
    </w:p>
    <w:p w14:paraId="6E9B3D1F" w14:textId="77777777" w:rsidR="00DB347F" w:rsidRDefault="00557358">
      <w:pPr>
        <w:spacing w:before="44" w:after="71" w:line="259" w:lineRule="auto"/>
        <w:ind w:left="14" w:right="0" w:firstLine="0"/>
      </w:pPr>
      <w:r>
        <w:t xml:space="preserve">  </w:t>
      </w:r>
    </w:p>
    <w:p w14:paraId="56C7E481" w14:textId="77777777" w:rsidR="00557358" w:rsidRDefault="00557358">
      <w:pPr>
        <w:ind w:left="9" w:right="1117"/>
        <w:rPr>
          <w:b/>
        </w:rPr>
      </w:pPr>
      <w:r>
        <w:rPr>
          <w:b/>
        </w:rPr>
        <w:t xml:space="preserve">SKILLS &amp; ACCOMPLISHMENTS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b/>
        </w:rPr>
        <w:t xml:space="preserve"> </w:t>
      </w:r>
    </w:p>
    <w:p w14:paraId="33D7E4C5" w14:textId="1642385F" w:rsidR="00557358" w:rsidRDefault="00557358" w:rsidP="00752426">
      <w:pPr>
        <w:pStyle w:val="ListParagraph"/>
        <w:numPr>
          <w:ilvl w:val="0"/>
          <w:numId w:val="6"/>
        </w:numPr>
        <w:ind w:left="369" w:right="1117"/>
      </w:pPr>
      <w:r>
        <w:t xml:space="preserve">Expert in After Effects, Photoshop, Illustrator, Premier Pro, Animate CC, Flash, Adobe Suit, TV Paint and </w:t>
      </w:r>
      <w:proofErr w:type="spellStart"/>
      <w:r>
        <w:t>Dragonframe</w:t>
      </w:r>
      <w:proofErr w:type="spellEnd"/>
      <w:r>
        <w:t xml:space="preserve"> with over 15 years of experience</w:t>
      </w:r>
      <w:r w:rsidR="00604376">
        <w:t>. Working knowledge of Toon Boom Harmony.</w:t>
      </w:r>
    </w:p>
    <w:p w14:paraId="661A33CE" w14:textId="113EDE03" w:rsidR="00557358" w:rsidRDefault="00557358" w:rsidP="00752426">
      <w:pPr>
        <w:pStyle w:val="ListParagraph"/>
        <w:numPr>
          <w:ilvl w:val="0"/>
          <w:numId w:val="6"/>
        </w:numPr>
        <w:ind w:left="369" w:right="0"/>
      </w:pPr>
      <w:r>
        <w:t>Great at sound and video editing; compelling storyteller with a good sense of timing, and pacing</w:t>
      </w:r>
    </w:p>
    <w:p w14:paraId="6B1ED5E3" w14:textId="629311B4" w:rsidR="00557358" w:rsidRDefault="00557358" w:rsidP="00752426">
      <w:pPr>
        <w:pStyle w:val="ListParagraph"/>
        <w:numPr>
          <w:ilvl w:val="0"/>
          <w:numId w:val="6"/>
        </w:numPr>
        <w:ind w:left="369" w:right="0"/>
      </w:pPr>
      <w:r>
        <w:t>Fluency in current trends in animation, art, and design</w:t>
      </w:r>
    </w:p>
    <w:p w14:paraId="2262283B" w14:textId="77777777" w:rsidR="00752426" w:rsidRDefault="00557358" w:rsidP="00752426">
      <w:pPr>
        <w:pStyle w:val="ListParagraph"/>
        <w:numPr>
          <w:ilvl w:val="0"/>
          <w:numId w:val="6"/>
        </w:numPr>
        <w:ind w:left="369" w:right="0"/>
      </w:pPr>
      <w:r>
        <w:t xml:space="preserve">Excellent time management skills and ability to deliver high quality work within tight deadlines </w:t>
      </w:r>
    </w:p>
    <w:p w14:paraId="26D4D4B4" w14:textId="6AA11856" w:rsidR="00752426" w:rsidRDefault="00557358" w:rsidP="00752426">
      <w:pPr>
        <w:pStyle w:val="ListParagraph"/>
        <w:numPr>
          <w:ilvl w:val="0"/>
          <w:numId w:val="6"/>
        </w:numPr>
        <w:ind w:left="369" w:right="0"/>
      </w:pPr>
      <w:r>
        <w:t xml:space="preserve">Long history of successful collaborations with musicians, writers and producers; excellent teamwork skills  </w:t>
      </w:r>
    </w:p>
    <w:p w14:paraId="57D1633B" w14:textId="1AB1B0F6" w:rsidR="00DB347F" w:rsidRDefault="00557358" w:rsidP="00752426">
      <w:pPr>
        <w:pStyle w:val="ListParagraph"/>
        <w:numPr>
          <w:ilvl w:val="0"/>
          <w:numId w:val="6"/>
        </w:numPr>
        <w:ind w:left="369" w:right="0"/>
      </w:pPr>
      <w:r>
        <w:t xml:space="preserve">Directed and animated over 25 short animated films which screened at festivals worldwide, including </w:t>
      </w:r>
      <w:proofErr w:type="gramStart"/>
      <w:r>
        <w:t xml:space="preserve">Ottawa </w:t>
      </w:r>
      <w:r w:rsidR="00752426">
        <w:t xml:space="preserve"> </w:t>
      </w:r>
      <w:r>
        <w:t>International</w:t>
      </w:r>
      <w:proofErr w:type="gramEnd"/>
      <w:r>
        <w:t xml:space="preserve"> Animation Festival, Bristol Encounters Festival, Zagreb International Animation Festival, etc. </w:t>
      </w:r>
    </w:p>
    <w:p w14:paraId="16D8B936" w14:textId="77777777" w:rsidR="00DB347F" w:rsidRDefault="00557358" w:rsidP="00752426">
      <w:pPr>
        <w:pStyle w:val="ListParagraph"/>
        <w:numPr>
          <w:ilvl w:val="0"/>
          <w:numId w:val="6"/>
        </w:numPr>
        <w:ind w:left="369" w:right="0"/>
      </w:pPr>
      <w:r>
        <w:t xml:space="preserve">Directed and animated several music videos for local and international </w:t>
      </w:r>
      <w:proofErr w:type="gramStart"/>
      <w:r>
        <w:t>bands;</w:t>
      </w:r>
      <w:proofErr w:type="gramEnd"/>
      <w:r>
        <w:t xml:space="preserve"> ample experience in editing motion work to audio and narration </w:t>
      </w:r>
    </w:p>
    <w:p w14:paraId="1345F9E0" w14:textId="77777777" w:rsidR="00DB347F" w:rsidRDefault="00557358" w:rsidP="00752426">
      <w:pPr>
        <w:pStyle w:val="ListParagraph"/>
        <w:numPr>
          <w:ilvl w:val="0"/>
          <w:numId w:val="6"/>
        </w:numPr>
        <w:spacing w:after="7"/>
        <w:ind w:left="369" w:right="0"/>
      </w:pPr>
      <w:r>
        <w:t xml:space="preserve">Jury member for animation festivals and art granting organizations such as 4Culture, Northwest Animation Festival and Seattle Arts &amp; Cultural Affair </w:t>
      </w:r>
    </w:p>
    <w:p w14:paraId="7E8FD51F" w14:textId="139EF660" w:rsidR="00DB347F" w:rsidRDefault="00DB347F" w:rsidP="00752426">
      <w:pPr>
        <w:spacing w:after="19" w:line="259" w:lineRule="auto"/>
        <w:ind w:left="384" w:right="0" w:firstLine="53"/>
      </w:pPr>
    </w:p>
    <w:p w14:paraId="6EF002CA" w14:textId="77777777" w:rsidR="00DB347F" w:rsidRDefault="00557358">
      <w:pPr>
        <w:pStyle w:val="Heading1"/>
        <w:numPr>
          <w:ilvl w:val="0"/>
          <w:numId w:val="0"/>
        </w:numPr>
        <w:ind w:left="9"/>
      </w:pPr>
      <w:r>
        <w:t xml:space="preserve">EDUCATION  </w:t>
      </w:r>
    </w:p>
    <w:p w14:paraId="08A7FB65" w14:textId="77777777" w:rsidR="00DB347F" w:rsidRDefault="00557358">
      <w:pPr>
        <w:tabs>
          <w:tab w:val="center" w:pos="3881"/>
        </w:tabs>
        <w:ind w:left="-1" w:right="0" w:firstLine="0"/>
      </w:pPr>
      <w:r>
        <w:t xml:space="preserve">2013     </w:t>
      </w:r>
      <w:r>
        <w:tab/>
        <w:t xml:space="preserve">Master of Animation, Royal College of Art, London, UK  </w:t>
      </w:r>
    </w:p>
    <w:p w14:paraId="2F63F67C" w14:textId="77777777" w:rsidR="00DB347F" w:rsidRDefault="00557358">
      <w:pPr>
        <w:tabs>
          <w:tab w:val="center" w:pos="5032"/>
        </w:tabs>
        <w:ind w:left="-1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4E429EB" wp14:editId="2028F6F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5288" cy="417195"/>
            <wp:effectExtent l="0" t="0" r="0" b="0"/>
            <wp:wrapTopAndBottom/>
            <wp:docPr id="198" name="Picture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65288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E9705FF" wp14:editId="62CDDE2D">
            <wp:simplePos x="0" y="0"/>
            <wp:positionH relativeFrom="page">
              <wp:posOffset>0</wp:posOffset>
            </wp:positionH>
            <wp:positionV relativeFrom="page">
              <wp:posOffset>1132205</wp:posOffset>
            </wp:positionV>
            <wp:extent cx="7738873" cy="256032"/>
            <wp:effectExtent l="0" t="0" r="0" b="0"/>
            <wp:wrapTopAndBottom/>
            <wp:docPr id="2722" name="Picture 2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2" name="Picture 27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38873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2008     </w:t>
      </w:r>
      <w:r>
        <w:tab/>
        <w:t xml:space="preserve">Bachelor of Fine Arts in Film Animation, Concordia University, Montreal, Canada  </w:t>
      </w:r>
    </w:p>
    <w:p w14:paraId="28F3ADA4" w14:textId="77777777" w:rsidR="00DB347F" w:rsidRDefault="00557358">
      <w:pPr>
        <w:spacing w:after="14" w:line="259" w:lineRule="auto"/>
        <w:ind w:left="14" w:right="0" w:firstLine="0"/>
      </w:pPr>
      <w:r>
        <w:t xml:space="preserve">  </w:t>
      </w:r>
    </w:p>
    <w:p w14:paraId="27594811" w14:textId="77777777" w:rsidR="00DB347F" w:rsidRDefault="00557358">
      <w:pPr>
        <w:pStyle w:val="Heading1"/>
        <w:numPr>
          <w:ilvl w:val="0"/>
          <w:numId w:val="0"/>
        </w:numPr>
        <w:ind w:left="9"/>
      </w:pPr>
      <w:r>
        <w:t xml:space="preserve">COMMISSIONED FILMS  </w:t>
      </w:r>
    </w:p>
    <w:p w14:paraId="272E85B3" w14:textId="0D404248" w:rsidR="00DB347F" w:rsidRPr="00D9515E" w:rsidRDefault="00D9515E" w:rsidP="00D9515E">
      <w:pPr>
        <w:pStyle w:val="Heading1"/>
        <w:numPr>
          <w:ilvl w:val="0"/>
          <w:numId w:val="0"/>
        </w:numPr>
        <w:shd w:val="clear" w:color="auto" w:fill="FAFAFA"/>
        <w:spacing w:after="0"/>
        <w:ind w:left="24"/>
        <w:textAlignment w:val="baseline"/>
        <w:rPr>
          <w:rFonts w:ascii="Segoe UI" w:eastAsia="Times New Roman" w:hAnsi="Segoe UI" w:cs="Segoe UI"/>
          <w:b w:val="0"/>
          <w:bCs/>
          <w:color w:val="262626"/>
        </w:rPr>
      </w:pPr>
      <w:r w:rsidRPr="00D9515E">
        <w:rPr>
          <w:b w:val="0"/>
          <w:bCs/>
        </w:rPr>
        <w:t>2021</w:t>
      </w:r>
      <w:r w:rsidRPr="00D9515E">
        <w:rPr>
          <w:b w:val="0"/>
          <w:bCs/>
        </w:rPr>
        <w:tab/>
      </w:r>
      <w:r w:rsidRPr="00D9515E">
        <w:rPr>
          <w:b w:val="0"/>
          <w:bCs/>
        </w:rPr>
        <w:tab/>
      </w:r>
      <w:r>
        <w:rPr>
          <w:b w:val="0"/>
          <w:bCs/>
        </w:rPr>
        <w:t xml:space="preserve">First Generation Wealth, Animated Short Doc for </w:t>
      </w:r>
      <w:r w:rsidRPr="00D9515E">
        <w:rPr>
          <w:rFonts w:ascii="Segoe UI" w:hAnsi="Segoe UI" w:cs="Segoe UI"/>
          <w:b w:val="0"/>
          <w:bCs/>
          <w:color w:val="262626"/>
        </w:rPr>
        <w:t>Millie</w:t>
      </w:r>
      <w:r>
        <w:rPr>
          <w:rFonts w:ascii="Segoe UI" w:hAnsi="Segoe UI" w:cs="Segoe UI"/>
          <w:b w:val="0"/>
          <w:bCs/>
          <w:color w:val="262626"/>
        </w:rPr>
        <w:t xml:space="preserve">: </w:t>
      </w:r>
      <w:r w:rsidRPr="00D9515E">
        <w:rPr>
          <w:rStyle w:val="8fvli"/>
          <w:rFonts w:ascii="Segoe UI" w:hAnsi="Segoe UI" w:cs="Segoe UI"/>
          <w:b w:val="0"/>
          <w:bCs/>
          <w:color w:val="262626"/>
          <w:bdr w:val="none" w:sz="0" w:space="0" w:color="auto" w:frame="1"/>
        </w:rPr>
        <w:t>Media/News Company</w:t>
      </w:r>
    </w:p>
    <w:p w14:paraId="3147379A" w14:textId="10310693" w:rsidR="00BF5C21" w:rsidRDefault="00BF5C21">
      <w:pPr>
        <w:ind w:left="9" w:right="0"/>
      </w:pPr>
      <w:r>
        <w:t>202</w:t>
      </w:r>
      <w:r w:rsidR="002724A3">
        <w:t>0</w:t>
      </w:r>
      <w:r>
        <w:tab/>
      </w:r>
      <w:r>
        <w:tab/>
      </w:r>
      <w:proofErr w:type="spellStart"/>
      <w:r>
        <w:t>Coffee&amp;Sugar</w:t>
      </w:r>
      <w:proofErr w:type="spellEnd"/>
      <w:r>
        <w:t>, Animated Documentary short</w:t>
      </w:r>
    </w:p>
    <w:p w14:paraId="3ECBEF7B" w14:textId="4CCEB6CA" w:rsidR="00DB347F" w:rsidRDefault="00557358">
      <w:pPr>
        <w:ind w:left="9" w:right="0"/>
      </w:pPr>
      <w:r>
        <w:t xml:space="preserve">2020                     Animation for ‘Yes I Am’, Animation for a documentary film </w:t>
      </w:r>
    </w:p>
    <w:p w14:paraId="30AF1827" w14:textId="77777777" w:rsidR="00DB347F" w:rsidRDefault="00557358">
      <w:pPr>
        <w:tabs>
          <w:tab w:val="center" w:pos="735"/>
          <w:tab w:val="center" w:pos="3451"/>
        </w:tabs>
        <w:ind w:left="-1" w:right="0" w:firstLine="0"/>
      </w:pPr>
      <w:proofErr w:type="gramStart"/>
      <w:r>
        <w:t xml:space="preserve">2018  </w:t>
      </w:r>
      <w:r>
        <w:tab/>
      </w:r>
      <w:proofErr w:type="gramEnd"/>
      <w:r>
        <w:rPr>
          <w:b/>
        </w:rPr>
        <w:t xml:space="preserve">  </w:t>
      </w:r>
      <w:r>
        <w:rPr>
          <w:b/>
        </w:rPr>
        <w:tab/>
      </w:r>
      <w:r>
        <w:t>Conception Series Season 2, New York Times</w:t>
      </w:r>
      <w:r>
        <w:rPr>
          <w:b/>
        </w:rPr>
        <w:t xml:space="preserve"> </w:t>
      </w:r>
      <w:r>
        <w:t xml:space="preserve"> </w:t>
      </w:r>
    </w:p>
    <w:p w14:paraId="483E5B2C" w14:textId="77777777" w:rsidR="00DB347F" w:rsidRDefault="00557358">
      <w:pPr>
        <w:tabs>
          <w:tab w:val="center" w:pos="735"/>
          <w:tab w:val="center" w:pos="4347"/>
        </w:tabs>
        <w:spacing w:after="46" w:line="259" w:lineRule="auto"/>
        <w:ind w:left="-1" w:right="0" w:firstLine="0"/>
      </w:pPr>
      <w:proofErr w:type="gramStart"/>
      <w:r>
        <w:t xml:space="preserve">2017  </w:t>
      </w:r>
      <w:r>
        <w:tab/>
      </w:r>
      <w:proofErr w:type="gramEnd"/>
      <w:r>
        <w:t xml:space="preserve">  </w:t>
      </w:r>
      <w:r>
        <w:tab/>
        <w:t xml:space="preserve">‘Behind the Bars’, Animated film for Monticello Park Productions  </w:t>
      </w:r>
    </w:p>
    <w:p w14:paraId="1B3C7A02" w14:textId="77777777" w:rsidR="00DB347F" w:rsidRDefault="00557358">
      <w:pPr>
        <w:tabs>
          <w:tab w:val="center" w:pos="735"/>
          <w:tab w:val="center" w:pos="3754"/>
        </w:tabs>
        <w:spacing w:after="46" w:line="259" w:lineRule="auto"/>
        <w:ind w:left="-1" w:right="0" w:firstLine="0"/>
      </w:pPr>
      <w:proofErr w:type="gramStart"/>
      <w:r>
        <w:t xml:space="preserve">2016  </w:t>
      </w:r>
      <w:r>
        <w:tab/>
      </w:r>
      <w:proofErr w:type="gramEnd"/>
      <w:r>
        <w:t xml:space="preserve">  </w:t>
      </w:r>
      <w:r>
        <w:tab/>
        <w:t xml:space="preserve">‘Paternal Rights’, Animation for a documentary film  </w:t>
      </w:r>
    </w:p>
    <w:p w14:paraId="6CD6D57D" w14:textId="77777777" w:rsidR="00DB347F" w:rsidRDefault="00557358">
      <w:pPr>
        <w:tabs>
          <w:tab w:val="center" w:pos="735"/>
          <w:tab w:val="center" w:pos="5352"/>
        </w:tabs>
        <w:ind w:left="-1" w:right="0" w:firstLine="0"/>
      </w:pPr>
      <w:r>
        <w:t xml:space="preserve">2008 </w:t>
      </w:r>
      <w:r>
        <w:tab/>
        <w:t xml:space="preserve"> </w:t>
      </w:r>
      <w:r>
        <w:tab/>
        <w:t xml:space="preserve">Writer, Director and Animator </w:t>
      </w:r>
      <w:r>
        <w:rPr>
          <w:i/>
        </w:rPr>
        <w:t xml:space="preserve">‘Pearl’ </w:t>
      </w:r>
      <w:r>
        <w:t xml:space="preserve">National Film Board of Canada, Montreal, Canada  </w:t>
      </w:r>
    </w:p>
    <w:p w14:paraId="08C9156C" w14:textId="77777777" w:rsidR="00DB347F" w:rsidRDefault="00557358">
      <w:pPr>
        <w:spacing w:after="19" w:line="259" w:lineRule="auto"/>
        <w:ind w:left="14" w:right="0" w:firstLine="0"/>
      </w:pPr>
      <w:r>
        <w:t xml:space="preserve">  </w:t>
      </w:r>
    </w:p>
    <w:p w14:paraId="25479133" w14:textId="77777777" w:rsidR="00DB347F" w:rsidRDefault="00557358">
      <w:pPr>
        <w:pStyle w:val="Heading1"/>
        <w:numPr>
          <w:ilvl w:val="0"/>
          <w:numId w:val="0"/>
        </w:numPr>
        <w:ind w:left="9"/>
      </w:pPr>
      <w:r>
        <w:t xml:space="preserve">AWARDS  </w:t>
      </w:r>
    </w:p>
    <w:p w14:paraId="4C45CEA8" w14:textId="01F49EA9" w:rsidR="00BF5C21" w:rsidRPr="00BF5C21" w:rsidRDefault="00BF5C21">
      <w:pPr>
        <w:tabs>
          <w:tab w:val="center" w:pos="735"/>
          <w:tab w:val="center" w:pos="4404"/>
        </w:tabs>
        <w:ind w:left="-1" w:right="0" w:firstLine="0"/>
        <w:rPr>
          <w:b/>
          <w:bCs/>
        </w:rPr>
      </w:pPr>
      <w:r>
        <w:t>202</w:t>
      </w:r>
      <w:r w:rsidR="002724A3">
        <w:t>1</w:t>
      </w:r>
      <w:r>
        <w:tab/>
        <w:t xml:space="preserve">                    </w:t>
      </w:r>
      <w:proofErr w:type="spellStart"/>
      <w:r>
        <w:t>Coffee&amp;Sugar</w:t>
      </w:r>
      <w:proofErr w:type="spellEnd"/>
      <w:r>
        <w:t xml:space="preserve"> </w:t>
      </w:r>
      <w:r>
        <w:rPr>
          <w:b/>
          <w:bCs/>
        </w:rPr>
        <w:t xml:space="preserve">Best Animated Film Award and Audience Choice Award </w:t>
      </w:r>
      <w:r w:rsidRPr="00BF5C21">
        <w:t>at Shoreline Film Festival</w:t>
      </w:r>
    </w:p>
    <w:p w14:paraId="459A1783" w14:textId="6EF1C600" w:rsidR="00DB347F" w:rsidRDefault="00557358">
      <w:pPr>
        <w:tabs>
          <w:tab w:val="center" w:pos="735"/>
          <w:tab w:val="center" w:pos="4404"/>
        </w:tabs>
        <w:ind w:left="-1" w:right="0" w:firstLine="0"/>
      </w:pPr>
      <w:r>
        <w:t xml:space="preserve">2020 </w:t>
      </w:r>
      <w:r>
        <w:tab/>
        <w:t xml:space="preserve"> </w:t>
      </w:r>
      <w:r>
        <w:tab/>
        <w:t>Cadence Video Poetry Festival winner of the</w:t>
      </w:r>
      <w:r>
        <w:rPr>
          <w:b/>
        </w:rPr>
        <w:t xml:space="preserve"> Collaboration Award </w:t>
      </w:r>
    </w:p>
    <w:p w14:paraId="4384C917" w14:textId="77777777" w:rsidR="00DB347F" w:rsidRDefault="00557358">
      <w:pPr>
        <w:tabs>
          <w:tab w:val="center" w:pos="735"/>
          <w:tab w:val="center" w:pos="4192"/>
        </w:tabs>
        <w:ind w:left="-1" w:right="0" w:firstLine="0"/>
      </w:pPr>
      <w:r>
        <w:t xml:space="preserve">2019 </w:t>
      </w:r>
      <w:r>
        <w:tab/>
        <w:t xml:space="preserve"> </w:t>
      </w:r>
      <w:r>
        <w:tab/>
      </w:r>
      <w:r>
        <w:rPr>
          <w:b/>
        </w:rPr>
        <w:t>Best Animation Award</w:t>
      </w:r>
      <w:r>
        <w:t xml:space="preserve"> at Seattle Local Sightings Film Festival </w:t>
      </w:r>
    </w:p>
    <w:p w14:paraId="582362A7" w14:textId="77777777" w:rsidR="00DB347F" w:rsidRDefault="00557358">
      <w:pPr>
        <w:pStyle w:val="Heading1"/>
        <w:ind w:left="1439" w:hanging="1440"/>
      </w:pPr>
      <w:r>
        <w:rPr>
          <w:b w:val="0"/>
        </w:rPr>
        <w:t xml:space="preserve">Finalist for </w:t>
      </w:r>
      <w:r>
        <w:t>Artist Trust Arts Innovator Award</w:t>
      </w:r>
      <w:r>
        <w:rPr>
          <w:b w:val="0"/>
        </w:rPr>
        <w:t xml:space="preserve">  </w:t>
      </w:r>
    </w:p>
    <w:p w14:paraId="608C7EB4" w14:textId="77777777" w:rsidR="00DB347F" w:rsidRDefault="00557358">
      <w:pPr>
        <w:tabs>
          <w:tab w:val="center" w:pos="735"/>
          <w:tab w:val="center" w:pos="3324"/>
        </w:tabs>
        <w:spacing w:after="46" w:line="259" w:lineRule="auto"/>
        <w:ind w:left="-1" w:right="0" w:firstLine="0"/>
      </w:pPr>
      <w:r>
        <w:t xml:space="preserve">2018 </w:t>
      </w:r>
      <w:r>
        <w:tab/>
        <w:t xml:space="preserve"> </w:t>
      </w:r>
      <w:r>
        <w:tab/>
        <w:t xml:space="preserve">Best in Sound Award for ‘Behind the Bars’  </w:t>
      </w:r>
    </w:p>
    <w:p w14:paraId="08E597A9" w14:textId="77777777" w:rsidR="00DB347F" w:rsidRDefault="00557358">
      <w:pPr>
        <w:tabs>
          <w:tab w:val="center" w:pos="735"/>
          <w:tab w:val="center" w:pos="2837"/>
        </w:tabs>
        <w:ind w:left="-1" w:right="0" w:firstLine="0"/>
      </w:pPr>
      <w:r>
        <w:t xml:space="preserve">2018 </w:t>
      </w:r>
      <w:r>
        <w:tab/>
        <w:t xml:space="preserve"> </w:t>
      </w:r>
      <w:r>
        <w:tab/>
        <w:t xml:space="preserve">4Culture E4C Exhibition/Award  </w:t>
      </w:r>
    </w:p>
    <w:p w14:paraId="6AF7E0D2" w14:textId="77777777" w:rsidR="00DB347F" w:rsidRDefault="00557358">
      <w:pPr>
        <w:tabs>
          <w:tab w:val="center" w:pos="735"/>
          <w:tab w:val="center" w:pos="3454"/>
        </w:tabs>
        <w:ind w:left="-1" w:right="0" w:firstLine="0"/>
      </w:pPr>
      <w:r>
        <w:t xml:space="preserve">2017 </w:t>
      </w:r>
      <w:r>
        <w:tab/>
        <w:t xml:space="preserve"> </w:t>
      </w:r>
      <w:r>
        <w:tab/>
        <w:t xml:space="preserve">4Culture Tech Specific Program Grant Award  </w:t>
      </w:r>
    </w:p>
    <w:p w14:paraId="4278BB7F" w14:textId="77777777" w:rsidR="00DB347F" w:rsidRDefault="00557358">
      <w:pPr>
        <w:tabs>
          <w:tab w:val="center" w:pos="735"/>
          <w:tab w:val="center" w:pos="4930"/>
        </w:tabs>
        <w:ind w:left="-1" w:right="0" w:firstLine="0"/>
      </w:pPr>
      <w:r>
        <w:lastRenderedPageBreak/>
        <w:t xml:space="preserve">2017 </w:t>
      </w:r>
      <w:r>
        <w:tab/>
        <w:t xml:space="preserve"> </w:t>
      </w:r>
      <w:r>
        <w:tab/>
      </w:r>
      <w:r>
        <w:rPr>
          <w:b/>
          <w:color w:val="222222"/>
        </w:rPr>
        <w:t xml:space="preserve">Best Professional Animation, </w:t>
      </w:r>
      <w:r>
        <w:t>The Saint Francis College Women's Film Festival</w:t>
      </w:r>
      <w:r>
        <w:rPr>
          <w:rFonts w:ascii="Arial" w:eastAsia="Arial" w:hAnsi="Arial" w:cs="Arial"/>
          <w:b/>
          <w:color w:val="222222"/>
          <w:sz w:val="21"/>
        </w:rPr>
        <w:t xml:space="preserve"> </w:t>
      </w:r>
      <w:r>
        <w:t xml:space="preserve"> </w:t>
      </w:r>
    </w:p>
    <w:p w14:paraId="2CBDBD7F" w14:textId="77777777" w:rsidR="00DB347F" w:rsidRDefault="00557358">
      <w:pPr>
        <w:tabs>
          <w:tab w:val="center" w:pos="735"/>
          <w:tab w:val="center" w:pos="4509"/>
        </w:tabs>
        <w:ind w:left="-1" w:right="0" w:firstLine="0"/>
      </w:pPr>
      <w:proofErr w:type="gramStart"/>
      <w:r>
        <w:t xml:space="preserve">2016  </w:t>
      </w:r>
      <w:r>
        <w:tab/>
      </w:r>
      <w:proofErr w:type="gramEnd"/>
      <w:r>
        <w:t xml:space="preserve">  </w:t>
      </w:r>
      <w:r>
        <w:tab/>
        <w:t xml:space="preserve">NWFF Cue Residency, collaborative music and animation production   </w:t>
      </w:r>
    </w:p>
    <w:p w14:paraId="061B7A1F" w14:textId="77777777" w:rsidR="00DB347F" w:rsidRDefault="00557358">
      <w:pPr>
        <w:tabs>
          <w:tab w:val="center" w:pos="735"/>
          <w:tab w:val="center" w:pos="4227"/>
        </w:tabs>
        <w:ind w:left="-1" w:right="0" w:firstLine="0"/>
      </w:pPr>
      <w:proofErr w:type="gramStart"/>
      <w:r>
        <w:t xml:space="preserve">2015  </w:t>
      </w:r>
      <w:r>
        <w:tab/>
      </w:r>
      <w:proofErr w:type="gramEnd"/>
      <w:r>
        <w:t xml:space="preserve">  </w:t>
      </w:r>
      <w:r>
        <w:tab/>
      </w:r>
      <w:r>
        <w:rPr>
          <w:b/>
        </w:rPr>
        <w:t>Canada Council for the Arts</w:t>
      </w:r>
      <w:r>
        <w:t xml:space="preserve">, Production Grant to Media Artist  </w:t>
      </w:r>
    </w:p>
    <w:p w14:paraId="6728A797" w14:textId="77777777" w:rsidR="00DB347F" w:rsidRDefault="00557358">
      <w:pPr>
        <w:tabs>
          <w:tab w:val="center" w:pos="735"/>
          <w:tab w:val="center" w:pos="4743"/>
        </w:tabs>
        <w:spacing w:after="83" w:line="259" w:lineRule="auto"/>
        <w:ind w:left="0" w:right="0" w:firstLine="0"/>
      </w:pPr>
      <w:proofErr w:type="gramStart"/>
      <w:r>
        <w:t xml:space="preserve">2014  </w:t>
      </w:r>
      <w:r>
        <w:tab/>
      </w:r>
      <w:proofErr w:type="gramEnd"/>
      <w:r>
        <w:t xml:space="preserve">  </w:t>
      </w:r>
      <w:r>
        <w:tab/>
      </w:r>
      <w:r>
        <w:rPr>
          <w:color w:val="333333"/>
        </w:rPr>
        <w:t>4Culture at Bill &amp; Melinda Gates Foundation Family Homelessness Project</w:t>
      </w:r>
      <w:r>
        <w:t xml:space="preserve">  </w:t>
      </w:r>
    </w:p>
    <w:p w14:paraId="1DB22BC4" w14:textId="77777777" w:rsidR="00DB347F" w:rsidRDefault="00557358">
      <w:pPr>
        <w:tabs>
          <w:tab w:val="center" w:pos="735"/>
          <w:tab w:val="center" w:pos="4227"/>
        </w:tabs>
        <w:spacing w:after="80"/>
        <w:ind w:left="-1" w:right="0" w:firstLine="0"/>
      </w:pPr>
      <w:proofErr w:type="gramStart"/>
      <w:r>
        <w:t xml:space="preserve">2012  </w:t>
      </w:r>
      <w:r>
        <w:tab/>
      </w:r>
      <w:proofErr w:type="gramEnd"/>
      <w:r>
        <w:t xml:space="preserve">  </w:t>
      </w:r>
      <w:r>
        <w:tab/>
      </w:r>
      <w:r>
        <w:rPr>
          <w:b/>
        </w:rPr>
        <w:t>Canada Council for the Arts</w:t>
      </w:r>
      <w:r>
        <w:t xml:space="preserve">, Production Grant to Media Artist  </w:t>
      </w:r>
    </w:p>
    <w:p w14:paraId="5745C4DC" w14:textId="77777777" w:rsidR="00DB347F" w:rsidRDefault="00557358">
      <w:pPr>
        <w:tabs>
          <w:tab w:val="center" w:pos="735"/>
          <w:tab w:val="center" w:pos="4865"/>
        </w:tabs>
        <w:spacing w:after="83" w:line="259" w:lineRule="auto"/>
        <w:ind w:left="-1" w:right="0" w:firstLine="0"/>
      </w:pPr>
      <w:proofErr w:type="gramStart"/>
      <w:r>
        <w:t xml:space="preserve">2011  </w:t>
      </w:r>
      <w:r>
        <w:tab/>
      </w:r>
      <w:proofErr w:type="gramEnd"/>
      <w:r>
        <w:t xml:space="preserve">  </w:t>
      </w:r>
      <w:r>
        <w:tab/>
      </w:r>
      <w:r>
        <w:rPr>
          <w:b/>
        </w:rPr>
        <w:t xml:space="preserve">Conseil des Arts et des </w:t>
      </w:r>
      <w:proofErr w:type="spellStart"/>
      <w:r>
        <w:rPr>
          <w:b/>
        </w:rPr>
        <w:t>Lettres</w:t>
      </w:r>
      <w:proofErr w:type="spellEnd"/>
      <w:r>
        <w:rPr>
          <w:b/>
        </w:rPr>
        <w:t xml:space="preserve"> du</w:t>
      </w:r>
      <w:r>
        <w:t xml:space="preserve"> </w:t>
      </w:r>
      <w:r>
        <w:rPr>
          <w:b/>
        </w:rPr>
        <w:t>Quebec</w:t>
      </w:r>
      <w:r>
        <w:t xml:space="preserve">, Production Grant to Media Artist  </w:t>
      </w:r>
    </w:p>
    <w:p w14:paraId="2A9E10C7" w14:textId="77777777" w:rsidR="00DB347F" w:rsidRDefault="00557358">
      <w:pPr>
        <w:tabs>
          <w:tab w:val="center" w:pos="735"/>
          <w:tab w:val="center" w:pos="4227"/>
        </w:tabs>
        <w:spacing w:after="75"/>
        <w:ind w:left="-1" w:right="0" w:firstLine="0"/>
      </w:pPr>
      <w:proofErr w:type="gramStart"/>
      <w:r>
        <w:t xml:space="preserve">2009  </w:t>
      </w:r>
      <w:r>
        <w:tab/>
      </w:r>
      <w:proofErr w:type="gramEnd"/>
      <w:r>
        <w:t xml:space="preserve">  </w:t>
      </w:r>
      <w:r>
        <w:tab/>
      </w:r>
      <w:r>
        <w:rPr>
          <w:b/>
        </w:rPr>
        <w:t>Canada Council for the Arts</w:t>
      </w:r>
      <w:r>
        <w:t xml:space="preserve">, Production Grant to Media Artist  </w:t>
      </w:r>
    </w:p>
    <w:p w14:paraId="0CF66881" w14:textId="77777777" w:rsidR="00DB347F" w:rsidRDefault="00557358">
      <w:pPr>
        <w:spacing w:after="0" w:line="259" w:lineRule="auto"/>
        <w:ind w:left="14" w:right="0" w:firstLine="0"/>
      </w:pPr>
      <w:r>
        <w:t xml:space="preserve">  </w:t>
      </w:r>
      <w:r>
        <w:tab/>
        <w:t xml:space="preserve">  </w:t>
      </w:r>
    </w:p>
    <w:p w14:paraId="6413D7E8" w14:textId="77777777" w:rsidR="00DB347F" w:rsidRDefault="00557358">
      <w:pPr>
        <w:spacing w:after="57" w:line="259" w:lineRule="auto"/>
        <w:ind w:left="14" w:right="0" w:firstLine="0"/>
      </w:pPr>
      <w:r>
        <w:t xml:space="preserve">  </w:t>
      </w:r>
    </w:p>
    <w:p w14:paraId="684EBE37" w14:textId="77777777" w:rsidR="00DB347F" w:rsidRDefault="00557358">
      <w:pPr>
        <w:pStyle w:val="Heading1"/>
        <w:numPr>
          <w:ilvl w:val="0"/>
          <w:numId w:val="0"/>
        </w:numPr>
        <w:ind w:left="9"/>
      </w:pPr>
      <w:r>
        <w:t xml:space="preserve">TEACHING EXPERIENCE  </w:t>
      </w:r>
    </w:p>
    <w:p w14:paraId="2FE42324" w14:textId="77777777" w:rsidR="00DB347F" w:rsidRDefault="00557358">
      <w:pPr>
        <w:tabs>
          <w:tab w:val="center" w:pos="4001"/>
        </w:tabs>
        <w:ind w:left="-1" w:right="0" w:firstLine="0"/>
      </w:pPr>
      <w:r>
        <w:t xml:space="preserve">2016 - </w:t>
      </w:r>
      <w:proofErr w:type="gramStart"/>
      <w:r>
        <w:t xml:space="preserve">2018  </w:t>
      </w:r>
      <w:r>
        <w:tab/>
      </w:r>
      <w:proofErr w:type="gramEnd"/>
      <w:r>
        <w:t xml:space="preserve">Mixed Media Animation Instructor, Bellevue College, WA  </w:t>
      </w:r>
    </w:p>
    <w:p w14:paraId="5E24E9C7" w14:textId="77777777" w:rsidR="00DB347F" w:rsidRDefault="00557358">
      <w:pPr>
        <w:ind w:left="9" w:right="1726"/>
      </w:pPr>
      <w:r>
        <w:t xml:space="preserve">2014 - 2018 </w:t>
      </w:r>
      <w:r>
        <w:tab/>
        <w:t xml:space="preserve">Experimental Animation Instructor, Kirkland Art Center, Kirkland, WA  2015        2016 </w:t>
      </w:r>
      <w:r>
        <w:tab/>
        <w:t xml:space="preserve"> </w:t>
      </w:r>
      <w:r>
        <w:tab/>
        <w:t xml:space="preserve">Animation Instructor, Coyote Central, Seattle, WA.  </w:t>
      </w:r>
    </w:p>
    <w:p w14:paraId="49295EFE" w14:textId="77777777" w:rsidR="00DB347F" w:rsidRDefault="00557358">
      <w:pPr>
        <w:tabs>
          <w:tab w:val="center" w:pos="735"/>
          <w:tab w:val="center" w:pos="4823"/>
        </w:tabs>
        <w:ind w:left="-1" w:right="0" w:firstLine="0"/>
      </w:pPr>
      <w:proofErr w:type="gramStart"/>
      <w:r>
        <w:t xml:space="preserve">2010  </w:t>
      </w:r>
      <w:r>
        <w:tab/>
      </w:r>
      <w:proofErr w:type="gramEnd"/>
      <w:r>
        <w:t xml:space="preserve">  </w:t>
      </w:r>
      <w:r>
        <w:tab/>
        <w:t xml:space="preserve">Visiting Lecturer on Grant Writing, Concordia University, Montreal, Canada.  </w:t>
      </w:r>
    </w:p>
    <w:p w14:paraId="532E1F19" w14:textId="77777777" w:rsidR="00DB347F" w:rsidRDefault="00557358">
      <w:pPr>
        <w:ind w:left="9" w:right="0"/>
      </w:pPr>
      <w:r>
        <w:t xml:space="preserve">2005 - present   Private Instructor of art and animation classes, Kirkland/Bellevue, WA.  </w:t>
      </w:r>
    </w:p>
    <w:p w14:paraId="2B6BE058" w14:textId="77777777" w:rsidR="00DB347F" w:rsidRDefault="00557358">
      <w:pPr>
        <w:spacing w:after="19" w:line="259" w:lineRule="auto"/>
        <w:ind w:left="14" w:right="0" w:firstLine="0"/>
      </w:pPr>
      <w:r>
        <w:t xml:space="preserve">  </w:t>
      </w:r>
    </w:p>
    <w:p w14:paraId="648A56C6" w14:textId="77777777" w:rsidR="00DB347F" w:rsidRDefault="00557358">
      <w:pPr>
        <w:spacing w:after="45" w:line="259" w:lineRule="auto"/>
        <w:ind w:left="9" w:right="0"/>
      </w:pPr>
      <w:r>
        <w:rPr>
          <w:b/>
        </w:rPr>
        <w:t xml:space="preserve">FILMOGRAPHY: </w:t>
      </w:r>
      <w:r>
        <w:t xml:space="preserve"> </w:t>
      </w:r>
    </w:p>
    <w:p w14:paraId="2A2FDCB9" w14:textId="6343CBD9" w:rsidR="00DB347F" w:rsidRDefault="00C8749D">
      <w:pPr>
        <w:spacing w:after="1"/>
        <w:ind w:left="9" w:right="0"/>
      </w:pPr>
      <w:r>
        <w:t xml:space="preserve">“Mary Olson Farm”(2021), </w:t>
      </w:r>
      <w:r w:rsidR="00DA30AD">
        <w:t xml:space="preserve">“Tease” (2021), “Coffee &amp; Sugar” (2021), </w:t>
      </w:r>
      <w:r w:rsidR="00557358">
        <w:t xml:space="preserve">The Flame In Mother’s Mouth (2019), Conception Series Season 2 (2018), Inhale/Exhale (2017), Behind the Bars (2017), </w:t>
      </w:r>
    </w:p>
    <w:p w14:paraId="0933632D" w14:textId="77777777" w:rsidR="00DB347F" w:rsidRDefault="00557358">
      <w:pPr>
        <w:spacing w:after="0"/>
        <w:ind w:left="9" w:right="0"/>
      </w:pPr>
      <w:r>
        <w:t xml:space="preserve">Infinity Hotel (2017), Night Walk (2016), Heat (2015), The Kids (2015), Cats (2014), The Smiths (2014), The Sine Wave </w:t>
      </w:r>
    </w:p>
    <w:p w14:paraId="13707125" w14:textId="77777777" w:rsidR="00DB347F" w:rsidRDefault="00557358">
      <w:pPr>
        <w:ind w:left="9" w:right="0"/>
      </w:pPr>
      <w:r>
        <w:t xml:space="preserve">(2013), Splash (2012), A Pair (2013), Counting Sheep (2010), Ancient Alien Circus (2010), Need to know Why (2009), Not Enough Glue (2009), Tales on Wheels (2009), Pear (2008), </w:t>
      </w:r>
      <w:proofErr w:type="spellStart"/>
      <w:r>
        <w:t>Overscope</w:t>
      </w:r>
      <w:proofErr w:type="spellEnd"/>
      <w:r>
        <w:t xml:space="preserve"> (2008), Astronomy Lesson No. 1 (2007), Off Key (2006), Segmented Existence of Miss </w:t>
      </w:r>
      <w:proofErr w:type="spellStart"/>
      <w:r>
        <w:t>Eliodore</w:t>
      </w:r>
      <w:proofErr w:type="spellEnd"/>
      <w:r>
        <w:t xml:space="preserve"> (2006), Nonsense (2006), Boxed (2005).  </w:t>
      </w:r>
    </w:p>
    <w:p w14:paraId="5BB149F8" w14:textId="77777777" w:rsidR="00DB347F" w:rsidRDefault="00557358">
      <w:pPr>
        <w:spacing w:after="79" w:line="259" w:lineRule="auto"/>
        <w:ind w:left="14" w:right="0" w:firstLine="0"/>
      </w:pPr>
      <w:r>
        <w:t xml:space="preserve">  </w:t>
      </w:r>
    </w:p>
    <w:p w14:paraId="3B6F8B68" w14:textId="77777777" w:rsidR="00DB347F" w:rsidRDefault="00557358">
      <w:pPr>
        <w:spacing w:after="79" w:line="259" w:lineRule="auto"/>
        <w:ind w:left="14" w:right="0" w:firstLine="0"/>
      </w:pPr>
      <w:r>
        <w:t xml:space="preserve">  </w:t>
      </w:r>
    </w:p>
    <w:p w14:paraId="4143E63B" w14:textId="77777777" w:rsidR="00DB347F" w:rsidRDefault="00557358">
      <w:pPr>
        <w:spacing w:after="0" w:line="259" w:lineRule="auto"/>
        <w:ind w:left="1455" w:right="0" w:firstLine="0"/>
      </w:pPr>
      <w:r>
        <w:t xml:space="preserve">  </w:t>
      </w:r>
    </w:p>
    <w:sectPr w:rsidR="00DB347F">
      <w:pgSz w:w="12240" w:h="15840"/>
      <w:pgMar w:top="806" w:right="839" w:bottom="1806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48E"/>
    <w:multiLevelType w:val="hybridMultilevel"/>
    <w:tmpl w:val="54C68538"/>
    <w:lvl w:ilvl="0" w:tplc="E25CA83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64C4"/>
    <w:multiLevelType w:val="hybridMultilevel"/>
    <w:tmpl w:val="0ABAE2B6"/>
    <w:lvl w:ilvl="0" w:tplc="E25CA838">
      <w:start w:val="1"/>
      <w:numFmt w:val="bullet"/>
      <w:lvlText w:val="o"/>
      <w:lvlJc w:val="left"/>
      <w:pPr>
        <w:ind w:left="369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2" w15:restartNumberingAfterBreak="0">
    <w:nsid w:val="14F95732"/>
    <w:multiLevelType w:val="hybridMultilevel"/>
    <w:tmpl w:val="BB1C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2948"/>
    <w:multiLevelType w:val="hybridMultilevel"/>
    <w:tmpl w:val="E244DCC8"/>
    <w:lvl w:ilvl="0" w:tplc="040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4" w15:restartNumberingAfterBreak="0">
    <w:nsid w:val="2B482692"/>
    <w:multiLevelType w:val="hybridMultilevel"/>
    <w:tmpl w:val="F2CAD12A"/>
    <w:lvl w:ilvl="0" w:tplc="E25CA838">
      <w:start w:val="1"/>
      <w:numFmt w:val="bullet"/>
      <w:lvlText w:val="o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8B396">
      <w:start w:val="1"/>
      <w:numFmt w:val="bullet"/>
      <w:lvlText w:val="o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CB3F0">
      <w:start w:val="1"/>
      <w:numFmt w:val="bullet"/>
      <w:lvlText w:val="▪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E6EA6E">
      <w:start w:val="1"/>
      <w:numFmt w:val="bullet"/>
      <w:lvlText w:val="•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4002AC">
      <w:start w:val="1"/>
      <w:numFmt w:val="bullet"/>
      <w:lvlText w:val="o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8E497E">
      <w:start w:val="1"/>
      <w:numFmt w:val="bullet"/>
      <w:lvlText w:val="▪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22D46">
      <w:start w:val="1"/>
      <w:numFmt w:val="bullet"/>
      <w:lvlText w:val="•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07A78">
      <w:start w:val="1"/>
      <w:numFmt w:val="bullet"/>
      <w:lvlText w:val="o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DE1AB8">
      <w:start w:val="1"/>
      <w:numFmt w:val="bullet"/>
      <w:lvlText w:val="▪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07678E"/>
    <w:multiLevelType w:val="hybridMultilevel"/>
    <w:tmpl w:val="E6526D80"/>
    <w:lvl w:ilvl="0" w:tplc="3B0EDAEE">
      <w:start w:val="2019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4C6D8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D6BAD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64315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02D9E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9EC1F8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207C8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0C7F8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D3A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47F"/>
    <w:rsid w:val="002724A3"/>
    <w:rsid w:val="00386588"/>
    <w:rsid w:val="00557358"/>
    <w:rsid w:val="00604376"/>
    <w:rsid w:val="00752426"/>
    <w:rsid w:val="00BF5C21"/>
    <w:rsid w:val="00C8749D"/>
    <w:rsid w:val="00D9515E"/>
    <w:rsid w:val="00DA30AD"/>
    <w:rsid w:val="00DB347F"/>
    <w:rsid w:val="00F9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747A"/>
  <w15:docId w15:val="{EBA67DD6-9D8F-446F-BF9A-CD41405E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71" w:lineRule="auto"/>
      <w:ind w:left="10" w:right="1671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45"/>
      <w:ind w:left="24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57358"/>
    <w:pPr>
      <w:ind w:left="720"/>
      <w:contextualSpacing/>
    </w:pPr>
  </w:style>
  <w:style w:type="character" w:customStyle="1" w:styleId="8fvli">
    <w:name w:val="_8fvli"/>
    <w:basedOn w:val="DefaultParagraphFont"/>
    <w:rsid w:val="00D9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2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312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August 2014.docx</dc:title>
  <dc:subject/>
  <dc:creator>Neely Goniodsky</dc:creator>
  <cp:keywords/>
  <cp:lastModifiedBy>Neely Goniodsky</cp:lastModifiedBy>
  <cp:revision>2</cp:revision>
  <cp:lastPrinted>2021-04-26T22:55:00Z</cp:lastPrinted>
  <dcterms:created xsi:type="dcterms:W3CDTF">2021-10-23T00:32:00Z</dcterms:created>
  <dcterms:modified xsi:type="dcterms:W3CDTF">2021-10-23T00:32:00Z</dcterms:modified>
</cp:coreProperties>
</file>