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E6" w:rsidRDefault="00F213E6" w:rsidP="00F213E6">
      <w:pPr>
        <w:pStyle w:val="NoSpacing"/>
        <w:jc w:val="center"/>
        <w:rPr>
          <w:b/>
        </w:rPr>
      </w:pPr>
      <w:r>
        <w:rPr>
          <w:b/>
          <w:noProof/>
          <w:lang w:eastAsia="en-GB"/>
        </w:rPr>
        <w:drawing>
          <wp:inline distT="0" distB="0" distL="0" distR="0">
            <wp:extent cx="206692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 Google plu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6009" cy="2066009"/>
                    </a:xfrm>
                    <a:prstGeom prst="rect">
                      <a:avLst/>
                    </a:prstGeom>
                  </pic:spPr>
                </pic:pic>
              </a:graphicData>
            </a:graphic>
          </wp:inline>
        </w:drawing>
      </w:r>
    </w:p>
    <w:p w:rsidR="00F213E6" w:rsidRDefault="00F213E6" w:rsidP="00F213E6">
      <w:pPr>
        <w:pStyle w:val="NoSpacing"/>
        <w:jc w:val="center"/>
        <w:rPr>
          <w:b/>
        </w:rPr>
      </w:pPr>
    </w:p>
    <w:p w:rsidR="00F213E6" w:rsidRPr="00F213E6" w:rsidRDefault="00F213E6" w:rsidP="00F213E6">
      <w:pPr>
        <w:pStyle w:val="NoSpacing"/>
        <w:jc w:val="center"/>
        <w:rPr>
          <w:b/>
          <w:lang w:val="de-DE"/>
        </w:rPr>
      </w:pPr>
      <w:r w:rsidRPr="00F213E6">
        <w:rPr>
          <w:b/>
          <w:lang w:val="de-DE"/>
        </w:rPr>
        <w:t>CHRIS MUGFORD</w:t>
      </w:r>
    </w:p>
    <w:p w:rsidR="00F213E6" w:rsidRPr="00F213E6" w:rsidRDefault="00F213E6" w:rsidP="00F213E6">
      <w:pPr>
        <w:pStyle w:val="NoSpacing"/>
        <w:jc w:val="center"/>
        <w:rPr>
          <w:b/>
          <w:lang w:val="de-DE"/>
        </w:rPr>
      </w:pPr>
      <w:r w:rsidRPr="00F213E6">
        <w:rPr>
          <w:b/>
          <w:lang w:val="de-DE"/>
        </w:rPr>
        <w:t xml:space="preserve">E: </w:t>
      </w:r>
      <w:hyperlink r:id="rId7" w:history="1">
        <w:r w:rsidRPr="00F213E6">
          <w:rPr>
            <w:rStyle w:val="Hyperlink"/>
            <w:b/>
            <w:color w:val="auto"/>
            <w:u w:val="none"/>
            <w:lang w:val="de-DE"/>
          </w:rPr>
          <w:t>chris@chrismugford.com</w:t>
        </w:r>
      </w:hyperlink>
    </w:p>
    <w:p w:rsidR="00F213E6" w:rsidRPr="00F213E6" w:rsidRDefault="00F213E6" w:rsidP="00F213E6">
      <w:pPr>
        <w:pStyle w:val="NoSpacing"/>
        <w:jc w:val="center"/>
        <w:rPr>
          <w:b/>
          <w:lang w:val="de-DE"/>
        </w:rPr>
      </w:pPr>
      <w:r>
        <w:rPr>
          <w:b/>
          <w:lang w:val="de-DE"/>
        </w:rPr>
        <w:t>T: +44 1840 213020</w:t>
      </w:r>
    </w:p>
    <w:p w:rsidR="00F213E6" w:rsidRPr="00F213E6" w:rsidRDefault="00F213E6" w:rsidP="004001CA">
      <w:pPr>
        <w:pStyle w:val="NoSpacing"/>
        <w:rPr>
          <w:b/>
          <w:lang w:val="de-DE"/>
        </w:rPr>
      </w:pPr>
    </w:p>
    <w:p w:rsidR="009B0034" w:rsidRDefault="004001CA" w:rsidP="004001CA">
      <w:pPr>
        <w:pStyle w:val="NoSpacing"/>
        <w:rPr>
          <w:b/>
        </w:rPr>
      </w:pPr>
      <w:r w:rsidRPr="004001CA">
        <w:rPr>
          <w:b/>
        </w:rPr>
        <w:t xml:space="preserve">Chris </w:t>
      </w:r>
      <w:proofErr w:type="spellStart"/>
      <w:r w:rsidRPr="004001CA">
        <w:rPr>
          <w:b/>
        </w:rPr>
        <w:t>Mugford</w:t>
      </w:r>
      <w:proofErr w:type="spellEnd"/>
      <w:r w:rsidR="00F213E6">
        <w:rPr>
          <w:b/>
        </w:rPr>
        <w:t>: summary</w:t>
      </w:r>
    </w:p>
    <w:p w:rsidR="009B0034" w:rsidRPr="009B0034" w:rsidRDefault="009B0034" w:rsidP="009B0034">
      <w:pPr>
        <w:jc w:val="both"/>
        <w:rPr>
          <w:rFonts w:asciiTheme="minorHAnsi" w:hAnsiTheme="minorHAnsi"/>
          <w:color w:val="000000"/>
          <w:sz w:val="22"/>
          <w:szCs w:val="22"/>
          <w:lang w:eastAsia="en-GB"/>
        </w:rPr>
      </w:pPr>
      <w:r w:rsidRPr="009B0034">
        <w:rPr>
          <w:rFonts w:asciiTheme="minorHAnsi" w:hAnsiTheme="minorHAnsi"/>
          <w:sz w:val="22"/>
          <w:szCs w:val="22"/>
        </w:rPr>
        <w:t xml:space="preserve">Chris </w:t>
      </w:r>
      <w:proofErr w:type="spellStart"/>
      <w:r w:rsidRPr="009B0034">
        <w:rPr>
          <w:rFonts w:asciiTheme="minorHAnsi" w:hAnsiTheme="minorHAnsi"/>
          <w:sz w:val="22"/>
          <w:szCs w:val="22"/>
        </w:rPr>
        <w:t>Mugford</w:t>
      </w:r>
      <w:proofErr w:type="spellEnd"/>
      <w:r w:rsidRPr="009B0034">
        <w:rPr>
          <w:rFonts w:asciiTheme="minorHAnsi" w:hAnsiTheme="minorHAnsi"/>
          <w:sz w:val="22"/>
          <w:szCs w:val="22"/>
        </w:rPr>
        <w:t xml:space="preserve"> started his career working at </w:t>
      </w:r>
      <w:r w:rsidR="00BB060A">
        <w:rPr>
          <w:rFonts w:asciiTheme="minorHAnsi" w:hAnsiTheme="minorHAnsi"/>
          <w:color w:val="000000"/>
          <w:sz w:val="22"/>
          <w:szCs w:val="22"/>
          <w:lang w:eastAsia="en-GB"/>
        </w:rPr>
        <w:t>a number of London's top advertising</w:t>
      </w:r>
      <w:r>
        <w:rPr>
          <w:rFonts w:asciiTheme="minorHAnsi" w:hAnsiTheme="minorHAnsi"/>
          <w:color w:val="000000"/>
          <w:sz w:val="22"/>
          <w:szCs w:val="22"/>
          <w:lang w:eastAsia="en-GB"/>
        </w:rPr>
        <w:t xml:space="preserve"> agencies</w:t>
      </w:r>
      <w:r w:rsidRPr="009B0034">
        <w:rPr>
          <w:rFonts w:asciiTheme="minorHAnsi" w:hAnsiTheme="minorHAnsi"/>
          <w:color w:val="000000"/>
          <w:sz w:val="22"/>
          <w:szCs w:val="22"/>
          <w:lang w:eastAsia="en-GB"/>
        </w:rPr>
        <w:t xml:space="preserve">. In this time he worked </w:t>
      </w:r>
      <w:r w:rsidRPr="009B0034">
        <w:rPr>
          <w:rFonts w:asciiTheme="minorHAnsi" w:hAnsiTheme="minorHAnsi"/>
          <w:sz w:val="22"/>
          <w:szCs w:val="22"/>
        </w:rPr>
        <w:t xml:space="preserve">for </w:t>
      </w:r>
      <w:r w:rsidR="00AC5EBE">
        <w:rPr>
          <w:rFonts w:asciiTheme="minorHAnsi" w:hAnsiTheme="minorHAnsi"/>
          <w:sz w:val="22"/>
          <w:szCs w:val="22"/>
        </w:rPr>
        <w:t xml:space="preserve">a wide range of </w:t>
      </w:r>
      <w:r w:rsidRPr="009B0034">
        <w:rPr>
          <w:rFonts w:asciiTheme="minorHAnsi" w:hAnsiTheme="minorHAnsi"/>
          <w:sz w:val="22"/>
          <w:szCs w:val="22"/>
        </w:rPr>
        <w:t xml:space="preserve">clients </w:t>
      </w:r>
      <w:r w:rsidR="00AC5EBE">
        <w:rPr>
          <w:rFonts w:asciiTheme="minorHAnsi" w:hAnsiTheme="minorHAnsi"/>
          <w:sz w:val="22"/>
          <w:szCs w:val="22"/>
        </w:rPr>
        <w:t>from IBM and</w:t>
      </w:r>
      <w:r w:rsidRPr="009B0034">
        <w:rPr>
          <w:rFonts w:asciiTheme="minorHAnsi" w:hAnsiTheme="minorHAnsi"/>
          <w:sz w:val="22"/>
          <w:szCs w:val="22"/>
        </w:rPr>
        <w:t xml:space="preserve"> Barclays Bank </w:t>
      </w:r>
      <w:r w:rsidR="00AC5EBE">
        <w:rPr>
          <w:rFonts w:asciiTheme="minorHAnsi" w:hAnsiTheme="minorHAnsi"/>
          <w:sz w:val="22"/>
          <w:szCs w:val="22"/>
        </w:rPr>
        <w:t>to</w:t>
      </w:r>
      <w:r w:rsidRPr="009B0034">
        <w:rPr>
          <w:rFonts w:asciiTheme="minorHAnsi" w:hAnsiTheme="minorHAnsi"/>
          <w:sz w:val="22"/>
          <w:szCs w:val="22"/>
        </w:rPr>
        <w:t xml:space="preserve"> Legal &amp; General. </w:t>
      </w:r>
      <w:r w:rsidRPr="009B0034">
        <w:rPr>
          <w:rFonts w:asciiTheme="minorHAnsi" w:hAnsiTheme="minorHAnsi"/>
          <w:color w:val="000000"/>
          <w:sz w:val="22"/>
          <w:szCs w:val="22"/>
          <w:lang w:eastAsia="en-GB"/>
        </w:rPr>
        <w:t xml:space="preserve"> </w:t>
      </w:r>
      <w:r>
        <w:rPr>
          <w:rFonts w:asciiTheme="minorHAnsi" w:hAnsiTheme="minorHAnsi"/>
          <w:color w:val="000000"/>
          <w:sz w:val="22"/>
          <w:szCs w:val="22"/>
          <w:lang w:eastAsia="en-GB"/>
        </w:rPr>
        <w:t>His work was</w:t>
      </w:r>
      <w:r w:rsidR="00BB060A">
        <w:rPr>
          <w:rFonts w:asciiTheme="minorHAnsi" w:hAnsiTheme="minorHAnsi"/>
          <w:color w:val="000000"/>
          <w:sz w:val="22"/>
          <w:szCs w:val="22"/>
          <w:lang w:eastAsia="en-GB"/>
        </w:rPr>
        <w:t xml:space="preserve"> quickly</w:t>
      </w:r>
      <w:r>
        <w:rPr>
          <w:rFonts w:asciiTheme="minorHAnsi" w:hAnsiTheme="minorHAnsi"/>
          <w:color w:val="000000"/>
          <w:sz w:val="22"/>
          <w:szCs w:val="22"/>
          <w:lang w:eastAsia="en-GB"/>
        </w:rPr>
        <w:t xml:space="preserve"> recognised with a wide range of awards.</w:t>
      </w:r>
    </w:p>
    <w:p w:rsidR="009B0034" w:rsidRPr="009B0034" w:rsidRDefault="009B0034" w:rsidP="004001CA">
      <w:pPr>
        <w:pStyle w:val="NoSpacing"/>
      </w:pPr>
    </w:p>
    <w:p w:rsidR="009B0034" w:rsidRDefault="009B0034" w:rsidP="009B0034">
      <w:pPr>
        <w:jc w:val="both"/>
        <w:rPr>
          <w:rFonts w:asciiTheme="minorHAnsi" w:hAnsiTheme="minorHAnsi"/>
          <w:color w:val="000000"/>
          <w:sz w:val="22"/>
          <w:szCs w:val="22"/>
          <w:lang w:eastAsia="en-GB"/>
        </w:rPr>
      </w:pPr>
      <w:r w:rsidRPr="007A15FE">
        <w:rPr>
          <w:rFonts w:asciiTheme="minorHAnsi" w:hAnsiTheme="minorHAnsi"/>
          <w:sz w:val="22"/>
          <w:szCs w:val="22"/>
        </w:rPr>
        <w:t>Chris</w:t>
      </w:r>
      <w:r w:rsidR="00044BE2">
        <w:rPr>
          <w:rFonts w:asciiTheme="minorHAnsi" w:hAnsiTheme="minorHAnsi"/>
          <w:sz w:val="22"/>
          <w:szCs w:val="22"/>
        </w:rPr>
        <w:t xml:space="preserve"> then</w:t>
      </w:r>
      <w:r w:rsidRPr="007A15FE">
        <w:rPr>
          <w:rFonts w:asciiTheme="minorHAnsi" w:hAnsiTheme="minorHAnsi"/>
          <w:sz w:val="22"/>
          <w:szCs w:val="22"/>
        </w:rPr>
        <w:t xml:space="preserve"> co-fo</w:t>
      </w:r>
      <w:r>
        <w:rPr>
          <w:rFonts w:asciiTheme="minorHAnsi" w:hAnsiTheme="minorHAnsi"/>
          <w:sz w:val="22"/>
          <w:szCs w:val="22"/>
        </w:rPr>
        <w:t>unded the ad agency First Independent</w:t>
      </w:r>
      <w:r w:rsidRPr="007A15FE">
        <w:rPr>
          <w:rFonts w:asciiTheme="minorHAnsi" w:hAnsiTheme="minorHAnsi"/>
          <w:color w:val="000000"/>
          <w:sz w:val="22"/>
          <w:szCs w:val="22"/>
          <w:lang w:eastAsia="en-GB"/>
        </w:rPr>
        <w:t xml:space="preserve"> where he was responsible for creating</w:t>
      </w:r>
      <w:proofErr w:type="gramStart"/>
      <w:r w:rsidRPr="007A15FE">
        <w:rPr>
          <w:rFonts w:asciiTheme="minorHAnsi" w:hAnsiTheme="minorHAnsi"/>
          <w:color w:val="000000"/>
          <w:sz w:val="22"/>
          <w:szCs w:val="22"/>
          <w:lang w:eastAsia="en-GB"/>
        </w:rPr>
        <w:t>,  developing</w:t>
      </w:r>
      <w:proofErr w:type="gramEnd"/>
      <w:r w:rsidRPr="007A15FE">
        <w:rPr>
          <w:rFonts w:asciiTheme="minorHAnsi" w:hAnsiTheme="minorHAnsi"/>
          <w:color w:val="000000"/>
          <w:sz w:val="22"/>
          <w:szCs w:val="22"/>
          <w:lang w:eastAsia="en-GB"/>
        </w:rPr>
        <w:t xml:space="preserve"> and controlling a wide range of </w:t>
      </w:r>
      <w:r>
        <w:rPr>
          <w:rFonts w:asciiTheme="minorHAnsi" w:hAnsiTheme="minorHAnsi"/>
          <w:color w:val="000000"/>
          <w:sz w:val="22"/>
          <w:szCs w:val="22"/>
          <w:lang w:eastAsia="en-GB"/>
        </w:rPr>
        <w:t>highly successful TV campaigns</w:t>
      </w:r>
      <w:r w:rsidRPr="009B0034">
        <w:rPr>
          <w:rFonts w:asciiTheme="minorHAnsi" w:hAnsiTheme="minorHAnsi"/>
          <w:color w:val="000000"/>
          <w:sz w:val="22"/>
          <w:szCs w:val="22"/>
          <w:lang w:eastAsia="en-GB"/>
        </w:rPr>
        <w:t xml:space="preserve">. </w:t>
      </w:r>
      <w:r w:rsidRPr="009B0034">
        <w:rPr>
          <w:rFonts w:asciiTheme="minorHAnsi" w:hAnsiTheme="minorHAnsi"/>
          <w:sz w:val="22"/>
          <w:szCs w:val="22"/>
        </w:rPr>
        <w:t>This started with cost-reduction programmes and marketing initiatives to access a rapidly-fragmenting TV market but soon developed into broader, multi-national projects for a range of blue-chip companies such as Premie</w:t>
      </w:r>
      <w:r w:rsidR="00F213E6">
        <w:rPr>
          <w:rFonts w:asciiTheme="minorHAnsi" w:hAnsiTheme="minorHAnsi"/>
          <w:sz w:val="22"/>
          <w:szCs w:val="22"/>
        </w:rPr>
        <w:t>r Foods, Quaker Oats, Diageo,</w:t>
      </w:r>
      <w:r w:rsidRPr="009B0034">
        <w:rPr>
          <w:rFonts w:asciiTheme="minorHAnsi" w:hAnsiTheme="minorHAnsi"/>
          <w:sz w:val="22"/>
          <w:szCs w:val="22"/>
        </w:rPr>
        <w:t xml:space="preserve"> General Accident</w:t>
      </w:r>
      <w:r w:rsidR="00F213E6">
        <w:rPr>
          <w:rFonts w:asciiTheme="minorHAnsi" w:hAnsiTheme="minorHAnsi"/>
          <w:sz w:val="22"/>
          <w:szCs w:val="22"/>
        </w:rPr>
        <w:t xml:space="preserve"> and Universal music</w:t>
      </w:r>
      <w:r w:rsidRPr="009B0034">
        <w:rPr>
          <w:rFonts w:asciiTheme="minorHAnsi" w:hAnsiTheme="minorHAnsi"/>
          <w:sz w:val="22"/>
          <w:szCs w:val="22"/>
        </w:rPr>
        <w:t>.</w:t>
      </w:r>
    </w:p>
    <w:p w:rsidR="009B0034" w:rsidRPr="009B0034" w:rsidRDefault="009B0034" w:rsidP="004001CA">
      <w:pPr>
        <w:pStyle w:val="NoSpacing"/>
      </w:pPr>
    </w:p>
    <w:p w:rsidR="00BB060A" w:rsidRDefault="00BB060A" w:rsidP="00BB060A">
      <w:pPr>
        <w:pStyle w:val="NoSpacing"/>
      </w:pPr>
      <w:r>
        <w:t>After</w:t>
      </w:r>
      <w:r w:rsidRPr="004001CA">
        <w:t xml:space="preserve"> 30 years of experience creating and directing award-winning TV commercials for </w:t>
      </w:r>
      <w:r>
        <w:t>such</w:t>
      </w:r>
      <w:r w:rsidRPr="004001CA">
        <w:t xml:space="preserve"> blue chip companies</w:t>
      </w:r>
      <w:r>
        <w:t>,</w:t>
      </w:r>
      <w:r w:rsidRPr="004001CA">
        <w:rPr>
          <w:color w:val="0070C0"/>
        </w:rPr>
        <w:t xml:space="preserve"> </w:t>
      </w:r>
      <w:r w:rsidRPr="004001CA">
        <w:t>Chris now applies the same level of strat</w:t>
      </w:r>
      <w:r w:rsidR="00EE70C6">
        <w:t>egic thinking and creativity</w:t>
      </w:r>
      <w:r w:rsidRPr="004001CA">
        <w:t xml:space="preserve"> to </w:t>
      </w:r>
      <w:r>
        <w:t>Video</w:t>
      </w:r>
      <w:r w:rsidRPr="004001CA">
        <w:t xml:space="preserve"> Marketing</w:t>
      </w:r>
      <w:r>
        <w:t xml:space="preserve">. This business is designed to bring the levels of discipline and creativity found in the ad industry to the rapidly-growing world of online video. His goal </w:t>
      </w:r>
      <w:r w:rsidRPr="009B0034">
        <w:t>is to run the most creative UK online Video Content agency with specific expertise in First Impression Management and Emotional Branding.</w:t>
      </w:r>
      <w:r>
        <w:t xml:space="preserve"> </w:t>
      </w:r>
      <w:r w:rsidRPr="004001CA">
        <w:t>He regularly gives workshops and masterclasses on Video Marketing best-practice and has been invited to speak at seminars alongside Google and Microsoft.</w:t>
      </w:r>
      <w:bookmarkStart w:id="0" w:name="_GoBack"/>
      <w:bookmarkEnd w:id="0"/>
    </w:p>
    <w:p w:rsidR="00D5142D" w:rsidRDefault="00D5142D" w:rsidP="00BB060A">
      <w:pPr>
        <w:jc w:val="both"/>
        <w:rPr>
          <w:rFonts w:asciiTheme="minorHAnsi" w:hAnsiTheme="minorHAnsi"/>
          <w:sz w:val="22"/>
          <w:szCs w:val="22"/>
        </w:rPr>
      </w:pPr>
    </w:p>
    <w:p w:rsidR="00D5142D" w:rsidRPr="00F213E6" w:rsidRDefault="002E262E" w:rsidP="00BB060A">
      <w:pPr>
        <w:jc w:val="both"/>
        <w:rPr>
          <w:rFonts w:asciiTheme="minorHAnsi" w:hAnsiTheme="minorHAnsi"/>
          <w:b/>
          <w:sz w:val="22"/>
          <w:szCs w:val="22"/>
        </w:rPr>
      </w:pPr>
      <w:r w:rsidRPr="00F213E6">
        <w:rPr>
          <w:rFonts w:asciiTheme="minorHAnsi" w:hAnsiTheme="minorHAnsi"/>
          <w:b/>
          <w:sz w:val="22"/>
          <w:szCs w:val="22"/>
        </w:rPr>
        <w:t>W</w:t>
      </w:r>
      <w:r w:rsidR="00776864" w:rsidRPr="00F213E6">
        <w:rPr>
          <w:rFonts w:asciiTheme="minorHAnsi" w:hAnsiTheme="minorHAnsi"/>
          <w:b/>
          <w:sz w:val="22"/>
          <w:szCs w:val="22"/>
        </w:rPr>
        <w:t>ebsite</w:t>
      </w:r>
      <w:r w:rsidR="00D5142D" w:rsidRPr="00F213E6">
        <w:rPr>
          <w:rFonts w:asciiTheme="minorHAnsi" w:hAnsiTheme="minorHAnsi"/>
          <w:b/>
          <w:sz w:val="22"/>
          <w:szCs w:val="22"/>
        </w:rPr>
        <w:t>:</w:t>
      </w:r>
    </w:p>
    <w:p w:rsidR="004A4E27" w:rsidRDefault="00A87193" w:rsidP="00BB060A">
      <w:pPr>
        <w:jc w:val="both"/>
        <w:rPr>
          <w:rFonts w:asciiTheme="minorHAnsi" w:hAnsiTheme="minorHAnsi"/>
          <w:sz w:val="22"/>
          <w:szCs w:val="22"/>
        </w:rPr>
      </w:pPr>
      <w:hyperlink r:id="rId8" w:history="1">
        <w:r w:rsidR="004A4E27" w:rsidRPr="009D716F">
          <w:rPr>
            <w:rStyle w:val="Hyperlink"/>
            <w:rFonts w:asciiTheme="minorHAnsi" w:hAnsiTheme="minorHAnsi"/>
            <w:sz w:val="22"/>
            <w:szCs w:val="22"/>
          </w:rPr>
          <w:t>http://chrismugford.com</w:t>
        </w:r>
      </w:hyperlink>
    </w:p>
    <w:p w:rsidR="004A4E27" w:rsidRPr="00F213E6" w:rsidRDefault="004A4E27" w:rsidP="00BB060A">
      <w:pPr>
        <w:jc w:val="both"/>
        <w:rPr>
          <w:rFonts w:asciiTheme="minorHAnsi" w:hAnsiTheme="minorHAnsi"/>
          <w:b/>
          <w:sz w:val="22"/>
          <w:szCs w:val="22"/>
        </w:rPr>
      </w:pPr>
      <w:proofErr w:type="spellStart"/>
      <w:r w:rsidRPr="00F213E6">
        <w:rPr>
          <w:rFonts w:asciiTheme="minorHAnsi" w:hAnsiTheme="minorHAnsi"/>
          <w:b/>
          <w:sz w:val="22"/>
          <w:szCs w:val="22"/>
        </w:rPr>
        <w:t>Linkedin</w:t>
      </w:r>
      <w:proofErr w:type="spellEnd"/>
      <w:r w:rsidRPr="00F213E6">
        <w:rPr>
          <w:rFonts w:asciiTheme="minorHAnsi" w:hAnsiTheme="minorHAnsi"/>
          <w:b/>
          <w:sz w:val="22"/>
          <w:szCs w:val="22"/>
        </w:rPr>
        <w:t>:</w:t>
      </w:r>
    </w:p>
    <w:p w:rsidR="004A4E27" w:rsidRDefault="00A87193" w:rsidP="00BB060A">
      <w:pPr>
        <w:jc w:val="both"/>
        <w:rPr>
          <w:rFonts w:asciiTheme="minorHAnsi" w:hAnsiTheme="minorHAnsi"/>
          <w:sz w:val="22"/>
          <w:szCs w:val="22"/>
        </w:rPr>
      </w:pPr>
      <w:hyperlink r:id="rId9" w:history="1">
        <w:r w:rsidR="004A4E27" w:rsidRPr="009D716F">
          <w:rPr>
            <w:rStyle w:val="Hyperlink"/>
            <w:rFonts w:asciiTheme="minorHAnsi" w:hAnsiTheme="minorHAnsi"/>
            <w:sz w:val="22"/>
            <w:szCs w:val="22"/>
          </w:rPr>
          <w:t>https://gb.linkedin.com/in/chris-mugford-59a93320</w:t>
        </w:r>
      </w:hyperlink>
    </w:p>
    <w:p w:rsidR="00E204F5" w:rsidRDefault="00E204F5" w:rsidP="00BB060A">
      <w:pPr>
        <w:jc w:val="both"/>
        <w:rPr>
          <w:rFonts w:asciiTheme="minorHAnsi" w:hAnsiTheme="minorHAnsi"/>
          <w:sz w:val="22"/>
          <w:szCs w:val="22"/>
        </w:rPr>
      </w:pPr>
    </w:p>
    <w:p w:rsidR="00F213E6" w:rsidRPr="00753ED9" w:rsidRDefault="00F213E6" w:rsidP="00F213E6">
      <w:pPr>
        <w:pStyle w:val="NoSpacing"/>
        <w:rPr>
          <w:b/>
        </w:rPr>
      </w:pPr>
      <w:r>
        <w:rPr>
          <w:b/>
        </w:rPr>
        <w:t>Awards</w:t>
      </w:r>
    </w:p>
    <w:p w:rsidR="00F213E6" w:rsidRDefault="00F213E6" w:rsidP="00F213E6">
      <w:pPr>
        <w:pStyle w:val="NoSpacing"/>
      </w:pPr>
      <w:r>
        <w:t>During his career and together with his Art Director partner of 24 years, Chris had no fewer than 19 separate entries into the prestigious D&amp;AD Award Annuals.</w:t>
      </w:r>
    </w:p>
    <w:p w:rsidR="00F213E6" w:rsidRPr="00753ED9" w:rsidRDefault="00F213E6" w:rsidP="00F213E6">
      <w:pPr>
        <w:pStyle w:val="NoSpacing"/>
        <w:rPr>
          <w:i/>
        </w:rPr>
      </w:pPr>
      <w:r w:rsidRPr="00753ED9">
        <w:rPr>
          <w:i/>
        </w:rPr>
        <w:t>Also</w:t>
      </w:r>
    </w:p>
    <w:p w:rsidR="00F213E6" w:rsidRPr="00753ED9" w:rsidRDefault="00F213E6" w:rsidP="00F213E6">
      <w:pPr>
        <w:pStyle w:val="NoSpacing"/>
      </w:pPr>
      <w:r w:rsidRPr="00753ED9">
        <w:t>D&amp;AD nomination for Silver Award (TV)</w:t>
      </w:r>
    </w:p>
    <w:p w:rsidR="00F213E6" w:rsidRPr="00753ED9" w:rsidRDefault="00F213E6" w:rsidP="00F213E6">
      <w:pPr>
        <w:pStyle w:val="NoSpacing"/>
      </w:pPr>
      <w:r w:rsidRPr="00753ED9">
        <w:t>British Televi</w:t>
      </w:r>
      <w:r>
        <w:t>sion Advertising Award (Bronze)</w:t>
      </w:r>
    </w:p>
    <w:p w:rsidR="00F213E6" w:rsidRPr="00753ED9" w:rsidRDefault="00F213E6" w:rsidP="00F213E6">
      <w:pPr>
        <w:pStyle w:val="NoSpacing"/>
      </w:pPr>
      <w:r w:rsidRPr="00753ED9">
        <w:t>British Television Advertisi</w:t>
      </w:r>
      <w:r>
        <w:t>ng Award (Bronze)</w:t>
      </w:r>
    </w:p>
    <w:p w:rsidR="00F213E6" w:rsidRPr="00753ED9" w:rsidRDefault="00F213E6" w:rsidP="00F213E6">
      <w:pPr>
        <w:pStyle w:val="NoSpacing"/>
      </w:pPr>
      <w:r w:rsidRPr="00753ED9">
        <w:t>Irish Televi</w:t>
      </w:r>
      <w:r>
        <w:t>sion Advertising Award (Silver)</w:t>
      </w:r>
    </w:p>
    <w:p w:rsidR="00F213E6" w:rsidRPr="00753ED9" w:rsidRDefault="00F213E6" w:rsidP="00F213E6">
      <w:pPr>
        <w:pStyle w:val="NoSpacing"/>
      </w:pPr>
      <w:r w:rsidRPr="00753ED9">
        <w:t>Independ</w:t>
      </w:r>
      <w:r>
        <w:t>ent Local Radio Awards (Silver)</w:t>
      </w:r>
    </w:p>
    <w:p w:rsidR="00F213E6" w:rsidRPr="00753ED9" w:rsidRDefault="00F213E6" w:rsidP="00F213E6">
      <w:pPr>
        <w:pStyle w:val="NoSpacing"/>
      </w:pPr>
      <w:r w:rsidRPr="00753ED9">
        <w:t>London Internationa</w:t>
      </w:r>
      <w:r>
        <w:t>l Advertising Awards (Finalist)</w:t>
      </w:r>
    </w:p>
    <w:p w:rsidR="00F213E6" w:rsidRPr="00753ED9" w:rsidRDefault="00F213E6" w:rsidP="00F213E6">
      <w:pPr>
        <w:pStyle w:val="NoSpacing"/>
      </w:pPr>
      <w:r>
        <w:t>Clio (Finalist)</w:t>
      </w:r>
    </w:p>
    <w:p w:rsidR="00F213E6" w:rsidRPr="00753ED9" w:rsidRDefault="00F213E6" w:rsidP="00F213E6">
      <w:pPr>
        <w:pStyle w:val="NoSpacing"/>
      </w:pPr>
      <w:r>
        <w:t>One Show (Finalist)</w:t>
      </w:r>
    </w:p>
    <w:p w:rsidR="00F213E6" w:rsidRPr="00753ED9" w:rsidRDefault="00F213E6" w:rsidP="00F213E6">
      <w:pPr>
        <w:pStyle w:val="NoSpacing"/>
      </w:pPr>
      <w:r w:rsidRPr="00753ED9">
        <w:lastRenderedPageBreak/>
        <w:t>London Touris</w:t>
      </w:r>
      <w:r>
        <w:t>t Marketing Awards (Gold Award)</w:t>
      </w:r>
    </w:p>
    <w:p w:rsidR="00F213E6" w:rsidRPr="00753ED9" w:rsidRDefault="00F213E6" w:rsidP="00F213E6">
      <w:pPr>
        <w:pStyle w:val="NoSpacing"/>
      </w:pPr>
      <w:r w:rsidRPr="00753ED9">
        <w:t xml:space="preserve">Campaign Press </w:t>
      </w:r>
      <w:r>
        <w:t>Awards (Nomination)</w:t>
      </w:r>
    </w:p>
    <w:p w:rsidR="00F213E6" w:rsidRPr="00753ED9" w:rsidRDefault="00F213E6" w:rsidP="00F213E6">
      <w:pPr>
        <w:pStyle w:val="NoSpacing"/>
      </w:pPr>
      <w:r w:rsidRPr="00753ED9">
        <w:t>Cam</w:t>
      </w:r>
      <w:r>
        <w:t>paign Press Awards (Nomination)</w:t>
      </w:r>
    </w:p>
    <w:p w:rsidR="00F213E6" w:rsidRPr="00753ED9" w:rsidRDefault="00F213E6" w:rsidP="00F213E6">
      <w:pPr>
        <w:pStyle w:val="NoSpacing"/>
      </w:pPr>
      <w:r w:rsidRPr="00753ED9">
        <w:t>Camp</w:t>
      </w:r>
      <w:r>
        <w:t>aign Poster Awards (Nomination)</w:t>
      </w:r>
    </w:p>
    <w:p w:rsidR="00F213E6" w:rsidRPr="00753ED9" w:rsidRDefault="00F213E6" w:rsidP="00F213E6">
      <w:pPr>
        <w:pStyle w:val="NoSpacing"/>
      </w:pPr>
      <w:r>
        <w:t>Creative Circle (Silver)</w:t>
      </w:r>
    </w:p>
    <w:p w:rsidR="00F213E6" w:rsidRPr="00753ED9" w:rsidRDefault="00F213E6" w:rsidP="00F213E6">
      <w:pPr>
        <w:pStyle w:val="NoSpacing"/>
      </w:pPr>
      <w:r>
        <w:t>Creative Circle (Silver)</w:t>
      </w:r>
    </w:p>
    <w:p w:rsidR="00F213E6" w:rsidRDefault="00F213E6" w:rsidP="00F213E6">
      <w:pPr>
        <w:pStyle w:val="NoSpacing"/>
      </w:pPr>
      <w:r w:rsidRPr="00753ED9">
        <w:t xml:space="preserve">Creative </w:t>
      </w:r>
      <w:r>
        <w:t>Circle (Best ad that never ran)</w:t>
      </w:r>
    </w:p>
    <w:p w:rsidR="00F213E6" w:rsidRDefault="00F213E6" w:rsidP="00F213E6">
      <w:pPr>
        <w:pStyle w:val="NoSpacing"/>
      </w:pPr>
      <w:r>
        <w:t>European Photography (Silver)</w:t>
      </w:r>
    </w:p>
    <w:p w:rsidR="00F213E6" w:rsidRDefault="00F213E6" w:rsidP="00922257">
      <w:pPr>
        <w:pStyle w:val="NoSpacing"/>
        <w:rPr>
          <w:b/>
        </w:rPr>
      </w:pPr>
    </w:p>
    <w:p w:rsidR="00922257" w:rsidRDefault="00922257" w:rsidP="00922257">
      <w:pPr>
        <w:pStyle w:val="NoSpacing"/>
        <w:rPr>
          <w:b/>
        </w:rPr>
      </w:pPr>
      <w:r>
        <w:rPr>
          <w:b/>
        </w:rPr>
        <w:t>Client endorsements: chrismugford.com</w:t>
      </w:r>
    </w:p>
    <w:p w:rsidR="00922257" w:rsidRDefault="00C62674" w:rsidP="00922257">
      <w:pPr>
        <w:pStyle w:val="NoSpacing"/>
        <w:rPr>
          <w:lang w:eastAsia="en-GB"/>
        </w:rPr>
      </w:pPr>
      <w:r w:rsidRPr="00C62674">
        <w:rPr>
          <w:lang w:eastAsia="en-GB"/>
        </w:rPr>
        <w:t>“</w:t>
      </w:r>
      <w:proofErr w:type="spellStart"/>
      <w:r w:rsidRPr="00C62674">
        <w:rPr>
          <w:lang w:eastAsia="en-GB"/>
        </w:rPr>
        <w:t>Chrismugford</w:t>
      </w:r>
      <w:proofErr w:type="spellEnd"/>
      <w:r w:rsidRPr="00C62674">
        <w:rPr>
          <w:lang w:eastAsia="en-GB"/>
        </w:rPr>
        <w:t xml:space="preserve"> understand</w:t>
      </w:r>
      <w:r w:rsidR="005B7ED0">
        <w:rPr>
          <w:lang w:eastAsia="en-GB"/>
        </w:rPr>
        <w:t>s</w:t>
      </w:r>
      <w:r w:rsidRPr="00C62674">
        <w:rPr>
          <w:lang w:eastAsia="en-GB"/>
        </w:rPr>
        <w:t xml:space="preserve"> the power of emotional connection. I used </w:t>
      </w:r>
      <w:r w:rsidR="005B7ED0">
        <w:rPr>
          <w:lang w:eastAsia="en-GB"/>
        </w:rPr>
        <w:t>his company</w:t>
      </w:r>
      <w:r w:rsidRPr="00C62674">
        <w:rPr>
          <w:lang w:eastAsia="en-GB"/>
        </w:rPr>
        <w:t xml:space="preserve"> for my video, and it was one of my best business decisions. They are simply brilliant at what they do.”</w:t>
      </w:r>
    </w:p>
    <w:p w:rsidR="00C62674" w:rsidRPr="00C62674" w:rsidRDefault="00C62674" w:rsidP="00922257">
      <w:pPr>
        <w:pStyle w:val="NoSpacing"/>
        <w:rPr>
          <w:i/>
          <w:lang w:eastAsia="en-GB"/>
        </w:rPr>
      </w:pPr>
      <w:r>
        <w:rPr>
          <w:i/>
          <w:lang w:eastAsia="en-GB"/>
        </w:rPr>
        <w:t>Stephen Bateman, Communications Consultant</w:t>
      </w:r>
    </w:p>
    <w:p w:rsidR="00C62674" w:rsidRPr="00C62674" w:rsidRDefault="00C62674" w:rsidP="00922257">
      <w:pPr>
        <w:pStyle w:val="NoSpacing"/>
      </w:pPr>
    </w:p>
    <w:p w:rsidR="00C62674" w:rsidRDefault="00C62674" w:rsidP="00922257">
      <w:pPr>
        <w:pStyle w:val="NoSpacing"/>
      </w:pPr>
      <w:r>
        <w:t>“T</w:t>
      </w:r>
      <w:r w:rsidRPr="00C62674">
        <w:t xml:space="preserve">he creative execution has superseded all our expectations.  </w:t>
      </w:r>
      <w:proofErr w:type="gramStart"/>
      <w:r w:rsidRPr="00C62674">
        <w:t>Fantastic job.”</w:t>
      </w:r>
      <w:proofErr w:type="gramEnd"/>
    </w:p>
    <w:p w:rsidR="00C62674" w:rsidRPr="00C62674" w:rsidRDefault="00C62674" w:rsidP="00922257">
      <w:pPr>
        <w:pStyle w:val="NoSpacing"/>
        <w:rPr>
          <w:i/>
        </w:rPr>
      </w:pPr>
      <w:r>
        <w:rPr>
          <w:i/>
        </w:rPr>
        <w:t>Libby Ball, ex-Coca Cola</w:t>
      </w:r>
    </w:p>
    <w:p w:rsidR="00C62674" w:rsidRPr="00C62674" w:rsidRDefault="00C62674" w:rsidP="00922257">
      <w:pPr>
        <w:pStyle w:val="NoSpacing"/>
      </w:pPr>
    </w:p>
    <w:p w:rsidR="00C62674" w:rsidRDefault="00C62674" w:rsidP="00922257">
      <w:pPr>
        <w:pStyle w:val="NoSpacing"/>
        <w:rPr>
          <w:rFonts w:cs="Arial"/>
          <w:lang w:eastAsia="en-GB"/>
        </w:rPr>
      </w:pPr>
      <w:r w:rsidRPr="00C62674">
        <w:rPr>
          <w:rFonts w:cs="Arial"/>
          <w:lang w:eastAsia="en-GB"/>
        </w:rPr>
        <w:t>“I want to congratulate you and express my huge admiration for what you have done – I think it is absolutely brilliant</w:t>
      </w:r>
      <w:r>
        <w:rPr>
          <w:rFonts w:cs="Arial"/>
          <w:lang w:eastAsia="en-GB"/>
        </w:rPr>
        <w:t>.”</w:t>
      </w:r>
    </w:p>
    <w:p w:rsidR="00C62674" w:rsidRPr="00C62674" w:rsidRDefault="00C62674" w:rsidP="00922257">
      <w:pPr>
        <w:pStyle w:val="NoSpacing"/>
        <w:rPr>
          <w:rFonts w:cs="Arial"/>
          <w:i/>
          <w:lang w:eastAsia="en-GB"/>
        </w:rPr>
      </w:pPr>
      <w:r>
        <w:rPr>
          <w:rFonts w:cs="Arial"/>
          <w:i/>
          <w:lang w:eastAsia="en-GB"/>
        </w:rPr>
        <w:t>Paddy Burrows, Bradfield College</w:t>
      </w:r>
    </w:p>
    <w:p w:rsidR="00C62674" w:rsidRPr="00C62674" w:rsidRDefault="00C62674" w:rsidP="00922257">
      <w:pPr>
        <w:pStyle w:val="NoSpacing"/>
        <w:rPr>
          <w:rFonts w:cs="Arial"/>
          <w:lang w:eastAsia="en-GB"/>
        </w:rPr>
      </w:pPr>
    </w:p>
    <w:p w:rsidR="00C62674" w:rsidRDefault="00C62674" w:rsidP="00922257">
      <w:pPr>
        <w:pStyle w:val="NoSpacing"/>
        <w:rPr>
          <w:lang w:eastAsia="en-GB"/>
        </w:rPr>
      </w:pPr>
      <w:r>
        <w:rPr>
          <w:lang w:eastAsia="en-GB"/>
        </w:rPr>
        <w:t>“</w:t>
      </w:r>
      <w:r w:rsidRPr="00C62674">
        <w:rPr>
          <w:lang w:eastAsia="en-GB"/>
        </w:rPr>
        <w:t>The end result was brilliant. I know from direct feedback that it has already paid for itself in just two weeks”.</w:t>
      </w:r>
    </w:p>
    <w:p w:rsidR="00C62674" w:rsidRPr="00C62674" w:rsidRDefault="00C62674" w:rsidP="00922257">
      <w:pPr>
        <w:pStyle w:val="NoSpacing"/>
        <w:rPr>
          <w:i/>
          <w:lang w:eastAsia="en-GB"/>
        </w:rPr>
      </w:pPr>
      <w:r w:rsidRPr="00B6443C">
        <w:rPr>
          <w:rFonts w:eastAsia="Times New Roman" w:cs="Times New Roman"/>
          <w:i/>
          <w:lang w:eastAsia="en-GB"/>
        </w:rPr>
        <w:t>Gavin Jackson, Premier Cottages</w:t>
      </w:r>
    </w:p>
    <w:p w:rsidR="00C62674" w:rsidRPr="00C62674" w:rsidRDefault="00C62674" w:rsidP="00922257">
      <w:pPr>
        <w:pStyle w:val="NoSpacing"/>
        <w:rPr>
          <w:i/>
          <w:lang w:eastAsia="en-GB"/>
        </w:rPr>
      </w:pPr>
    </w:p>
    <w:p w:rsidR="00C62674" w:rsidRDefault="00C62674" w:rsidP="00922257">
      <w:pPr>
        <w:pStyle w:val="NoSpacing"/>
      </w:pPr>
      <w:r>
        <w:t>“</w:t>
      </w:r>
      <w:r w:rsidRPr="00C62674">
        <w:t xml:space="preserve">Delivered as promised - You are a pleasure to work with. </w:t>
      </w:r>
      <w:r w:rsidR="005B7ED0">
        <w:t>Y</w:t>
      </w:r>
      <w:r w:rsidRPr="00C62674">
        <w:t>ou have made a significant contribution to our progress this year.”</w:t>
      </w:r>
    </w:p>
    <w:p w:rsidR="00C62674" w:rsidRPr="00C62674" w:rsidRDefault="00C62674" w:rsidP="00922257">
      <w:pPr>
        <w:pStyle w:val="NoSpacing"/>
        <w:rPr>
          <w:i/>
        </w:rPr>
      </w:pPr>
      <w:r>
        <w:rPr>
          <w:i/>
        </w:rPr>
        <w:t xml:space="preserve">David Bone, </w:t>
      </w:r>
      <w:proofErr w:type="spellStart"/>
      <w:r>
        <w:rPr>
          <w:i/>
        </w:rPr>
        <w:t>ExportSavvy</w:t>
      </w:r>
      <w:proofErr w:type="spellEnd"/>
      <w:r>
        <w:rPr>
          <w:i/>
        </w:rPr>
        <w:t xml:space="preserve"> for UKTI</w:t>
      </w:r>
    </w:p>
    <w:p w:rsidR="00C62674" w:rsidRPr="00C62674" w:rsidRDefault="00C62674" w:rsidP="00922257">
      <w:pPr>
        <w:pStyle w:val="NoSpacing"/>
      </w:pPr>
    </w:p>
    <w:p w:rsidR="00C62674" w:rsidRDefault="00C62674" w:rsidP="00922257">
      <w:pPr>
        <w:pStyle w:val="NoSpacing"/>
      </w:pPr>
      <w:r w:rsidRPr="00C62674">
        <w:t>The video has had a huge impact on our business.</w:t>
      </w:r>
      <w:r>
        <w:t>”</w:t>
      </w:r>
    </w:p>
    <w:p w:rsidR="00C62674" w:rsidRPr="00C62674" w:rsidRDefault="00AB70C7" w:rsidP="00922257">
      <w:pPr>
        <w:pStyle w:val="NoSpacing"/>
        <w:rPr>
          <w:i/>
        </w:rPr>
      </w:pPr>
      <w:r>
        <w:rPr>
          <w:i/>
        </w:rPr>
        <w:t xml:space="preserve">Sue Rowe, </w:t>
      </w:r>
      <w:proofErr w:type="spellStart"/>
      <w:r>
        <w:rPr>
          <w:i/>
        </w:rPr>
        <w:t>St.Joseph’s</w:t>
      </w:r>
      <w:proofErr w:type="spellEnd"/>
      <w:r>
        <w:rPr>
          <w:i/>
        </w:rPr>
        <w:t xml:space="preserve"> School</w:t>
      </w:r>
    </w:p>
    <w:p w:rsidR="00C62674" w:rsidRDefault="00C62674" w:rsidP="00922257">
      <w:pPr>
        <w:pStyle w:val="NoSpacing"/>
      </w:pPr>
    </w:p>
    <w:p w:rsidR="00C62674" w:rsidRDefault="00C62674" w:rsidP="00922257">
      <w:pPr>
        <w:pStyle w:val="NoSpacing"/>
        <w:rPr>
          <w:lang w:eastAsia="en-GB"/>
        </w:rPr>
      </w:pPr>
      <w:r w:rsidRPr="00C62674">
        <w:rPr>
          <w:lang w:eastAsia="en-GB"/>
        </w:rPr>
        <w:t>“I find the quality of his work excellent. He is ex London TV commercials and he operates and does everything to that standard. Very detail oriented and great looking results</w:t>
      </w:r>
      <w:r w:rsidR="00AB70C7">
        <w:rPr>
          <w:lang w:eastAsia="en-GB"/>
        </w:rPr>
        <w:t>.”</w:t>
      </w:r>
    </w:p>
    <w:p w:rsidR="00AB70C7" w:rsidRPr="00AB70C7" w:rsidRDefault="00AB70C7" w:rsidP="00922257">
      <w:pPr>
        <w:pStyle w:val="NoSpacing"/>
        <w:rPr>
          <w:i/>
          <w:lang w:eastAsia="en-GB"/>
        </w:rPr>
      </w:pPr>
      <w:r>
        <w:rPr>
          <w:i/>
          <w:lang w:eastAsia="en-GB"/>
        </w:rPr>
        <w:t>Lynn File, ex- DMB+B</w:t>
      </w:r>
    </w:p>
    <w:p w:rsidR="00C62674" w:rsidRPr="00C62674" w:rsidRDefault="00C62674" w:rsidP="00922257">
      <w:pPr>
        <w:pStyle w:val="NoSpacing"/>
        <w:rPr>
          <w:lang w:eastAsia="en-GB"/>
        </w:rPr>
      </w:pPr>
    </w:p>
    <w:p w:rsidR="00C62674" w:rsidRDefault="00AB70C7" w:rsidP="00922257">
      <w:pPr>
        <w:pStyle w:val="NoSpacing"/>
        <w:rPr>
          <w:rFonts w:cs="Calibri"/>
          <w:bCs/>
          <w:iCs/>
          <w:lang w:eastAsia="en-GB"/>
        </w:rPr>
      </w:pPr>
      <w:r>
        <w:rPr>
          <w:rFonts w:cs="Calibri"/>
          <w:bCs/>
          <w:iCs/>
          <w:lang w:eastAsia="en-GB"/>
        </w:rPr>
        <w:t>“</w:t>
      </w:r>
      <w:r w:rsidR="00C62674" w:rsidRPr="00C62674">
        <w:rPr>
          <w:rFonts w:cs="Calibri"/>
          <w:bCs/>
          <w:iCs/>
          <w:lang w:eastAsia="en-GB"/>
        </w:rPr>
        <w:t>Your production was quite superb</w:t>
      </w:r>
      <w:r>
        <w:rPr>
          <w:rFonts w:cs="Calibri"/>
          <w:bCs/>
          <w:iCs/>
          <w:lang w:eastAsia="en-GB"/>
        </w:rPr>
        <w:t>….”</w:t>
      </w:r>
    </w:p>
    <w:p w:rsidR="00AB70C7" w:rsidRPr="00AB70C7" w:rsidRDefault="00AB70C7" w:rsidP="00922257">
      <w:pPr>
        <w:pStyle w:val="NoSpacing"/>
        <w:rPr>
          <w:rFonts w:cs="Calibri"/>
          <w:bCs/>
          <w:i/>
          <w:iCs/>
          <w:lang w:eastAsia="en-GB"/>
        </w:rPr>
      </w:pPr>
      <w:r>
        <w:rPr>
          <w:rFonts w:cs="Calibri"/>
          <w:bCs/>
          <w:i/>
          <w:iCs/>
          <w:lang w:eastAsia="en-GB"/>
        </w:rPr>
        <w:t xml:space="preserve">Richard Whitehouse, CEO </w:t>
      </w:r>
      <w:proofErr w:type="spellStart"/>
      <w:r>
        <w:rPr>
          <w:rFonts w:cs="Calibri"/>
          <w:bCs/>
          <w:i/>
          <w:iCs/>
          <w:lang w:eastAsia="en-GB"/>
        </w:rPr>
        <w:t>Rudrum</w:t>
      </w:r>
      <w:proofErr w:type="spellEnd"/>
      <w:r>
        <w:rPr>
          <w:rFonts w:cs="Calibri"/>
          <w:bCs/>
          <w:i/>
          <w:iCs/>
          <w:lang w:eastAsia="en-GB"/>
        </w:rPr>
        <w:t xml:space="preserve"> Holdings</w:t>
      </w:r>
    </w:p>
    <w:p w:rsidR="00C62674" w:rsidRPr="00C62674" w:rsidRDefault="00C62674" w:rsidP="00922257">
      <w:pPr>
        <w:pStyle w:val="NoSpacing"/>
        <w:rPr>
          <w:rFonts w:cs="Calibri"/>
          <w:bCs/>
          <w:iCs/>
          <w:lang w:eastAsia="en-GB"/>
        </w:rPr>
      </w:pPr>
    </w:p>
    <w:p w:rsidR="00C62674" w:rsidRDefault="00AB70C7" w:rsidP="00922257">
      <w:pPr>
        <w:pStyle w:val="NoSpacing"/>
        <w:rPr>
          <w:rFonts w:ascii="Calibri" w:eastAsia="Times New Roman" w:hAnsi="Calibri" w:cs="Times New Roman"/>
          <w:lang w:eastAsia="en-GB"/>
        </w:rPr>
      </w:pPr>
      <w:r>
        <w:rPr>
          <w:rFonts w:ascii="Calibri" w:eastAsia="Times New Roman" w:hAnsi="Calibri" w:cs="Times New Roman"/>
          <w:lang w:eastAsia="en-GB"/>
        </w:rPr>
        <w:t>“</w:t>
      </w:r>
      <w:r w:rsidR="00C62674" w:rsidRPr="00C62674">
        <w:rPr>
          <w:rFonts w:ascii="Calibri" w:eastAsia="Times New Roman" w:hAnsi="Calibri" w:cs="Times New Roman"/>
          <w:lang w:eastAsia="en-GB"/>
        </w:rPr>
        <w:t>Chris... this looks fantastic, it’s brilliant</w:t>
      </w:r>
      <w:r>
        <w:rPr>
          <w:rFonts w:ascii="Calibri" w:eastAsia="Times New Roman" w:hAnsi="Calibri" w:cs="Times New Roman"/>
          <w:lang w:eastAsia="en-GB"/>
        </w:rPr>
        <w:t>…”</w:t>
      </w:r>
    </w:p>
    <w:p w:rsidR="00AB70C7" w:rsidRPr="00AB70C7" w:rsidRDefault="00AB70C7" w:rsidP="00922257">
      <w:pPr>
        <w:pStyle w:val="NoSpacing"/>
        <w:rPr>
          <w:rFonts w:ascii="Calibri" w:eastAsia="Times New Roman" w:hAnsi="Calibri" w:cs="Times New Roman"/>
          <w:i/>
          <w:lang w:eastAsia="en-GB"/>
        </w:rPr>
      </w:pPr>
      <w:r>
        <w:rPr>
          <w:rFonts w:ascii="Calibri" w:eastAsia="Times New Roman" w:hAnsi="Calibri" w:cs="Times New Roman"/>
          <w:i/>
          <w:lang w:eastAsia="en-GB"/>
        </w:rPr>
        <w:t xml:space="preserve">Sharon </w:t>
      </w:r>
      <w:proofErr w:type="spellStart"/>
      <w:r>
        <w:rPr>
          <w:rFonts w:ascii="Calibri" w:eastAsia="Times New Roman" w:hAnsi="Calibri" w:cs="Times New Roman"/>
          <w:i/>
          <w:lang w:eastAsia="en-GB"/>
        </w:rPr>
        <w:t>Sandercock</w:t>
      </w:r>
      <w:proofErr w:type="spellEnd"/>
      <w:r>
        <w:rPr>
          <w:rFonts w:ascii="Calibri" w:eastAsia="Times New Roman" w:hAnsi="Calibri" w:cs="Times New Roman"/>
          <w:i/>
          <w:lang w:eastAsia="en-GB"/>
        </w:rPr>
        <w:t>, ISSC</w:t>
      </w:r>
    </w:p>
    <w:p w:rsidR="00C62674" w:rsidRPr="00C62674" w:rsidRDefault="00C62674" w:rsidP="00922257">
      <w:pPr>
        <w:pStyle w:val="NoSpacing"/>
        <w:rPr>
          <w:rFonts w:ascii="Calibri" w:eastAsia="Times New Roman" w:hAnsi="Calibri" w:cs="Times New Roman"/>
          <w:lang w:eastAsia="en-GB"/>
        </w:rPr>
      </w:pPr>
    </w:p>
    <w:p w:rsidR="00C62674" w:rsidRDefault="00AB70C7" w:rsidP="00922257">
      <w:pPr>
        <w:pStyle w:val="NoSpacing"/>
        <w:rPr>
          <w:rFonts w:eastAsia="Times New Roman" w:cs="Arial"/>
          <w:lang w:eastAsia="en-GB"/>
        </w:rPr>
      </w:pPr>
      <w:r>
        <w:rPr>
          <w:rFonts w:eastAsia="Times New Roman" w:cs="Arial"/>
          <w:lang w:eastAsia="en-GB"/>
        </w:rPr>
        <w:t>“</w:t>
      </w:r>
      <w:r w:rsidR="00C62674" w:rsidRPr="00583E38">
        <w:rPr>
          <w:rFonts w:eastAsia="Times New Roman" w:cs="Arial"/>
          <w:lang w:eastAsia="en-GB"/>
        </w:rPr>
        <w:t xml:space="preserve">Wow! </w:t>
      </w:r>
      <w:proofErr w:type="gramStart"/>
      <w:r w:rsidR="00C62674" w:rsidRPr="00583E38">
        <w:rPr>
          <w:rFonts w:eastAsia="Times New Roman" w:cs="Arial"/>
          <w:lang w:eastAsia="en-GB"/>
        </w:rPr>
        <w:t>it</w:t>
      </w:r>
      <w:proofErr w:type="gramEnd"/>
      <w:r w:rsidR="00C62674" w:rsidRPr="00583E38">
        <w:rPr>
          <w:rFonts w:eastAsia="Times New Roman" w:cs="Arial"/>
          <w:lang w:eastAsia="en-GB"/>
        </w:rPr>
        <w:t xml:space="preserve"> made </w:t>
      </w:r>
      <w:r w:rsidR="00C62674" w:rsidRPr="00C62674">
        <w:rPr>
          <w:rFonts w:eastAsia="Times New Roman" w:cs="Arial"/>
          <w:lang w:eastAsia="en-GB"/>
        </w:rPr>
        <w:t>me feel inspired and nostalgic!</w:t>
      </w:r>
      <w:r w:rsidR="00C62674" w:rsidRPr="00C62674">
        <w:rPr>
          <w:rFonts w:eastAsia="Times New Roman" w:cs="Arial"/>
          <w:shd w:val="clear" w:color="auto" w:fill="FFFFFF"/>
          <w:lang w:eastAsia="en-GB"/>
        </w:rPr>
        <w:t xml:space="preserve"> </w:t>
      </w:r>
      <w:r w:rsidR="00C62674" w:rsidRPr="00583E38">
        <w:rPr>
          <w:rFonts w:eastAsia="Times New Roman" w:cs="Arial"/>
          <w:lang w:eastAsia="en-GB"/>
        </w:rPr>
        <w:t>Overall I'm amazed at what you've been able to d</w:t>
      </w:r>
      <w:r w:rsidR="00C62674" w:rsidRPr="00C62674">
        <w:rPr>
          <w:rFonts w:eastAsia="Times New Roman" w:cs="Arial"/>
          <w:lang w:eastAsia="en-GB"/>
        </w:rPr>
        <w:t>o</w:t>
      </w:r>
      <w:r>
        <w:rPr>
          <w:rFonts w:eastAsia="Times New Roman" w:cs="Arial"/>
          <w:lang w:eastAsia="en-GB"/>
        </w:rPr>
        <w:t>…”</w:t>
      </w:r>
    </w:p>
    <w:p w:rsidR="00AB70C7" w:rsidRPr="00AB70C7" w:rsidRDefault="00AB70C7" w:rsidP="00922257">
      <w:pPr>
        <w:pStyle w:val="NoSpacing"/>
        <w:rPr>
          <w:rFonts w:eastAsia="Times New Roman" w:cs="Arial"/>
          <w:i/>
          <w:lang w:eastAsia="en-GB"/>
        </w:rPr>
      </w:pPr>
      <w:proofErr w:type="spellStart"/>
      <w:r>
        <w:rPr>
          <w:rFonts w:eastAsia="Times New Roman" w:cs="Arial"/>
          <w:i/>
          <w:lang w:eastAsia="en-GB"/>
        </w:rPr>
        <w:t>Dr.Eleanor</w:t>
      </w:r>
      <w:proofErr w:type="spellEnd"/>
      <w:r>
        <w:rPr>
          <w:rFonts w:eastAsia="Times New Roman" w:cs="Arial"/>
          <w:i/>
          <w:lang w:eastAsia="en-GB"/>
        </w:rPr>
        <w:t xml:space="preserve"> </w:t>
      </w:r>
      <w:proofErr w:type="spellStart"/>
      <w:r>
        <w:rPr>
          <w:rFonts w:eastAsia="Times New Roman" w:cs="Arial"/>
          <w:i/>
          <w:lang w:eastAsia="en-GB"/>
        </w:rPr>
        <w:t>Tillett</w:t>
      </w:r>
      <w:proofErr w:type="spellEnd"/>
      <w:r>
        <w:rPr>
          <w:rFonts w:eastAsia="Times New Roman" w:cs="Arial"/>
          <w:i/>
          <w:lang w:eastAsia="en-GB"/>
        </w:rPr>
        <w:t xml:space="preserve">, Team GB </w:t>
      </w:r>
      <w:r w:rsidRPr="00583E38">
        <w:rPr>
          <w:i/>
          <w:lang w:eastAsia="en-GB"/>
        </w:rPr>
        <w:t>National Ice Skating Association </w:t>
      </w:r>
    </w:p>
    <w:p w:rsidR="00C62674" w:rsidRPr="00C62674" w:rsidRDefault="00C62674" w:rsidP="00922257">
      <w:pPr>
        <w:pStyle w:val="NoSpacing"/>
        <w:rPr>
          <w:rFonts w:eastAsia="Times New Roman" w:cs="Arial"/>
          <w:lang w:eastAsia="en-GB"/>
        </w:rPr>
      </w:pPr>
    </w:p>
    <w:p w:rsidR="00C62674" w:rsidRDefault="00AB70C7" w:rsidP="00922257">
      <w:pPr>
        <w:pStyle w:val="NoSpacing"/>
        <w:rPr>
          <w:rFonts w:cs="Arial"/>
          <w:lang w:eastAsia="en-GB"/>
        </w:rPr>
      </w:pPr>
      <w:r>
        <w:rPr>
          <w:rFonts w:cs="Arial"/>
          <w:lang w:eastAsia="en-GB"/>
        </w:rPr>
        <w:t>“</w:t>
      </w:r>
      <w:r w:rsidR="00C62674" w:rsidRPr="00C62674">
        <w:rPr>
          <w:rFonts w:cs="Arial"/>
          <w:lang w:eastAsia="en-GB"/>
        </w:rPr>
        <w:t>Wonderful! Wonderful!</w:t>
      </w:r>
      <w:r>
        <w:rPr>
          <w:rFonts w:cs="Arial"/>
          <w:lang w:eastAsia="en-GB"/>
        </w:rPr>
        <w:t>”</w:t>
      </w:r>
    </w:p>
    <w:p w:rsidR="00AB70C7" w:rsidRDefault="00AB70C7" w:rsidP="00922257">
      <w:pPr>
        <w:pStyle w:val="NoSpacing"/>
        <w:rPr>
          <w:rFonts w:cs="Arial"/>
          <w:i/>
          <w:lang w:eastAsia="en-GB"/>
        </w:rPr>
      </w:pPr>
      <w:r>
        <w:rPr>
          <w:rFonts w:cs="Arial"/>
          <w:i/>
          <w:lang w:eastAsia="en-GB"/>
        </w:rPr>
        <w:t xml:space="preserve">Rebecca Dougal, HM </w:t>
      </w:r>
      <w:proofErr w:type="spellStart"/>
      <w:r>
        <w:rPr>
          <w:rFonts w:cs="Arial"/>
          <w:i/>
          <w:lang w:eastAsia="en-GB"/>
        </w:rPr>
        <w:t>St.Helen’s</w:t>
      </w:r>
      <w:proofErr w:type="spellEnd"/>
      <w:r>
        <w:rPr>
          <w:rFonts w:cs="Arial"/>
          <w:i/>
          <w:lang w:eastAsia="en-GB"/>
        </w:rPr>
        <w:t xml:space="preserve"> </w:t>
      </w:r>
      <w:proofErr w:type="spellStart"/>
      <w:r>
        <w:rPr>
          <w:rFonts w:cs="Arial"/>
          <w:i/>
          <w:lang w:eastAsia="en-GB"/>
        </w:rPr>
        <w:t>St.Katherine’s</w:t>
      </w:r>
      <w:proofErr w:type="spellEnd"/>
      <w:r>
        <w:rPr>
          <w:rFonts w:cs="Arial"/>
          <w:i/>
          <w:lang w:eastAsia="en-GB"/>
        </w:rPr>
        <w:t xml:space="preserve"> School</w:t>
      </w:r>
    </w:p>
    <w:p w:rsidR="00AB70C7" w:rsidRPr="00AB70C7" w:rsidRDefault="00AB70C7" w:rsidP="00922257">
      <w:pPr>
        <w:pStyle w:val="NoSpacing"/>
        <w:rPr>
          <w:rFonts w:cs="Arial"/>
          <w:i/>
          <w:lang w:eastAsia="en-GB"/>
        </w:rPr>
      </w:pPr>
    </w:p>
    <w:p w:rsidR="00F213E6" w:rsidRDefault="00C62674" w:rsidP="00F213E6">
      <w:pPr>
        <w:pStyle w:val="NoSpacing"/>
        <w:rPr>
          <w:b/>
        </w:rPr>
      </w:pPr>
      <w:r>
        <w:rPr>
          <w:b/>
        </w:rPr>
        <w:t>Client endorsements: First Independent</w:t>
      </w:r>
    </w:p>
    <w:p w:rsidR="00C62674" w:rsidRPr="006A4BE3" w:rsidRDefault="00C62674" w:rsidP="00F213E6">
      <w:pPr>
        <w:pStyle w:val="NoSpacing"/>
        <w:rPr>
          <w:rFonts w:cs="Calibri"/>
          <w:spacing w:val="-3"/>
        </w:rPr>
      </w:pPr>
      <w:r w:rsidRPr="006A4BE3">
        <w:rPr>
          <w:rFonts w:cs="Calibri"/>
          <w:spacing w:val="-3"/>
        </w:rPr>
        <w:t>"…you entirely understood a somewhat difficult brief and came up with an intriguing creative solution. A great deal was accomplished in a very short time with none of the "preciousness" that can sometimes obscure the client/agency relationship."</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Sue Farr, Thames TV</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"Thames increased its market share of revenue in the most difficult year of the company's trading history. This campaign played an important part."</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David Mansfield, Thames TV</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1296"/>
        <w:jc w:val="both"/>
        <w:rPr>
          <w:rFonts w:asciiTheme="minorHAnsi" w:hAnsiTheme="minorHAnsi" w:cs="Calibri"/>
          <w:spacing w:val="-3"/>
          <w:sz w:val="22"/>
          <w:szCs w:val="22"/>
        </w:rPr>
      </w:pPr>
      <w:r w:rsidRPr="006A4BE3">
        <w:rPr>
          <w:rFonts w:asciiTheme="minorHAnsi" w:hAnsiTheme="minorHAnsi" w:cs="Calibri"/>
          <w:spacing w:val="-3"/>
          <w:sz w:val="22"/>
          <w:szCs w:val="22"/>
        </w:rPr>
        <w:t>"Within a very tight turnaround time, you generated a range of simple, creative ideas logically linking to previous advertising campaign strengths. Good cost control was maintained throughout the production process.</w:t>
      </w:r>
    </w:p>
    <w:p w:rsidR="00C62674" w:rsidRPr="006A4BE3" w:rsidRDefault="00C62674" w:rsidP="00C62674">
      <w:pPr>
        <w:tabs>
          <w:tab w:val="left" w:pos="-720"/>
        </w:tabs>
        <w:suppressAutoHyphens/>
        <w:ind w:right="1296"/>
        <w:jc w:val="both"/>
        <w:rPr>
          <w:rFonts w:asciiTheme="minorHAnsi" w:hAnsiTheme="minorHAnsi" w:cs="Calibri"/>
          <w:spacing w:val="-3"/>
          <w:sz w:val="22"/>
          <w:szCs w:val="22"/>
        </w:rPr>
      </w:pPr>
      <w:r w:rsidRPr="006A4BE3">
        <w:rPr>
          <w:rFonts w:asciiTheme="minorHAnsi" w:hAnsiTheme="minorHAnsi" w:cs="Calibri"/>
          <w:spacing w:val="-3"/>
          <w:sz w:val="22"/>
          <w:szCs w:val="22"/>
        </w:rPr>
        <w:t>The end result was a simple, value for money, effective advertising campaign which got the brand back on television at an acceptable price."</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 xml:space="preserve">Elaine Underwood, </w:t>
      </w:r>
      <w:r w:rsidR="00AB70C7">
        <w:rPr>
          <w:rFonts w:asciiTheme="minorHAnsi" w:hAnsiTheme="minorHAnsi" w:cs="Calibri"/>
          <w:i/>
          <w:spacing w:val="-3"/>
          <w:sz w:val="22"/>
          <w:szCs w:val="22"/>
        </w:rPr>
        <w:t>Premier Foods</w:t>
      </w:r>
      <w:r w:rsidRPr="006A4BE3">
        <w:rPr>
          <w:rFonts w:asciiTheme="minorHAnsi" w:hAnsiTheme="minorHAnsi" w:cs="Calibri"/>
          <w:i/>
          <w:spacing w:val="-3"/>
          <w:sz w:val="22"/>
          <w:szCs w:val="22"/>
        </w:rPr>
        <w:t xml:space="preserve"> (</w:t>
      </w:r>
      <w:proofErr w:type="spellStart"/>
      <w:r w:rsidRPr="006A4BE3">
        <w:rPr>
          <w:rFonts w:asciiTheme="minorHAnsi" w:hAnsiTheme="minorHAnsi" w:cs="Calibri"/>
          <w:i/>
          <w:spacing w:val="-3"/>
          <w:sz w:val="22"/>
          <w:szCs w:val="22"/>
        </w:rPr>
        <w:t>Saxa</w:t>
      </w:r>
      <w:proofErr w:type="spellEnd"/>
      <w:r w:rsidRPr="006A4BE3">
        <w:rPr>
          <w:rFonts w:asciiTheme="minorHAnsi" w:hAnsiTheme="minorHAnsi" w:cs="Calibri"/>
          <w:i/>
          <w:spacing w:val="-3"/>
          <w:sz w:val="22"/>
          <w:szCs w:val="22"/>
        </w:rPr>
        <w:t xml:space="preserve"> Salt)</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"The quality of work produced, both in terms of production and efficacy, was outstanding. In addition the cost to us represented an average saving of 60% over competitive quotations."</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Andy King, General Accident</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"Your team couldn't have been more disciplined, thorough, imaginative or efficient.</w:t>
      </w:r>
    </w:p>
    <w:p w:rsidR="00C62674" w:rsidRPr="006A4BE3" w:rsidRDefault="00C62674" w:rsidP="00C62674">
      <w:pPr>
        <w:tabs>
          <w:tab w:val="left" w:pos="-720"/>
        </w:tabs>
        <w:suppressAutoHyphens/>
        <w:ind w:right="-58"/>
        <w:rPr>
          <w:rFonts w:asciiTheme="minorHAnsi" w:hAnsiTheme="minorHAnsi" w:cs="Calibri"/>
          <w:spacing w:val="-3"/>
          <w:sz w:val="22"/>
          <w:szCs w:val="22"/>
        </w:rPr>
      </w:pPr>
      <w:proofErr w:type="gramStart"/>
      <w:r w:rsidRPr="006A4BE3">
        <w:rPr>
          <w:rFonts w:asciiTheme="minorHAnsi" w:hAnsiTheme="minorHAnsi" w:cs="Calibri"/>
          <w:spacing w:val="-3"/>
          <w:sz w:val="22"/>
          <w:szCs w:val="22"/>
        </w:rPr>
        <w:t>A terrific on-brief product, tremendously thorough and diligent administration, and keenly competitive costs (with no hidden extras!); and not least, great people to work with.</w:t>
      </w:r>
      <w:proofErr w:type="gramEnd"/>
      <w:r w:rsidRPr="006A4BE3">
        <w:rPr>
          <w:rFonts w:asciiTheme="minorHAnsi" w:hAnsiTheme="minorHAnsi" w:cs="Calibri"/>
          <w:spacing w:val="-3"/>
          <w:sz w:val="22"/>
          <w:szCs w:val="22"/>
        </w:rPr>
        <w:t xml:space="preserve"> </w:t>
      </w:r>
      <w:proofErr w:type="gramStart"/>
      <w:r w:rsidRPr="006A4BE3">
        <w:rPr>
          <w:rFonts w:asciiTheme="minorHAnsi" w:hAnsiTheme="minorHAnsi" w:cs="Calibri"/>
          <w:spacing w:val="-3"/>
          <w:sz w:val="22"/>
          <w:szCs w:val="22"/>
        </w:rPr>
        <w:t>Would that life was always so kind!"</w:t>
      </w:r>
      <w:proofErr w:type="gramEnd"/>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Brian Haworth, CIA Communications Management</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"We were keen to test a new product concept but wanted to do it in the most cost-effective manner possible and in a relatively short space of time. What we got was what we asked for: a range of ideas from which we chose one which was then produced on time and within budget. It made the advertising process seem very straightforward.”</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Andrew Brown, British Bakeries (Mother’s Pride)</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"I am convinced that this type of project is ideally suited to your kind of organisation that can not only provide the high standard of project management but also the access to the right calibre of people to do the job required."</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Brian McCarthy, New Zealand Meat Board</w:t>
      </w:r>
      <w:r>
        <w:rPr>
          <w:rFonts w:asciiTheme="minorHAnsi" w:hAnsiTheme="minorHAnsi" w:cs="Calibri"/>
          <w:i/>
          <w:spacing w:val="-3"/>
          <w:sz w:val="22"/>
          <w:szCs w:val="22"/>
        </w:rPr>
        <w:t xml:space="preserve"> (support material for entire GCC Region)</w:t>
      </w:r>
      <w:r w:rsidRPr="006A4BE3">
        <w:rPr>
          <w:rFonts w:asciiTheme="minorHAnsi" w:hAnsiTheme="minorHAnsi" w:cs="Calibri"/>
          <w:i/>
          <w:spacing w:val="-3"/>
          <w:sz w:val="22"/>
          <w:szCs w:val="22"/>
        </w:rPr>
        <w:t>.</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jc w:val="both"/>
        <w:rPr>
          <w:rFonts w:asciiTheme="minorHAnsi" w:hAnsiTheme="minorHAnsi" w:cs="Calibri"/>
          <w:spacing w:val="-3"/>
          <w:sz w:val="22"/>
          <w:szCs w:val="22"/>
        </w:rPr>
      </w:pPr>
      <w:r w:rsidRPr="006A4BE3">
        <w:rPr>
          <w:rFonts w:asciiTheme="minorHAnsi" w:hAnsiTheme="minorHAnsi" w:cs="Calibri"/>
          <w:spacing w:val="-3"/>
          <w:sz w:val="22"/>
          <w:szCs w:val="22"/>
        </w:rPr>
        <w:t>“Given our small production budget I am still amazed that we shot on location and used all the post-production techniques necessary to ensure a very high quality film while staying within the tight budget. Your faultless organisation of this, and indeed the whole project, is a salutary lesson to how time and money is often wasted by others."</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 xml:space="preserve">Kim Fletcher, </w:t>
      </w:r>
      <w:proofErr w:type="spellStart"/>
      <w:r w:rsidRPr="006A4BE3">
        <w:rPr>
          <w:rFonts w:asciiTheme="minorHAnsi" w:hAnsiTheme="minorHAnsi" w:cs="Calibri"/>
          <w:i/>
          <w:spacing w:val="-3"/>
          <w:sz w:val="22"/>
          <w:szCs w:val="22"/>
        </w:rPr>
        <w:t>Bahlsen</w:t>
      </w:r>
      <w:proofErr w:type="spellEnd"/>
      <w:r w:rsidRPr="006A4BE3">
        <w:rPr>
          <w:rFonts w:asciiTheme="minorHAnsi" w:hAnsiTheme="minorHAnsi" w:cs="Calibri"/>
          <w:i/>
          <w:spacing w:val="-3"/>
          <w:sz w:val="22"/>
          <w:szCs w:val="22"/>
        </w:rPr>
        <w:t xml:space="preserve"> Biscuits</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 xml:space="preserve">“I've been very impressed with your ability to produce a range of relevant ideas within tight budgets and </w:t>
      </w:r>
      <w:r w:rsidRPr="006A4BE3">
        <w:rPr>
          <w:rFonts w:asciiTheme="minorHAnsi" w:hAnsiTheme="minorHAnsi" w:cs="Calibri"/>
          <w:spacing w:val="-3"/>
          <w:sz w:val="22"/>
          <w:szCs w:val="22"/>
          <w:u w:val="single"/>
        </w:rPr>
        <w:t>very</w:t>
      </w:r>
      <w:r w:rsidRPr="006A4BE3">
        <w:rPr>
          <w:rFonts w:asciiTheme="minorHAnsi" w:hAnsiTheme="minorHAnsi" w:cs="Calibri"/>
          <w:spacing w:val="-3"/>
          <w:sz w:val="22"/>
          <w:szCs w:val="22"/>
        </w:rPr>
        <w:t xml:space="preserve"> tight deadlines - and that gives you a real competitive edge."</w:t>
      </w:r>
    </w:p>
    <w:p w:rsidR="00C62674" w:rsidRPr="006A4BE3" w:rsidRDefault="00C62674" w:rsidP="00C62674">
      <w:pPr>
        <w:tabs>
          <w:tab w:val="left" w:pos="-720"/>
        </w:tabs>
        <w:suppressAutoHyphens/>
        <w:ind w:right="-58"/>
        <w:rPr>
          <w:rFonts w:asciiTheme="minorHAnsi" w:hAnsiTheme="minorHAnsi" w:cs="Calibri"/>
          <w:i/>
          <w:spacing w:val="-3"/>
          <w:sz w:val="22"/>
          <w:szCs w:val="22"/>
        </w:rPr>
      </w:pPr>
      <w:r w:rsidRPr="006A4BE3">
        <w:rPr>
          <w:rFonts w:asciiTheme="minorHAnsi" w:hAnsiTheme="minorHAnsi" w:cs="Calibri"/>
          <w:i/>
          <w:spacing w:val="-3"/>
          <w:sz w:val="22"/>
          <w:szCs w:val="22"/>
        </w:rPr>
        <w:t xml:space="preserve">Celine McCann, </w:t>
      </w:r>
      <w:r w:rsidR="00AB70C7">
        <w:rPr>
          <w:rFonts w:asciiTheme="minorHAnsi" w:hAnsiTheme="minorHAnsi" w:cs="Calibri"/>
          <w:i/>
          <w:spacing w:val="-3"/>
          <w:sz w:val="22"/>
          <w:szCs w:val="22"/>
        </w:rPr>
        <w:t>Premier Foods</w:t>
      </w:r>
      <w:r w:rsidRPr="006A4BE3">
        <w:rPr>
          <w:rFonts w:asciiTheme="minorHAnsi" w:hAnsiTheme="minorHAnsi" w:cs="Calibri"/>
          <w:i/>
          <w:spacing w:val="-3"/>
          <w:sz w:val="22"/>
          <w:szCs w:val="22"/>
        </w:rPr>
        <w:t xml:space="preserve"> (</w:t>
      </w:r>
      <w:proofErr w:type="spellStart"/>
      <w:r w:rsidRPr="006A4BE3">
        <w:rPr>
          <w:rFonts w:asciiTheme="minorHAnsi" w:hAnsiTheme="minorHAnsi" w:cs="Calibri"/>
          <w:i/>
          <w:spacing w:val="-3"/>
          <w:sz w:val="22"/>
          <w:szCs w:val="22"/>
        </w:rPr>
        <w:t>Robertsons</w:t>
      </w:r>
      <w:proofErr w:type="spellEnd"/>
      <w:r w:rsidRPr="006A4BE3">
        <w:rPr>
          <w:rFonts w:asciiTheme="minorHAnsi" w:hAnsiTheme="minorHAnsi" w:cs="Calibri"/>
          <w:i/>
          <w:spacing w:val="-3"/>
          <w:sz w:val="22"/>
          <w:szCs w:val="22"/>
        </w:rPr>
        <w:t xml:space="preserve"> </w:t>
      </w:r>
      <w:r w:rsidR="00AB70C7">
        <w:rPr>
          <w:rFonts w:asciiTheme="minorHAnsi" w:hAnsiTheme="minorHAnsi" w:cs="Calibri"/>
          <w:i/>
          <w:spacing w:val="-3"/>
          <w:sz w:val="22"/>
          <w:szCs w:val="22"/>
        </w:rPr>
        <w:t>Jam</w:t>
      </w:r>
      <w:r w:rsidRPr="006A4BE3">
        <w:rPr>
          <w:rFonts w:asciiTheme="minorHAnsi" w:hAnsiTheme="minorHAnsi" w:cs="Calibri"/>
          <w:i/>
          <w:spacing w:val="-3"/>
          <w:sz w:val="22"/>
          <w:szCs w:val="22"/>
        </w:rPr>
        <w:t>)</w:t>
      </w:r>
    </w:p>
    <w:p w:rsidR="00C62674" w:rsidRPr="006A4BE3" w:rsidRDefault="00C62674" w:rsidP="00C62674">
      <w:pPr>
        <w:tabs>
          <w:tab w:val="left" w:pos="-720"/>
        </w:tabs>
        <w:suppressAutoHyphens/>
        <w:ind w:right="-58"/>
        <w:rPr>
          <w:rFonts w:asciiTheme="minorHAnsi" w:hAnsiTheme="minorHAnsi" w:cs="Calibri"/>
          <w:spacing w:val="-3"/>
          <w:sz w:val="22"/>
          <w:szCs w:val="22"/>
        </w:rPr>
      </w:pPr>
    </w:p>
    <w:p w:rsidR="00C62674" w:rsidRPr="006A4BE3" w:rsidRDefault="00C62674" w:rsidP="00C62674">
      <w:pPr>
        <w:tabs>
          <w:tab w:val="left" w:pos="-720"/>
        </w:tabs>
        <w:suppressAutoHyphens/>
        <w:ind w:right="-58"/>
        <w:rPr>
          <w:rFonts w:asciiTheme="minorHAnsi" w:hAnsiTheme="minorHAnsi" w:cs="Calibri"/>
          <w:spacing w:val="-3"/>
          <w:sz w:val="22"/>
          <w:szCs w:val="22"/>
        </w:rPr>
      </w:pPr>
      <w:r w:rsidRPr="006A4BE3">
        <w:rPr>
          <w:rFonts w:asciiTheme="minorHAnsi" w:hAnsiTheme="minorHAnsi" w:cs="Calibri"/>
          <w:spacing w:val="-3"/>
          <w:sz w:val="22"/>
          <w:szCs w:val="22"/>
        </w:rPr>
        <w:t>"My team and I felt that we were working with a genuine extension of our own marketing department. The project was administered efficiently through the minefield of regulatory issues and was delivered on time and slightly under budget."</w:t>
      </w:r>
    </w:p>
    <w:p w:rsidR="00922257" w:rsidRDefault="00F213E6" w:rsidP="00F213E6">
      <w:pPr>
        <w:tabs>
          <w:tab w:val="left" w:pos="-720"/>
        </w:tabs>
        <w:suppressAutoHyphens/>
        <w:ind w:right="-58"/>
        <w:rPr>
          <w:b/>
        </w:rPr>
      </w:pPr>
      <w:r>
        <w:rPr>
          <w:rFonts w:asciiTheme="minorHAnsi" w:hAnsiTheme="minorHAnsi" w:cs="Calibri"/>
          <w:i/>
          <w:spacing w:val="-3"/>
          <w:sz w:val="22"/>
          <w:szCs w:val="22"/>
        </w:rPr>
        <w:t xml:space="preserve">Angus Campbell, </w:t>
      </w:r>
      <w:proofErr w:type="spellStart"/>
      <w:r>
        <w:rPr>
          <w:rFonts w:asciiTheme="minorHAnsi" w:hAnsiTheme="minorHAnsi" w:cs="Calibri"/>
          <w:i/>
          <w:spacing w:val="-3"/>
          <w:sz w:val="22"/>
          <w:szCs w:val="22"/>
        </w:rPr>
        <w:t>Rombouts</w:t>
      </w:r>
      <w:proofErr w:type="spellEnd"/>
      <w:r>
        <w:rPr>
          <w:rFonts w:asciiTheme="minorHAnsi" w:hAnsiTheme="minorHAnsi" w:cs="Calibri"/>
          <w:i/>
          <w:spacing w:val="-3"/>
          <w:sz w:val="22"/>
          <w:szCs w:val="22"/>
        </w:rPr>
        <w:t xml:space="preserve"> Coffee</w:t>
      </w:r>
    </w:p>
    <w:p w:rsidR="00922257" w:rsidRDefault="00922257" w:rsidP="00E204F5">
      <w:pPr>
        <w:pStyle w:val="NoSpacing"/>
        <w:rPr>
          <w:b/>
        </w:rPr>
      </w:pPr>
    </w:p>
    <w:p w:rsidR="00E204F5" w:rsidRDefault="00E204F5" w:rsidP="00E204F5">
      <w:pPr>
        <w:pStyle w:val="NoSpacing"/>
        <w:rPr>
          <w:b/>
        </w:rPr>
      </w:pPr>
      <w:r>
        <w:rPr>
          <w:b/>
        </w:rPr>
        <w:t>Career</w:t>
      </w:r>
    </w:p>
    <w:p w:rsidR="00E204F5" w:rsidRDefault="00E204F5" w:rsidP="00E204F5">
      <w:pPr>
        <w:pStyle w:val="NoSpacing"/>
        <w:rPr>
          <w:b/>
        </w:rPr>
      </w:pPr>
    </w:p>
    <w:p w:rsidR="00E204F5" w:rsidRPr="00753ED9" w:rsidRDefault="00E204F5" w:rsidP="00E204F5">
      <w:pPr>
        <w:pStyle w:val="NoSpacing"/>
        <w:rPr>
          <w:b/>
        </w:rPr>
      </w:pPr>
      <w:r>
        <w:rPr>
          <w:b/>
        </w:rPr>
        <w:t>2011 to</w:t>
      </w:r>
      <w:r w:rsidRPr="00753ED9">
        <w:rPr>
          <w:b/>
        </w:rPr>
        <w:t xml:space="preserve"> present</w:t>
      </w:r>
    </w:p>
    <w:p w:rsidR="00E204F5" w:rsidRDefault="00E204F5" w:rsidP="00E204F5">
      <w:pPr>
        <w:pStyle w:val="NoSpacing"/>
      </w:pPr>
      <w:r w:rsidRPr="00753ED9">
        <w:rPr>
          <w:b/>
        </w:rPr>
        <w:t>Chrismugford.com</w:t>
      </w:r>
      <w:r w:rsidR="00AB52FD">
        <w:t xml:space="preserve"> (founding </w:t>
      </w:r>
      <w:proofErr w:type="spellStart"/>
      <w:r w:rsidR="00AB52FD">
        <w:t>director</w:t>
      </w:r>
      <w:proofErr w:type="gramStart"/>
      <w:r w:rsidR="00AB52FD">
        <w:t>,</w:t>
      </w:r>
      <w:r>
        <w:t>Creative</w:t>
      </w:r>
      <w:proofErr w:type="spellEnd"/>
      <w:proofErr w:type="gramEnd"/>
      <w:r>
        <w:t xml:space="preserve"> Director</w:t>
      </w:r>
      <w:r w:rsidR="00AB52FD">
        <w:t>, TV Producer/Director</w:t>
      </w:r>
      <w:r>
        <w:t>)</w:t>
      </w:r>
    </w:p>
    <w:p w:rsidR="00E204F5" w:rsidRPr="005979AA" w:rsidRDefault="00E204F5" w:rsidP="00E204F5">
      <w:pPr>
        <w:pStyle w:val="NoSpacing"/>
        <w:rPr>
          <w:i/>
        </w:rPr>
      </w:pPr>
      <w:r>
        <w:rPr>
          <w:i/>
        </w:rPr>
        <w:t>High end video content</w:t>
      </w:r>
    </w:p>
    <w:p w:rsidR="00E204F5" w:rsidRDefault="00E204F5" w:rsidP="00E204F5">
      <w:pPr>
        <w:pStyle w:val="NoSpacing"/>
      </w:pPr>
      <w:r w:rsidRPr="00E204F5">
        <w:lastRenderedPageBreak/>
        <w:t>Major clients</w:t>
      </w:r>
      <w:r>
        <w:t xml:space="preserve"> include </w:t>
      </w:r>
      <w:proofErr w:type="gramStart"/>
      <w:r>
        <w:t>UK  government</w:t>
      </w:r>
      <w:proofErr w:type="gramEnd"/>
      <w:r>
        <w:t xml:space="preserve"> – </w:t>
      </w:r>
      <w:proofErr w:type="spellStart"/>
      <w:r>
        <w:t>ExportSavvy</w:t>
      </w:r>
      <w:proofErr w:type="spellEnd"/>
      <w:r>
        <w:t xml:space="preserve"> e-learning project for UKTI; NHS</w:t>
      </w:r>
      <w:r w:rsidR="00BD6977">
        <w:t>; a variety of the UK’s top independent schools</w:t>
      </w:r>
    </w:p>
    <w:p w:rsidR="00F213E6" w:rsidRDefault="00F213E6" w:rsidP="00E204F5">
      <w:pPr>
        <w:pStyle w:val="NoSpacing"/>
        <w:rPr>
          <w:b/>
        </w:rPr>
      </w:pPr>
    </w:p>
    <w:p w:rsidR="00E204F5" w:rsidRPr="00753ED9" w:rsidRDefault="00E204F5" w:rsidP="00E204F5">
      <w:pPr>
        <w:pStyle w:val="NoSpacing"/>
        <w:rPr>
          <w:b/>
        </w:rPr>
      </w:pPr>
      <w:r>
        <w:rPr>
          <w:b/>
        </w:rPr>
        <w:t>2005</w:t>
      </w:r>
    </w:p>
    <w:p w:rsidR="00E204F5" w:rsidRDefault="00E204F5" w:rsidP="00E204F5">
      <w:pPr>
        <w:pStyle w:val="NoSpacing"/>
      </w:pPr>
      <w:proofErr w:type="spellStart"/>
      <w:r w:rsidRPr="00753ED9">
        <w:rPr>
          <w:b/>
        </w:rPr>
        <w:t>Tamsquite</w:t>
      </w:r>
      <w:proofErr w:type="spellEnd"/>
      <w:r w:rsidRPr="00753ED9">
        <w:rPr>
          <w:b/>
        </w:rPr>
        <w:t xml:space="preserve"> Ltd</w:t>
      </w:r>
      <w:r>
        <w:t xml:space="preserve"> (founding director, designer and project manager)</w:t>
      </w:r>
    </w:p>
    <w:p w:rsidR="00E204F5" w:rsidRPr="00AA4E22" w:rsidRDefault="00E204F5" w:rsidP="00E204F5">
      <w:pPr>
        <w:pStyle w:val="NoSpacing"/>
        <w:rPr>
          <w:i/>
        </w:rPr>
      </w:pPr>
      <w:r>
        <w:rPr>
          <w:i/>
        </w:rPr>
        <w:t>Award-winning prime property development and renovation specialising in Listed Buildings</w:t>
      </w:r>
    </w:p>
    <w:p w:rsidR="00F213E6" w:rsidRDefault="00F213E6" w:rsidP="00E204F5">
      <w:pPr>
        <w:pStyle w:val="NoSpacing"/>
        <w:rPr>
          <w:b/>
        </w:rPr>
      </w:pPr>
    </w:p>
    <w:p w:rsidR="00E204F5" w:rsidRPr="00753ED9" w:rsidRDefault="00E204F5" w:rsidP="00E204F5">
      <w:pPr>
        <w:pStyle w:val="NoSpacing"/>
        <w:rPr>
          <w:b/>
        </w:rPr>
      </w:pPr>
      <w:r>
        <w:rPr>
          <w:b/>
        </w:rPr>
        <w:t>1991</w:t>
      </w:r>
    </w:p>
    <w:p w:rsidR="00E204F5" w:rsidRDefault="00E204F5" w:rsidP="00E204F5">
      <w:pPr>
        <w:pStyle w:val="NoSpacing"/>
      </w:pPr>
      <w:r w:rsidRPr="00753ED9">
        <w:rPr>
          <w:b/>
        </w:rPr>
        <w:t>First Independent</w:t>
      </w:r>
      <w:r w:rsidR="00AB52FD">
        <w:t xml:space="preserve"> (Founding director, </w:t>
      </w:r>
      <w:r>
        <w:t>Creative Director</w:t>
      </w:r>
      <w:r w:rsidR="00AB52FD">
        <w:t>, TV Producer/Director</w:t>
      </w:r>
      <w:r>
        <w:t>)</w:t>
      </w:r>
    </w:p>
    <w:p w:rsidR="00E204F5" w:rsidRPr="00AA4E22" w:rsidRDefault="00E204F5" w:rsidP="00E204F5">
      <w:pPr>
        <w:pStyle w:val="NoSpacing"/>
        <w:rPr>
          <w:i/>
        </w:rPr>
      </w:pPr>
      <w:r>
        <w:rPr>
          <w:i/>
        </w:rPr>
        <w:t>Ad agency</w:t>
      </w:r>
    </w:p>
    <w:p w:rsidR="00E204F5" w:rsidRPr="00E204F5" w:rsidRDefault="00E204F5" w:rsidP="00E204F5">
      <w:pPr>
        <w:pStyle w:val="NoSpacing"/>
      </w:pPr>
      <w:r w:rsidRPr="00E204F5">
        <w:t>Major clients</w:t>
      </w:r>
      <w:r>
        <w:t xml:space="preserve"> include </w:t>
      </w:r>
      <w:proofErr w:type="spellStart"/>
      <w:r>
        <w:t>Pepsico</w:t>
      </w:r>
      <w:proofErr w:type="spellEnd"/>
      <w:r>
        <w:t xml:space="preserve">, Diageo, Premier Foods, Time Warner, </w:t>
      </w:r>
      <w:proofErr w:type="gramStart"/>
      <w:r>
        <w:t>Universal</w:t>
      </w:r>
      <w:proofErr w:type="gramEnd"/>
    </w:p>
    <w:p w:rsidR="00F213E6" w:rsidRDefault="00F213E6" w:rsidP="00E204F5">
      <w:pPr>
        <w:pStyle w:val="NoSpacing"/>
        <w:rPr>
          <w:b/>
        </w:rPr>
      </w:pPr>
    </w:p>
    <w:p w:rsidR="00E204F5" w:rsidRPr="00753ED9" w:rsidRDefault="00E204F5" w:rsidP="00E204F5">
      <w:pPr>
        <w:pStyle w:val="NoSpacing"/>
        <w:rPr>
          <w:b/>
        </w:rPr>
      </w:pPr>
      <w:r>
        <w:rPr>
          <w:b/>
        </w:rPr>
        <w:t>1987</w:t>
      </w:r>
    </w:p>
    <w:p w:rsidR="00E204F5" w:rsidRDefault="00E204F5" w:rsidP="00E204F5">
      <w:pPr>
        <w:pStyle w:val="NoSpacing"/>
      </w:pPr>
      <w:r w:rsidRPr="00753ED9">
        <w:rPr>
          <w:b/>
        </w:rPr>
        <w:t>GGK London</w:t>
      </w:r>
      <w:r>
        <w:t xml:space="preserve"> (Senior Copywriter and Associate Director)</w:t>
      </w:r>
    </w:p>
    <w:p w:rsidR="00E204F5" w:rsidRPr="00AA4E22" w:rsidRDefault="00E204F5" w:rsidP="00E204F5">
      <w:pPr>
        <w:pStyle w:val="NoSpacing"/>
        <w:rPr>
          <w:i/>
        </w:rPr>
      </w:pPr>
      <w:r>
        <w:rPr>
          <w:i/>
        </w:rPr>
        <w:t>Ad agency</w:t>
      </w:r>
    </w:p>
    <w:p w:rsidR="00E204F5" w:rsidRDefault="00E204F5" w:rsidP="00E204F5">
      <w:pPr>
        <w:pStyle w:val="NoSpacing"/>
      </w:pPr>
      <w:r w:rsidRPr="00E204F5">
        <w:t>Major clients</w:t>
      </w:r>
      <w:r>
        <w:t xml:space="preserve"> include Alfa Romeo, IBM, </w:t>
      </w:r>
      <w:proofErr w:type="gramStart"/>
      <w:r>
        <w:t>Diageo</w:t>
      </w:r>
      <w:proofErr w:type="gramEnd"/>
    </w:p>
    <w:p w:rsidR="00F213E6" w:rsidRDefault="00F213E6" w:rsidP="00E204F5">
      <w:pPr>
        <w:pStyle w:val="NoSpacing"/>
        <w:rPr>
          <w:b/>
        </w:rPr>
      </w:pPr>
    </w:p>
    <w:p w:rsidR="00E204F5" w:rsidRPr="00753ED9" w:rsidRDefault="00E204F5" w:rsidP="00E204F5">
      <w:pPr>
        <w:pStyle w:val="NoSpacing"/>
        <w:rPr>
          <w:b/>
        </w:rPr>
      </w:pPr>
      <w:r>
        <w:rPr>
          <w:b/>
        </w:rPr>
        <w:t>1985</w:t>
      </w:r>
    </w:p>
    <w:p w:rsidR="00E204F5" w:rsidRDefault="00E204F5" w:rsidP="00E204F5">
      <w:pPr>
        <w:pStyle w:val="NoSpacing"/>
      </w:pPr>
      <w:r w:rsidRPr="00753ED9">
        <w:rPr>
          <w:b/>
        </w:rPr>
        <w:t>Yellowhammer</w:t>
      </w:r>
      <w:r>
        <w:t xml:space="preserve"> (Senior Copywriter)</w:t>
      </w:r>
    </w:p>
    <w:p w:rsidR="00E204F5" w:rsidRPr="00AA4E22" w:rsidRDefault="00E204F5" w:rsidP="00E204F5">
      <w:pPr>
        <w:pStyle w:val="NoSpacing"/>
        <w:rPr>
          <w:i/>
        </w:rPr>
      </w:pPr>
      <w:r>
        <w:rPr>
          <w:i/>
        </w:rPr>
        <w:t>Ad agency</w:t>
      </w:r>
    </w:p>
    <w:p w:rsidR="00E204F5" w:rsidRDefault="00E204F5" w:rsidP="00E204F5">
      <w:pPr>
        <w:pStyle w:val="NoSpacing"/>
      </w:pPr>
      <w:r w:rsidRPr="00E204F5">
        <w:t>Major clients</w:t>
      </w:r>
      <w:r>
        <w:t xml:space="preserve"> include Barclays Bank, Mitsubishi Motors</w:t>
      </w:r>
    </w:p>
    <w:p w:rsidR="00F213E6" w:rsidRDefault="00F213E6" w:rsidP="00E204F5">
      <w:pPr>
        <w:pStyle w:val="NoSpacing"/>
        <w:rPr>
          <w:b/>
        </w:rPr>
      </w:pPr>
    </w:p>
    <w:p w:rsidR="00E204F5" w:rsidRPr="00753ED9" w:rsidRDefault="00E204F5" w:rsidP="00E204F5">
      <w:pPr>
        <w:pStyle w:val="NoSpacing"/>
        <w:rPr>
          <w:b/>
        </w:rPr>
      </w:pPr>
      <w:r>
        <w:rPr>
          <w:b/>
        </w:rPr>
        <w:t>1981</w:t>
      </w:r>
    </w:p>
    <w:p w:rsidR="00E204F5" w:rsidRDefault="00E204F5" w:rsidP="00E204F5">
      <w:pPr>
        <w:pStyle w:val="NoSpacing"/>
      </w:pPr>
      <w:proofErr w:type="spellStart"/>
      <w:r w:rsidRPr="00DE5D9A">
        <w:rPr>
          <w:b/>
        </w:rPr>
        <w:t>Kirkwoods</w:t>
      </w:r>
      <w:proofErr w:type="spellEnd"/>
      <w:r w:rsidRPr="00DE5D9A">
        <w:rPr>
          <w:b/>
        </w:rPr>
        <w:t xml:space="preserve"> </w:t>
      </w:r>
      <w:r>
        <w:t>(Copywriter)</w:t>
      </w:r>
    </w:p>
    <w:p w:rsidR="00E204F5" w:rsidRPr="00AA4E22" w:rsidRDefault="00E204F5" w:rsidP="00E204F5">
      <w:pPr>
        <w:pStyle w:val="NoSpacing"/>
        <w:rPr>
          <w:i/>
        </w:rPr>
      </w:pPr>
      <w:r>
        <w:rPr>
          <w:i/>
        </w:rPr>
        <w:t>Ad agency</w:t>
      </w:r>
    </w:p>
    <w:p w:rsidR="00E204F5" w:rsidRDefault="00E204F5" w:rsidP="00E204F5">
      <w:pPr>
        <w:pStyle w:val="NoSpacing"/>
      </w:pPr>
      <w:r>
        <w:t xml:space="preserve">Major clients include British American Tobacco, Carlsberg Tetley, </w:t>
      </w:r>
      <w:proofErr w:type="gramStart"/>
      <w:r>
        <w:t>Legal</w:t>
      </w:r>
      <w:proofErr w:type="gramEnd"/>
      <w:r>
        <w:t xml:space="preserve"> &amp; General</w:t>
      </w:r>
    </w:p>
    <w:p w:rsidR="00E204F5" w:rsidRDefault="00E204F5" w:rsidP="00E204F5">
      <w:pPr>
        <w:pStyle w:val="NoSpacing"/>
      </w:pPr>
    </w:p>
    <w:sectPr w:rsidR="00E204F5" w:rsidSect="005B7ED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CA"/>
    <w:rsid w:val="00044BE2"/>
    <w:rsid w:val="002E262E"/>
    <w:rsid w:val="004001CA"/>
    <w:rsid w:val="004A4E27"/>
    <w:rsid w:val="00514F70"/>
    <w:rsid w:val="005B7ED0"/>
    <w:rsid w:val="0065312E"/>
    <w:rsid w:val="00776864"/>
    <w:rsid w:val="007A200A"/>
    <w:rsid w:val="00906A32"/>
    <w:rsid w:val="00922257"/>
    <w:rsid w:val="009B0034"/>
    <w:rsid w:val="009F13FD"/>
    <w:rsid w:val="00A87193"/>
    <w:rsid w:val="00AB52FD"/>
    <w:rsid w:val="00AB70C7"/>
    <w:rsid w:val="00AC5EBE"/>
    <w:rsid w:val="00BB060A"/>
    <w:rsid w:val="00BD6977"/>
    <w:rsid w:val="00C62674"/>
    <w:rsid w:val="00D5142D"/>
    <w:rsid w:val="00DE5D9A"/>
    <w:rsid w:val="00E204F5"/>
    <w:rsid w:val="00EE70C6"/>
    <w:rsid w:val="00F213E6"/>
    <w:rsid w:val="00FE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1CA"/>
    <w:pPr>
      <w:spacing w:after="0" w:line="240" w:lineRule="auto"/>
    </w:pPr>
  </w:style>
  <w:style w:type="paragraph" w:styleId="NormalWeb">
    <w:name w:val="Normal (Web)"/>
    <w:basedOn w:val="Normal"/>
    <w:uiPriority w:val="99"/>
    <w:semiHidden/>
    <w:unhideWhenUsed/>
    <w:rsid w:val="00FE627B"/>
    <w:pPr>
      <w:spacing w:before="100" w:beforeAutospacing="1" w:after="100" w:afterAutospacing="1"/>
    </w:pPr>
    <w:rPr>
      <w:lang w:eastAsia="en-GB"/>
    </w:rPr>
  </w:style>
  <w:style w:type="character" w:styleId="Hyperlink">
    <w:name w:val="Hyperlink"/>
    <w:basedOn w:val="DefaultParagraphFont"/>
    <w:uiPriority w:val="99"/>
    <w:unhideWhenUsed/>
    <w:rsid w:val="00EE70C6"/>
    <w:rPr>
      <w:color w:val="0000FF" w:themeColor="hyperlink"/>
      <w:u w:val="single"/>
    </w:rPr>
  </w:style>
  <w:style w:type="character" w:styleId="FollowedHyperlink">
    <w:name w:val="FollowedHyperlink"/>
    <w:basedOn w:val="DefaultParagraphFont"/>
    <w:uiPriority w:val="99"/>
    <w:semiHidden/>
    <w:unhideWhenUsed/>
    <w:rsid w:val="004A4E27"/>
    <w:rPr>
      <w:color w:val="800080" w:themeColor="followedHyperlink"/>
      <w:u w:val="single"/>
    </w:rPr>
  </w:style>
  <w:style w:type="paragraph" w:styleId="BalloonText">
    <w:name w:val="Balloon Text"/>
    <w:basedOn w:val="Normal"/>
    <w:link w:val="BalloonTextChar"/>
    <w:uiPriority w:val="99"/>
    <w:semiHidden/>
    <w:unhideWhenUsed/>
    <w:rsid w:val="00F213E6"/>
    <w:rPr>
      <w:rFonts w:ascii="Tahoma" w:hAnsi="Tahoma" w:cs="Tahoma"/>
      <w:sz w:val="16"/>
      <w:szCs w:val="16"/>
    </w:rPr>
  </w:style>
  <w:style w:type="character" w:customStyle="1" w:styleId="BalloonTextChar">
    <w:name w:val="Balloon Text Char"/>
    <w:basedOn w:val="DefaultParagraphFont"/>
    <w:link w:val="BalloonText"/>
    <w:uiPriority w:val="99"/>
    <w:semiHidden/>
    <w:rsid w:val="00F213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1CA"/>
    <w:pPr>
      <w:spacing w:after="0" w:line="240" w:lineRule="auto"/>
    </w:pPr>
  </w:style>
  <w:style w:type="paragraph" w:styleId="NormalWeb">
    <w:name w:val="Normal (Web)"/>
    <w:basedOn w:val="Normal"/>
    <w:uiPriority w:val="99"/>
    <w:semiHidden/>
    <w:unhideWhenUsed/>
    <w:rsid w:val="00FE627B"/>
    <w:pPr>
      <w:spacing w:before="100" w:beforeAutospacing="1" w:after="100" w:afterAutospacing="1"/>
    </w:pPr>
    <w:rPr>
      <w:lang w:eastAsia="en-GB"/>
    </w:rPr>
  </w:style>
  <w:style w:type="character" w:styleId="Hyperlink">
    <w:name w:val="Hyperlink"/>
    <w:basedOn w:val="DefaultParagraphFont"/>
    <w:uiPriority w:val="99"/>
    <w:unhideWhenUsed/>
    <w:rsid w:val="00EE70C6"/>
    <w:rPr>
      <w:color w:val="0000FF" w:themeColor="hyperlink"/>
      <w:u w:val="single"/>
    </w:rPr>
  </w:style>
  <w:style w:type="character" w:styleId="FollowedHyperlink">
    <w:name w:val="FollowedHyperlink"/>
    <w:basedOn w:val="DefaultParagraphFont"/>
    <w:uiPriority w:val="99"/>
    <w:semiHidden/>
    <w:unhideWhenUsed/>
    <w:rsid w:val="004A4E27"/>
    <w:rPr>
      <w:color w:val="800080" w:themeColor="followedHyperlink"/>
      <w:u w:val="single"/>
    </w:rPr>
  </w:style>
  <w:style w:type="paragraph" w:styleId="BalloonText">
    <w:name w:val="Balloon Text"/>
    <w:basedOn w:val="Normal"/>
    <w:link w:val="BalloonTextChar"/>
    <w:uiPriority w:val="99"/>
    <w:semiHidden/>
    <w:unhideWhenUsed/>
    <w:rsid w:val="00F213E6"/>
    <w:rPr>
      <w:rFonts w:ascii="Tahoma" w:hAnsi="Tahoma" w:cs="Tahoma"/>
      <w:sz w:val="16"/>
      <w:szCs w:val="16"/>
    </w:rPr>
  </w:style>
  <w:style w:type="character" w:customStyle="1" w:styleId="BalloonTextChar">
    <w:name w:val="Balloon Text Char"/>
    <w:basedOn w:val="DefaultParagraphFont"/>
    <w:link w:val="BalloonText"/>
    <w:uiPriority w:val="99"/>
    <w:semiHidden/>
    <w:rsid w:val="00F213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58201">
      <w:bodyDiv w:val="1"/>
      <w:marLeft w:val="0"/>
      <w:marRight w:val="0"/>
      <w:marTop w:val="0"/>
      <w:marBottom w:val="0"/>
      <w:divBdr>
        <w:top w:val="none" w:sz="0" w:space="0" w:color="auto"/>
        <w:left w:val="none" w:sz="0" w:space="0" w:color="auto"/>
        <w:bottom w:val="none" w:sz="0" w:space="0" w:color="auto"/>
        <w:right w:val="none" w:sz="0" w:space="0" w:color="auto"/>
      </w:divBdr>
      <w:divsChild>
        <w:div w:id="568074173">
          <w:marLeft w:val="0"/>
          <w:marRight w:val="0"/>
          <w:marTop w:val="0"/>
          <w:marBottom w:val="0"/>
          <w:divBdr>
            <w:top w:val="none" w:sz="0" w:space="0" w:color="auto"/>
            <w:left w:val="none" w:sz="0" w:space="0" w:color="auto"/>
            <w:bottom w:val="none" w:sz="0" w:space="0" w:color="auto"/>
            <w:right w:val="none" w:sz="0" w:space="0" w:color="auto"/>
          </w:divBdr>
        </w:div>
      </w:divsChild>
    </w:div>
    <w:div w:id="21370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ismugford.com" TargetMode="External"/><Relationship Id="rId3" Type="http://schemas.microsoft.com/office/2007/relationships/stylesWithEffects" Target="stylesWithEffects.xml"/><Relationship Id="rId7" Type="http://schemas.openxmlformats.org/officeDocument/2006/relationships/hyperlink" Target="mailto:chris@chrismugfor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b.linkedin.com/in/chris-mugford-59a93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184F-289E-4BF9-BE97-F4CB8A1C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2020-05-12T18:19:00Z</dcterms:created>
  <dcterms:modified xsi:type="dcterms:W3CDTF">2020-05-12T18:19:00Z</dcterms:modified>
</cp:coreProperties>
</file>