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52"/>
          <w:shd w:fill="auto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52"/>
          <w:shd w:fill="auto" w:val="clear"/>
        </w:rPr>
        <w:t xml:space="preserve">Abtin Mozafari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72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Born in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1980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Bachelor of Cinema at Tehran Soureh University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Film Director, Animator, Film Editor, Supervisor of Visual Effects, Sound Designer and Script Writer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I have presented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feature film project which have been rejected by Iran’s culture department. In Iran you have to get permission from the government in order to make a feature film. And government are not interested in people like me. So I am on my way and make film without any help and investment.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  <w:t xml:space="preserve">Short Film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People who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Nominated in Dubai media city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2001</w:t>
      </w:r>
    </w:p>
    <w:p>
      <w:pPr>
        <w:numPr>
          <w:ilvl w:val="0"/>
          <w:numId w:val="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Jury awards Iran Avant-garde Film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Ctrl+Alt+Del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4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Nominated in Tehran Short Film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</w:p>
    <w:p>
      <w:pPr>
        <w:numPr>
          <w:ilvl w:val="0"/>
          <w:numId w:val="4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Nominated in Kish Short Film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</w:p>
    <w:p>
      <w:pPr>
        <w:numPr>
          <w:ilvl w:val="0"/>
          <w:numId w:val="4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Nominated in Iran Avant-garde Film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Caps Lock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Recycle Bin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numPr>
          <w:ilvl w:val="0"/>
          <w:numId w:val="6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Nominated in Tehran Short Film Festival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2005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All Limits Derestriction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pre-production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Genesis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Festivals: 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Have been selected by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48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film festivals and won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8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awards until now. here are some of them: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Ouarzazate International Film Festival Ouarzazate, Morocco, September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Best Short Fiction Film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Canada's Yes! Let's Make a Movie Film Festival Montreal Québec, Canada, June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Winner For The BEST IRAN FILM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Calcutta International Cult Film Festival Calcutta, India, June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Winner for The OUTSTANDING ACHIEVEMENT AWARD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PiGrecoZen FilmFest Acona, Italy, October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Best Short Film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Athens ANIMFEST Athens, Greece, March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Wasteland Film Festival Outside of California City CA, United States, September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Best Experimental Animation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KRAF festival Rijeka , Croatia,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Best short film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Fargo Film Festival Broadway Fargo, United States, February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Honorable Mention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Al-Nahj International Film Festival Karbala, Iraq, April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TLANCHANA FEST - FESTIVAL DE CINE Y ARTE DIGITAL Mexico City, Mexico, April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NanoCon International Science-Fiction Film Festival Lower Columbia College, United States, March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Semi finalist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Ecozine Film Festival Zaragoza, Spain,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Burien Film Festival Burien, United States, June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Official selection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FUICLA FESTIVAL UNIVERSITAIRE INTERNATIONAL CINE-LETTRES Algadir, Morocco,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Dublin Sci-Fi Film Festival Dublin, Ireland,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Backup_Festival, Bauhaus-University Weimar Weimar, Germany,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FECIBogota -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rd International Independent Film Fair of Bogotá, Colombia, June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BCM SCI-FI &amp; FANTASY FILM FESTIVAL Berkeley, United States,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Drunken Film Festival CameraShy, United Kingdom, July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Caribbean Film Festival and Market Freeport, Grand Bahama, Bahamas, August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Semi Finalist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Drama Pitching Lab Athene, Greece, September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SPLIT FILM FESTIVAL / INTERNATIONAL FESTIVAL OF NEW FILM Ulica, Croatia, September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Frame by Sound Festival Santo Domingo, Dominican Republic, July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Slemani International Film Festival Slemani, Iraq, October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Île Courts-International short film festival Beau Bassin, Mauritius, October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Novella Showcase-TV Program/Web-series Jackson, Michigan, United States,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Asia Peace Film Festival Islamabad, Pakistan, September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GEOFILMFESTIVAL and EXPOCINEMA Cittadella, Italy, November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TIRANA INTERNATIONAL FILM FESTIVAL Tirana, Albania, November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Anchorage International Film Festival (AIFF) Anchorage, Alaska, United States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Sacalacalaca, Interdimensional Horror &amp; Sci-Fi Festival México, Mexico, November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Eindhovens Film Festival Eindhoven, Netherlands,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Human Rights Film Festival BARCELONA / Paris / NYC Barcelona, Spain, November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Fake Flesh Film Fest kamloops, Canada, October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Hyper Hybrid Film Festival Munich, Germany, November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The Film Bunch London, United Kingdom,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South Asia Short Film Competition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OOty, India, December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8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2017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South Texas Underground Film Festival Texas, United States, January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Minikino Monthly Screening &amp; Discussion Bali, Indonesia, January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Colortape International Film Festival Brisbane, Australia, July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International Film Festival ZOOM - ZBLIZENIA Jelenia Gora, Poland, February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SPE Media Festival Philadelphia, Pennsylvania, United States, March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Mexico Silent Film Festival Mexico City, Mexico, February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Berlin Independent Film Festival Berlin, Germany, February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Pakistan International Film Festival Islamabad, Pakistan, March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Cefalù Film Festival Cefalù, Italy, May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"Euro Kino" Czech International Independent Film Festival Prague, Czech Republic, March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numPr>
          <w:ilvl w:val="0"/>
          <w:numId w:val="8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FFFFFF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Festival Internacional de Cine Silente Colonia, Mexico, February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,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2018</w:t>
      </w:r>
    </w:p>
    <w:p>
      <w:pPr>
        <w:spacing w:before="0" w:after="0" w:line="240"/>
        <w:ind w:right="0" w:left="36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36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36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240"/>
        <w:ind w:right="0" w:left="36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200" w:line="480"/>
        <w:ind w:right="0" w:left="72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  <w:t xml:space="preserve">MusicVideo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Milky way – Band: Jam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This City – Band: Hack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Mordab – Band: Sarakhs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An Alien Crashed In – Band: Of Ego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Javani – Band: Ballgard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numPr>
          <w:ilvl w:val="0"/>
          <w:numId w:val="12"/>
        </w:numPr>
        <w:spacing w:before="0" w:after="200" w:line="480"/>
        <w:ind w:right="0" w:left="720" w:hanging="36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Track Title: Give me something – Band: B-Band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72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  <w:t xml:space="preserve">Visual Art Exhibition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Photo Exhibition - Atbin Gallery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2000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Photo Panting Exhibition – Haft Samar Gallery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Silk Exhibition – Anahita Gallery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Video Installation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Items, interactive video, augmented reality and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D Hologram) – Tehran Holly Defense Museum (War Museum)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Video Installation Exhibition – Aun Gallery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Video Installation Exhibition – Ariana Gallery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Video Installation Exhibition –Niavaran Art Center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  <w:t xml:space="preserve">Cooperating and Managment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Arad Commercial Agency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1999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Producing Commercials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Yello Triangle Commercial Agency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2001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Producing Commercials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Dayereh Commercial Agency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Producing Commercials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Behnegar Film Production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2009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Edit and Produce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Biography Documentaries about Reza Kianian and Parviz Kalantari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Cinema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5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Film Production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Design Title and Arm Staions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Red Bull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-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2012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Producing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8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Commercial Documentaries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Cooperating with Davat Company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Producing Documentaries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Manager at Young Art Researchers Club Foundation by Hozeh Hanari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Foundation and Manager at The Cinematic Peyrang Group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Adobe Arabic" w:hAnsi="Adobe Arabic" w:cs="Adobe Arabic" w:eastAsia="Adobe Arabic"/>
          <w:b/>
          <w:color w:val="548DD4"/>
          <w:spacing w:val="0"/>
          <w:position w:val="0"/>
          <w:sz w:val="36"/>
          <w:shd w:fill="auto" w:val="clear"/>
        </w:rPr>
        <w:t xml:space="preserve">Production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Legrand Commercial Movie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Paykar Bonyan Movie Commercial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2003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Ati Saz Movie Commercial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Falegh San’at Movie Commercial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2004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Episodes of an animation TV series called Speed for IRIB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4 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Morvarid JonoubMovie Commercial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2006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EBA Movie Commercial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2007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 </w:t>
      </w:r>
    </w:p>
    <w:p>
      <w:pPr>
        <w:spacing w:before="0" w:after="200" w:line="480"/>
        <w:ind w:right="0" w:left="0" w:firstLine="0"/>
        <w:jc w:val="left"/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</w:pP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Kargaryar Series Animations and Info graphic (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2015</w:t>
      </w:r>
      <w:r>
        <w:rPr>
          <w:rFonts w:ascii="Tahoma" w:hAnsi="Tahoma" w:cs="Tahoma" w:eastAsia="Tahoma"/>
          <w:color w:val="000000"/>
          <w:spacing w:val="0"/>
          <w:position w:val="0"/>
          <w:sz w:val="20"/>
          <w:shd w:fill="F7F7F7" w:val="clear"/>
        </w:rPr>
        <w:t xml:space="preserve">)</w:t>
      </w: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480"/>
        <w:ind w:right="0" w:left="0" w:firstLine="0"/>
        <w:jc w:val="left"/>
        <w:rPr>
          <w:rFonts w:ascii="Adobe Arabic" w:hAnsi="Adobe Arabic" w:cs="Adobe Arabic" w:eastAsia="Adobe Arabic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4">
    <w:abstractNumId w:val="18"/>
  </w:num>
  <w:num w:numId="6">
    <w:abstractNumId w:val="12"/>
  </w:num>
  <w:num w:numId="8">
    <w:abstractNumId w:val="6"/>
  </w: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